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5104D3" w:rsidRDefault="001F3318" w:rsidP="001F331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proofErr w:type="spellStart"/>
      <w:r w:rsidRPr="001F3318">
        <w:rPr>
          <w:rFonts w:cs="Arial"/>
          <w:b/>
          <w:lang w:val="pt-BR"/>
        </w:rPr>
        <w:t>Boletín</w:t>
      </w:r>
      <w:proofErr w:type="spellEnd"/>
      <w:r w:rsidRPr="001F3318">
        <w:rPr>
          <w:rFonts w:cs="Arial"/>
          <w:b/>
          <w:lang w:val="pt-BR"/>
        </w:rPr>
        <w:t xml:space="preserve"> Oficial de </w:t>
      </w:r>
      <w:proofErr w:type="spellStart"/>
      <w:r w:rsidRPr="001F3318">
        <w:rPr>
          <w:rFonts w:cs="Arial"/>
          <w:b/>
          <w:lang w:val="pt-BR"/>
        </w:rPr>
        <w:t>Aragón</w:t>
      </w:r>
      <w:proofErr w:type="spellEnd"/>
      <w:r w:rsidRPr="001F3318">
        <w:rPr>
          <w:rFonts w:cs="Arial"/>
          <w:b/>
          <w:lang w:val="pt-BR"/>
        </w:rPr>
        <w:t xml:space="preserve"> </w:t>
      </w:r>
      <w:r w:rsidR="00B71449">
        <w:rPr>
          <w:rFonts w:cs="Arial"/>
          <w:b/>
          <w:lang w:val="es-ES_tradnl"/>
        </w:rPr>
        <w:t>(</w:t>
      </w:r>
      <w:proofErr w:type="spellStart"/>
      <w:r w:rsidR="00B71449">
        <w:rPr>
          <w:rFonts w:cs="Arial"/>
          <w:b/>
          <w:lang w:val="es-ES_tradnl"/>
        </w:rPr>
        <w:t>nº</w:t>
      </w:r>
      <w:proofErr w:type="spellEnd"/>
      <w:r w:rsidR="00B71449">
        <w:rPr>
          <w:rFonts w:cs="Arial"/>
          <w:b/>
          <w:lang w:val="es-ES_tradnl"/>
        </w:rPr>
        <w:t xml:space="preserve"> 174 y fecha 02/09/2020)</w:t>
      </w: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</w:t>
      </w:r>
      <w:bookmarkStart w:id="0" w:name="_GoBack"/>
      <w:r w:rsidR="00630D2A" w:rsidRPr="00B71449">
        <w:rPr>
          <w:rFonts w:cs="Arial"/>
          <w:lang w:val="pt-BR"/>
        </w:rPr>
        <w:t xml:space="preserve">de </w:t>
      </w:r>
      <w:proofErr w:type="spellStart"/>
      <w:r w:rsidR="00B71449" w:rsidRPr="00B71449">
        <w:rPr>
          <w:rFonts w:cs="Arial"/>
          <w:lang w:val="pt-BR"/>
        </w:rPr>
        <w:t>Aragón</w:t>
      </w:r>
      <w:proofErr w:type="spellEnd"/>
      <w:r w:rsidR="00B71449" w:rsidRPr="00B71449">
        <w:rPr>
          <w:rFonts w:cs="Arial"/>
          <w:lang w:val="pt-BR"/>
        </w:rPr>
        <w:t xml:space="preserve"> </w:t>
      </w:r>
      <w:r w:rsidR="00630D2A" w:rsidRPr="00B71449">
        <w:rPr>
          <w:rFonts w:cs="Arial"/>
          <w:lang w:val="pt-BR"/>
        </w:rPr>
        <w:t xml:space="preserve"> </w:t>
      </w:r>
      <w:r w:rsidR="00B71449" w:rsidRPr="00B71449">
        <w:rPr>
          <w:rFonts w:cs="Arial"/>
          <w:lang w:val="es-ES_tradnl"/>
        </w:rPr>
        <w:t>(</w:t>
      </w:r>
      <w:proofErr w:type="spellStart"/>
      <w:r w:rsidR="00B71449" w:rsidRPr="00B71449">
        <w:rPr>
          <w:rFonts w:cs="Arial"/>
          <w:lang w:val="es-ES_tradnl"/>
        </w:rPr>
        <w:t>nº</w:t>
      </w:r>
      <w:proofErr w:type="spellEnd"/>
      <w:r w:rsidR="00B71449" w:rsidRPr="00B71449">
        <w:rPr>
          <w:rFonts w:cs="Arial"/>
          <w:lang w:val="es-ES_tradnl"/>
        </w:rPr>
        <w:t xml:space="preserve"> 174 y fecha 02/09/2020)</w:t>
      </w:r>
      <w:r w:rsidR="00B71449" w:rsidRPr="00B71449">
        <w:rPr>
          <w:rFonts w:cs="Arial"/>
          <w:lang w:val="es-ES_tradnl"/>
        </w:rPr>
        <w:t xml:space="preserve"> </w:t>
      </w:r>
      <w:r w:rsidR="00630D2A" w:rsidRPr="00B71449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bookmarkEnd w:id="0"/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7144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873E2C" w:rsidP="00CC2680">
    <w:pPr>
      <w:pStyle w:val="Encabezado"/>
    </w:pPr>
    <w:r w:rsidRPr="00873E2C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1F3318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71449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E17E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Empleo</cp:lastModifiedBy>
  <cp:revision>17</cp:revision>
  <dcterms:created xsi:type="dcterms:W3CDTF">2017-11-29T16:51:00Z</dcterms:created>
  <dcterms:modified xsi:type="dcterms:W3CDTF">2020-08-27T07:50:00Z</dcterms:modified>
</cp:coreProperties>
</file>