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Pr="006B432A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 w:rsidRPr="006B432A">
        <w:rPr>
          <w:rFonts w:cs="Arial"/>
          <w:b/>
          <w:sz w:val="24"/>
          <w:szCs w:val="22"/>
        </w:rPr>
        <w:t xml:space="preserve">Línea 2 - </w:t>
      </w:r>
      <w:r w:rsidRPr="006B432A">
        <w:rPr>
          <w:rFonts w:cs="Arial"/>
          <w:b/>
          <w:sz w:val="24"/>
          <w:szCs w:val="22"/>
        </w:rPr>
        <w:t>Ayudas</w:t>
      </w:r>
      <w:r w:rsidR="00DC5A48" w:rsidRPr="006B432A">
        <w:rPr>
          <w:rFonts w:cs="Arial"/>
          <w:b/>
          <w:sz w:val="24"/>
          <w:szCs w:val="22"/>
        </w:rPr>
        <w:t xml:space="preserve"> </w:t>
      </w:r>
      <w:r w:rsidR="00ED2EDD" w:rsidRPr="006B432A">
        <w:rPr>
          <w:rFonts w:cs="Arial"/>
          <w:b/>
          <w:sz w:val="24"/>
          <w:szCs w:val="22"/>
        </w:rPr>
        <w:t>al Autoempleo</w:t>
      </w:r>
    </w:p>
    <w:p w14:paraId="4FF0F0D8" w14:textId="6D7839BA" w:rsidR="00B4141C" w:rsidRPr="00ED2EDD" w:rsidRDefault="00ED2EDD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6B432A">
        <w:rPr>
          <w:rFonts w:cs="Arial"/>
          <w:b/>
          <w:lang w:val="es-ES_tradnl"/>
        </w:rPr>
        <w:t xml:space="preserve">Boletín Oficial de </w:t>
      </w:r>
      <w:r w:rsidR="007D055F" w:rsidRPr="006B432A">
        <w:rPr>
          <w:rFonts w:cs="Arial"/>
          <w:b/>
          <w:lang w:val="es-ES_tradnl"/>
        </w:rPr>
        <w:t>Aragón</w:t>
      </w:r>
      <w:r w:rsidRPr="006B432A">
        <w:rPr>
          <w:rFonts w:cs="Arial"/>
          <w:b/>
          <w:lang w:val="es-ES_tradnl"/>
        </w:rPr>
        <w:t xml:space="preserve"> (nº </w:t>
      </w:r>
      <w:r w:rsidR="006B432A" w:rsidRPr="006B432A">
        <w:rPr>
          <w:rFonts w:cs="Arial"/>
          <w:b/>
          <w:lang w:val="es-ES_tradnl"/>
        </w:rPr>
        <w:t>57</w:t>
      </w:r>
      <w:r w:rsidRPr="006B432A">
        <w:rPr>
          <w:rFonts w:cs="Arial"/>
          <w:b/>
          <w:lang w:val="es-ES_tradnl"/>
        </w:rPr>
        <w:t xml:space="preserve"> y fecha </w:t>
      </w:r>
      <w:r w:rsidR="006B432A" w:rsidRPr="006B432A">
        <w:rPr>
          <w:rFonts w:cs="Arial"/>
          <w:b/>
          <w:lang w:val="es-ES_tradnl"/>
        </w:rPr>
        <w:t>22</w:t>
      </w:r>
      <w:r w:rsidRPr="006B432A">
        <w:rPr>
          <w:rFonts w:cs="Arial"/>
          <w:b/>
          <w:lang w:val="es-ES_tradnl"/>
        </w:rPr>
        <w:t>/</w:t>
      </w:r>
      <w:r w:rsidR="006B432A" w:rsidRPr="006B432A">
        <w:rPr>
          <w:rFonts w:cs="Arial"/>
          <w:b/>
          <w:lang w:val="es-ES_tradnl"/>
        </w:rPr>
        <w:t>03</w:t>
      </w:r>
      <w:r w:rsidRPr="006B432A">
        <w:rPr>
          <w:rFonts w:cs="Arial"/>
          <w:b/>
          <w:lang w:val="es-ES_tradnl"/>
        </w:rPr>
        <w:t>/201</w:t>
      </w:r>
      <w:r w:rsidR="007D055F" w:rsidRPr="006B432A">
        <w:rPr>
          <w:rFonts w:cs="Arial"/>
          <w:b/>
          <w:lang w:val="es-ES_tradnl"/>
        </w:rPr>
        <w:t>9</w:t>
      </w:r>
      <w:r w:rsidRPr="006B432A">
        <w:rPr>
          <w:rFonts w:cs="Arial"/>
          <w:b/>
          <w:lang w:val="es-ES_tradnl"/>
        </w:rPr>
        <w:t>)</w:t>
      </w:r>
      <w:bookmarkStart w:id="0" w:name="_GoBack"/>
      <w:bookmarkEnd w:id="0"/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557E416D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B4141C">
        <w:rPr>
          <w:rFonts w:cs="Arial"/>
          <w:szCs w:val="22"/>
        </w:rPr>
        <w:t>8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1C00FCA3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156D7813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201</w:t>
      </w:r>
      <w:r w:rsidR="007D055F">
        <w:rPr>
          <w:rFonts w:cs="Arial"/>
          <w:szCs w:val="22"/>
        </w:rPr>
        <w:t>9</w:t>
      </w:r>
      <w:r w:rsidR="00087372">
        <w:rPr>
          <w:rFonts w:cs="Arial"/>
          <w:szCs w:val="22"/>
        </w:rPr>
        <w:t>.</w:t>
      </w:r>
    </w:p>
    <w:p w14:paraId="1627C7F9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2F4B74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6E4E83" w14:textId="77777777" w:rsidR="000512A0" w:rsidRPr="00F83FC2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CA438" w14:textId="77777777" w:rsidR="008A14BE" w:rsidRDefault="008A14BE" w:rsidP="00C13416">
      <w:pPr>
        <w:spacing w:line="240" w:lineRule="auto"/>
      </w:pPr>
      <w:r>
        <w:separator/>
      </w:r>
    </w:p>
  </w:endnote>
  <w:endnote w:type="continuationSeparator" w:id="0">
    <w:p w14:paraId="47BD1B5E" w14:textId="77777777" w:rsidR="008A14BE" w:rsidRDefault="008A14BE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2A">
          <w:rPr>
            <w:noProof/>
          </w:rPr>
          <w:t>2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FB4EE" w14:textId="77777777" w:rsidR="008A14BE" w:rsidRDefault="008A14BE" w:rsidP="00C13416">
      <w:pPr>
        <w:spacing w:line="240" w:lineRule="auto"/>
      </w:pPr>
      <w:r>
        <w:separator/>
      </w:r>
    </w:p>
  </w:footnote>
  <w:footnote w:type="continuationSeparator" w:id="0">
    <w:p w14:paraId="1D7054E7" w14:textId="77777777" w:rsidR="008A14BE" w:rsidRDefault="008A14BE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372AB" w14:textId="02A40256"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 wp14:anchorId="6896A954" wp14:editId="255407BC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237C4"/>
    <w:rsid w:val="000512A0"/>
    <w:rsid w:val="00087372"/>
    <w:rsid w:val="000A0EE4"/>
    <w:rsid w:val="000A7A2F"/>
    <w:rsid w:val="003A1FB0"/>
    <w:rsid w:val="00404C03"/>
    <w:rsid w:val="00554609"/>
    <w:rsid w:val="00554E66"/>
    <w:rsid w:val="0065419F"/>
    <w:rsid w:val="006B432A"/>
    <w:rsid w:val="00756A1B"/>
    <w:rsid w:val="007D055F"/>
    <w:rsid w:val="008A14BE"/>
    <w:rsid w:val="008F2CD3"/>
    <w:rsid w:val="00927357"/>
    <w:rsid w:val="00985660"/>
    <w:rsid w:val="009F42F4"/>
    <w:rsid w:val="00B4141C"/>
    <w:rsid w:val="00C13416"/>
    <w:rsid w:val="00C14248"/>
    <w:rsid w:val="00DC5A48"/>
    <w:rsid w:val="00E73F43"/>
    <w:rsid w:val="00E77B89"/>
    <w:rsid w:val="00ED2EDD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Jorge Cardiel Sebastián</cp:lastModifiedBy>
  <cp:revision>8</cp:revision>
  <dcterms:created xsi:type="dcterms:W3CDTF">2018-02-07T13:16:00Z</dcterms:created>
  <dcterms:modified xsi:type="dcterms:W3CDTF">2019-03-29T13:51:00Z</dcterms:modified>
</cp:coreProperties>
</file>