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104D3" w:rsidRPr="00F83FC2" w:rsidRDefault="005104D3" w:rsidP="005104D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 declara que es conocedor/a de la convocatoria, que cumple con los requerimientos en las misma señalados y acepta íntegramente su contenido</w:t>
      </w:r>
      <w:r w:rsidR="009F4663">
        <w:rPr>
          <w:rFonts w:cs="Arial"/>
          <w:szCs w:val="22"/>
        </w:rPr>
        <w:t>, y por todo ello</w:t>
      </w:r>
      <w:r w:rsidRPr="00F83FC2">
        <w:rPr>
          <w:rFonts w:cs="Arial"/>
          <w:szCs w:val="22"/>
        </w:rPr>
        <w:t xml:space="preserve"> 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 BAJO JURAMENTO QUE: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5104D3" w:rsidRPr="00CA24E7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CA24E7">
        <w:rPr>
          <w:rFonts w:cs="Arial"/>
          <w:szCs w:val="22"/>
        </w:rPr>
        <w:t>Así mismo declara cumplir la norma de minimis según lo d</w:t>
      </w:r>
      <w:r w:rsidR="00E23456">
        <w:rPr>
          <w:rFonts w:cs="Arial"/>
          <w:szCs w:val="22"/>
        </w:rPr>
        <w:t>ispuesto en el Reglamento (UE) N</w:t>
      </w:r>
      <w:r w:rsidRPr="00CA24E7">
        <w:rPr>
          <w:rFonts w:cs="Arial"/>
          <w:szCs w:val="22"/>
        </w:rPr>
        <w:t>º 1407/2013 de la Comisión de 18 de diciembre de 2013 relativo a la aplicación de los artículos 107 y 108 del Tratado de Funcionamiento de la Unión Europea a las ayudas de minimis.</w:t>
      </w:r>
      <w:r w:rsidR="00CA24E7" w:rsidRPr="00CA24E7">
        <w:rPr>
          <w:rFonts w:cs="Arial"/>
          <w:szCs w:val="22"/>
        </w:rPr>
        <w:t xml:space="preserve"> </w:t>
      </w:r>
      <w:r w:rsidRPr="00CA24E7">
        <w:rPr>
          <w:rFonts w:cs="Arial"/>
          <w:szCs w:val="22"/>
        </w:rPr>
        <w:t>En este sentido, declara haber recibido las siguientes ayudas de minimis en los tres últimos años: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405"/>
        <w:gridCol w:w="1728"/>
        <w:gridCol w:w="1669"/>
        <w:gridCol w:w="1844"/>
      </w:tblGrid>
      <w:tr w:rsidR="002912DE" w:rsidRPr="003B3C39" w:rsidTr="007E745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2912DE" w:rsidRPr="003B3C39" w:rsidTr="007E7455">
        <w:tc>
          <w:tcPr>
            <w:tcW w:w="2229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2912DE" w:rsidRPr="003B3C39" w:rsidRDefault="002912DE" w:rsidP="007E74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1728" w:type="dxa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</w:tr>
      <w:tr w:rsidR="002912DE" w:rsidRPr="003B3C39" w:rsidTr="007E7455">
        <w:tc>
          <w:tcPr>
            <w:tcW w:w="2229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2912DE" w:rsidRPr="003B3C39" w:rsidRDefault="002912DE" w:rsidP="007E74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</w:tr>
      <w:tr w:rsidR="002912DE" w:rsidRPr="003B3C39" w:rsidTr="007E7455">
        <w:tc>
          <w:tcPr>
            <w:tcW w:w="2229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2912DE" w:rsidRPr="003B3C39" w:rsidRDefault="002912DE" w:rsidP="007E74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2912DE" w:rsidRDefault="002912DE" w:rsidP="002912DE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Declara en relación con la actividad subvencionada no haber recibido otras ayudas hasta el día de la fecha.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6F392E">
        <w:rPr>
          <w:rFonts w:cs="Arial"/>
          <w:szCs w:val="22"/>
        </w:rPr>
        <w:t>Está dada de alta en el Censo del IAE epígrafe</w:t>
      </w:r>
      <w:r w:rsidRPr="00F83FC2">
        <w:rPr>
          <w:rFonts w:cs="Arial"/>
          <w:szCs w:val="22"/>
        </w:rPr>
        <w:t xml:space="preserve"> nº………………., perteneciente a los sectores de industria, construcción, turismo, comercio o servicios.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4C2A08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>ado en la provincia de...</w:t>
      </w:r>
    </w:p>
    <w:p w:rsidR="005E39F1" w:rsidRPr="004C2A08" w:rsidRDefault="005E39F1" w:rsidP="005E39F1">
      <w:pPr>
        <w:pStyle w:val="Prrafodelista"/>
        <w:rPr>
          <w:rFonts w:cs="Arial"/>
          <w:lang w:val="es-ES_tradnl"/>
        </w:rPr>
      </w:pPr>
    </w:p>
    <w:p w:rsidR="005E39F1" w:rsidRPr="004C2A08" w:rsidRDefault="005E39F1" w:rsidP="005E39F1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5E39F1">
      <w:pPr>
        <w:pStyle w:val="Prrafodelista"/>
        <w:rPr>
          <w:rFonts w:cs="Arial"/>
          <w:lang w:val="es-ES_tradnl"/>
        </w:rPr>
      </w:pPr>
    </w:p>
    <w:p w:rsidR="005E39F1" w:rsidRPr="004C2A08" w:rsidRDefault="005E39F1" w:rsidP="005E39F1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requisitos establecidos en el Artículo 4 de la presente convocatoria. </w:t>
      </w:r>
    </w:p>
    <w:p w:rsidR="001D5A5F" w:rsidRDefault="001D5A5F" w:rsidP="001D5A5F">
      <w:pPr>
        <w:pStyle w:val="Prrafodelista"/>
        <w:rPr>
          <w:rFonts w:cs="Arial"/>
        </w:rPr>
      </w:pPr>
    </w:p>
    <w:p w:rsidR="001D5A5F" w:rsidRPr="001D5A5F" w:rsidRDefault="001D5A5F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  <w:highlight w:val="yellow"/>
        </w:rPr>
      </w:pPr>
      <w:bookmarkStart w:id="0" w:name="_GoBack"/>
      <w:bookmarkEnd w:id="0"/>
      <w:r w:rsidRPr="001D5A5F">
        <w:rPr>
          <w:rFonts w:cs="Arial"/>
          <w:szCs w:val="22"/>
          <w:highlight w:val="yellow"/>
        </w:rPr>
        <w:t xml:space="preserve">No haber </w:t>
      </w:r>
      <w:r w:rsidRPr="001D5A5F">
        <w:rPr>
          <w:rFonts w:eastAsia="Arial" w:cs="Arial"/>
          <w:highlight w:val="yellow"/>
        </w:rPr>
        <w:t>extinguido ningún tipo de contrato</w:t>
      </w:r>
      <w:r w:rsidRPr="001D5A5F">
        <w:rPr>
          <w:rFonts w:eastAsia="Arial" w:cs="Arial"/>
          <w:highlight w:val="yellow"/>
        </w:rPr>
        <w:t xml:space="preserve"> por despido disciplinario reconocido o declarado como improcedente, por despido colectivo o por la causa prevista en el artículo 52.c) del Estatuto de los Trabajadores</w:t>
      </w:r>
      <w:r w:rsidRPr="001D5A5F">
        <w:rPr>
          <w:rFonts w:eastAsia="Arial" w:cs="Arial"/>
          <w:highlight w:val="yellow"/>
        </w:rPr>
        <w:t>, en los seis meses anteriores a la firma del contrato por el que se solicita la ayuda.</w:t>
      </w:r>
    </w:p>
    <w:p w:rsidR="00CA24E7" w:rsidRPr="005E39F1" w:rsidRDefault="00CA24E7" w:rsidP="00CA24E7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341910">
        <w:rPr>
          <w:rFonts w:cs="Arial"/>
          <w:szCs w:val="22"/>
        </w:rPr>
        <w:t>7.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104D3" w:rsidRDefault="005E39F1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09" w:rsidRDefault="00427209">
      <w:pPr>
        <w:spacing w:line="240" w:lineRule="auto"/>
      </w:pPr>
      <w:r>
        <w:separator/>
      </w:r>
    </w:p>
  </w:endnote>
  <w:endnote w:type="continuationSeparator" w:id="0">
    <w:p w:rsidR="00427209" w:rsidRDefault="00427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1D5A5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1D5A5F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1D5A5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09" w:rsidRDefault="00427209">
      <w:pPr>
        <w:spacing w:line="240" w:lineRule="auto"/>
      </w:pPr>
      <w:r>
        <w:separator/>
      </w:r>
    </w:p>
  </w:footnote>
  <w:footnote w:type="continuationSeparator" w:id="0">
    <w:p w:rsidR="00427209" w:rsidRDefault="004272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4D3"/>
    <w:rsid w:val="001D5A5F"/>
    <w:rsid w:val="002912DE"/>
    <w:rsid w:val="00297E3F"/>
    <w:rsid w:val="00341910"/>
    <w:rsid w:val="0038473A"/>
    <w:rsid w:val="00427209"/>
    <w:rsid w:val="004C2A08"/>
    <w:rsid w:val="005104D3"/>
    <w:rsid w:val="00580213"/>
    <w:rsid w:val="005A6118"/>
    <w:rsid w:val="005E39F1"/>
    <w:rsid w:val="007A3166"/>
    <w:rsid w:val="008F2CD3"/>
    <w:rsid w:val="0093789B"/>
    <w:rsid w:val="009602DF"/>
    <w:rsid w:val="009F42F4"/>
    <w:rsid w:val="009F4663"/>
    <w:rsid w:val="00B155D5"/>
    <w:rsid w:val="00BF32FD"/>
    <w:rsid w:val="00CA24E7"/>
    <w:rsid w:val="00CD567A"/>
    <w:rsid w:val="00D561E4"/>
    <w:rsid w:val="00E23456"/>
    <w:rsid w:val="00E2756E"/>
    <w:rsid w:val="00EC204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Alberto AH. Hervás</cp:lastModifiedBy>
  <cp:revision>11</cp:revision>
  <dcterms:created xsi:type="dcterms:W3CDTF">2016-10-26T11:26:00Z</dcterms:created>
  <dcterms:modified xsi:type="dcterms:W3CDTF">2017-05-23T13:55:00Z</dcterms:modified>
</cp:coreProperties>
</file>