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enseespaiat"/>
        <w:jc w:val="center"/>
        <w:rPr>
          <w:rFonts w:ascii="Arial Narrow" w:hAnsi="Arial Narrow" w:cs="Arial"/>
          <w:b/>
          <w:color w:val="404040"/>
          <w:sz w:val="44"/>
          <w:szCs w:val="44"/>
        </w:rPr>
      </w:pPr>
    </w:p>
    <w:p w14:paraId="0A35A0AA" w14:textId="77777777" w:rsidR="00D345F9" w:rsidRDefault="00D345F9" w:rsidP="00D345F9">
      <w:pPr>
        <w:pStyle w:val="Senseespaiat"/>
        <w:jc w:val="center"/>
        <w:rPr>
          <w:rFonts w:ascii="Arial Narrow" w:hAnsi="Arial Narrow" w:cs="Arial"/>
          <w:b/>
          <w:color w:val="404040"/>
          <w:sz w:val="44"/>
          <w:szCs w:val="44"/>
        </w:rPr>
      </w:pPr>
    </w:p>
    <w:p w14:paraId="4661463A" w14:textId="77777777" w:rsidR="00D345F9" w:rsidRDefault="00D345F9" w:rsidP="00D345F9">
      <w:pPr>
        <w:pStyle w:val="Senseespaiat"/>
        <w:jc w:val="center"/>
        <w:rPr>
          <w:rFonts w:ascii="Arial Narrow" w:hAnsi="Arial Narrow" w:cs="Arial"/>
          <w:b/>
          <w:color w:val="404040"/>
          <w:sz w:val="44"/>
          <w:szCs w:val="44"/>
        </w:rPr>
      </w:pPr>
    </w:p>
    <w:p w14:paraId="1CD00490" w14:textId="1C39ED5C" w:rsidR="00D345F9" w:rsidRDefault="00D345F9" w:rsidP="00D345F9">
      <w:pPr>
        <w:pStyle w:val="Senseespaiat"/>
        <w:jc w:val="center"/>
        <w:rPr>
          <w:rFonts w:ascii="Arial Narrow" w:hAnsi="Arial Narrow" w:cs="Arial"/>
          <w:b/>
          <w:color w:val="404040"/>
          <w:sz w:val="44"/>
          <w:szCs w:val="44"/>
        </w:rPr>
      </w:pPr>
    </w:p>
    <w:p w14:paraId="734BD03E" w14:textId="7BE19698" w:rsidR="00D345F9" w:rsidRDefault="00B70F43" w:rsidP="00D345F9">
      <w:pPr>
        <w:pStyle w:val="Senseespaiat"/>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185B3E4E">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enseespaiat"/>
        <w:jc w:val="center"/>
        <w:rPr>
          <w:rFonts w:ascii="Arial Narrow" w:hAnsi="Arial Narrow" w:cs="Arial"/>
          <w:b/>
          <w:color w:val="404040"/>
          <w:sz w:val="68"/>
          <w:szCs w:val="68"/>
        </w:rPr>
      </w:pPr>
    </w:p>
    <w:p w14:paraId="6CBC0CB3" w14:textId="1E9C9EAE" w:rsidR="00D345F9" w:rsidRPr="006A1AB7" w:rsidRDefault="00B70F43" w:rsidP="00D345F9">
      <w:pPr>
        <w:pStyle w:val="Senseespaiat"/>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1CEF2CF6">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FAB61"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enseespaiat"/>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enseespaiat"/>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enseespaiat"/>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independent"/>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ol"/>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1D0E2F2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independent"/>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independent"/>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independent"/>
              <w:rPr>
                <w:sz w:val="16"/>
              </w:rPr>
            </w:pPr>
            <w:r>
              <w:rPr>
                <w:sz w:val="16"/>
              </w:rPr>
              <w:t>Firma y/o sello de entrada</w:t>
            </w:r>
          </w:p>
          <w:p w14:paraId="22F5F322" w14:textId="77777777" w:rsidR="00292990" w:rsidRDefault="00292990">
            <w:pPr>
              <w:pStyle w:val="Textindependent"/>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independent"/>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3E92100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Plurirregional de España FEDER 2021-2027, serán tratados por la Cámara de Comercio, Industria, Servicios y Navegación de España (C/ Ribera del Loira, 12, 28042, Madrid) y por la Cámara de Comercio, Industria, </w:t>
      </w:r>
      <w:r w:rsidR="00B70F43">
        <w:rPr>
          <w:rFonts w:ascii="Calibri" w:hAnsi="Calibri" w:cs="Arial"/>
          <w:sz w:val="16"/>
          <w:szCs w:val="16"/>
        </w:rPr>
        <w:t xml:space="preserve">y </w:t>
      </w:r>
      <w:r w:rsidRPr="00C65451">
        <w:rPr>
          <w:rFonts w:ascii="Calibri" w:hAnsi="Calibri" w:cs="Arial"/>
          <w:sz w:val="16"/>
          <w:szCs w:val="16"/>
        </w:rPr>
        <w:t xml:space="preserve">Servicios de </w:t>
      </w:r>
      <w:r w:rsidR="00B70F43">
        <w:rPr>
          <w:rFonts w:ascii="Calibri" w:hAnsi="Calibri" w:cs="Arial"/>
          <w:sz w:val="16"/>
          <w:szCs w:val="16"/>
        </w:rPr>
        <w:t xml:space="preserve">Valls </w:t>
      </w:r>
      <w:r w:rsidRPr="00C65451">
        <w:rPr>
          <w:rFonts w:ascii="Calibri" w:hAnsi="Calibri" w:cs="Arial"/>
          <w:sz w:val="16"/>
          <w:szCs w:val="16"/>
        </w:rPr>
        <w:t>(DOMICILIO),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lastRenderedPageBreak/>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4AD4EFAB"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B70F43">
        <w:rPr>
          <w:rFonts w:ascii="Calibri" w:hAnsi="Calibri" w:cs="Arial"/>
          <w:sz w:val="16"/>
          <w:szCs w:val="16"/>
        </w:rPr>
        <w:t>internacional@cambravalls.com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4BCF4E75"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cuanto al tratamiento realizado por la Cámara de Comercio, Industria</w:t>
      </w:r>
      <w:r w:rsidR="00B70F43">
        <w:rPr>
          <w:rFonts w:ascii="Calibri" w:hAnsi="Calibri" w:cs="Arial"/>
          <w:sz w:val="16"/>
          <w:szCs w:val="16"/>
        </w:rPr>
        <w:t xml:space="preserve"> y </w:t>
      </w:r>
      <w:r w:rsidRPr="00C65451">
        <w:rPr>
          <w:rFonts w:ascii="Calibri" w:hAnsi="Calibri" w:cs="Arial"/>
          <w:sz w:val="16"/>
          <w:szCs w:val="16"/>
        </w:rPr>
        <w:t>Servicios</w:t>
      </w:r>
      <w:r w:rsidR="00B70F43">
        <w:rPr>
          <w:rFonts w:ascii="Calibri" w:hAnsi="Calibri" w:cs="Arial"/>
          <w:sz w:val="16"/>
          <w:szCs w:val="16"/>
        </w:rPr>
        <w:t xml:space="preserve"> </w:t>
      </w:r>
      <w:r w:rsidRPr="00B70F43">
        <w:rPr>
          <w:rFonts w:ascii="Calibri" w:hAnsi="Calibri" w:cs="Arial"/>
          <w:sz w:val="16"/>
          <w:szCs w:val="16"/>
        </w:rPr>
        <w:t xml:space="preserve">de </w:t>
      </w:r>
      <w:r w:rsidR="00B70F43" w:rsidRPr="00B70F43">
        <w:rPr>
          <w:rFonts w:ascii="Calibri" w:hAnsi="Calibri" w:cs="Arial"/>
          <w:sz w:val="16"/>
          <w:szCs w:val="16"/>
        </w:rPr>
        <w:t>Valls</w:t>
      </w:r>
      <w:r w:rsidRPr="00B70F43">
        <w:rPr>
          <w:rFonts w:ascii="Calibri" w:hAnsi="Calibri" w:cs="Arial"/>
          <w:sz w:val="16"/>
          <w:szCs w:val="16"/>
        </w:rPr>
        <w:t>, éste</w:t>
      </w:r>
      <w:r w:rsidRPr="00C65451">
        <w:rPr>
          <w:rFonts w:ascii="Calibri" w:hAnsi="Calibri" w:cs="Arial"/>
          <w:sz w:val="16"/>
          <w:szCs w:val="16"/>
        </w:rPr>
        <w:t xml:space="preserv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2F21393C"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B70F43">
        <w:rPr>
          <w:rFonts w:ascii="Calibri" w:hAnsi="Calibri" w:cs="Arial"/>
          <w:sz w:val="16"/>
          <w:szCs w:val="16"/>
        </w:rPr>
        <w:t>internacional@cambravalls.com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4D78D4B4"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w:t>
      </w:r>
      <w:r w:rsidR="00B70F43">
        <w:rPr>
          <w:rFonts w:ascii="Calibri" w:hAnsi="Calibri" w:cs="Arial"/>
          <w:sz w:val="16"/>
          <w:szCs w:val="16"/>
        </w:rPr>
        <w:t xml:space="preserve"> y </w:t>
      </w:r>
      <w:r w:rsidRPr="00B70F43">
        <w:rPr>
          <w:rFonts w:ascii="Calibri" w:hAnsi="Calibri" w:cs="Arial"/>
          <w:sz w:val="16"/>
          <w:szCs w:val="16"/>
        </w:rPr>
        <w:t xml:space="preserve">Servicios de </w:t>
      </w:r>
      <w:r w:rsidR="00B70F43" w:rsidRPr="00B70F43">
        <w:rPr>
          <w:rFonts w:ascii="Calibri" w:hAnsi="Calibri" w:cs="Arial"/>
          <w:sz w:val="16"/>
          <w:szCs w:val="16"/>
        </w:rPr>
        <w:t xml:space="preserve">Valls </w:t>
      </w:r>
      <w:r w:rsidRPr="00B70F43">
        <w:rPr>
          <w:rFonts w:ascii="Calibri" w:hAnsi="Calibri" w:cs="Arial"/>
          <w:sz w:val="16"/>
          <w:szCs w:val="16"/>
        </w:rPr>
        <w:t xml:space="preserve">en </w:t>
      </w:r>
      <w:r w:rsidR="00B70F43" w:rsidRPr="00B70F43">
        <w:rPr>
          <w:rFonts w:ascii="Calibri" w:hAnsi="Calibri" w:cs="Arial"/>
          <w:sz w:val="16"/>
          <w:szCs w:val="16"/>
        </w:rPr>
        <w:t>C/</w:t>
      </w:r>
      <w:r w:rsidR="00B70F43">
        <w:rPr>
          <w:rFonts w:ascii="Calibri" w:hAnsi="Calibri" w:cs="Arial"/>
          <w:sz w:val="16"/>
          <w:szCs w:val="16"/>
        </w:rPr>
        <w:t xml:space="preserve"> Jacint Verdaguer, 1 43800 Valls. </w:t>
      </w:r>
    </w:p>
    <w:sectPr w:rsidR="005D411B" w:rsidRPr="00C65451"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BE74B" w14:textId="77777777" w:rsidR="001C0BC8" w:rsidRDefault="001C0BC8">
      <w:r>
        <w:separator/>
      </w:r>
    </w:p>
  </w:endnote>
  <w:endnote w:type="continuationSeparator" w:id="0">
    <w:p w14:paraId="2F197841" w14:textId="77777777" w:rsidR="001C0BC8" w:rsidRDefault="001C0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eu"/>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25DF8" w14:textId="77777777" w:rsidR="001C0BC8" w:rsidRDefault="001C0BC8">
      <w:r>
        <w:separator/>
      </w:r>
    </w:p>
  </w:footnote>
  <w:footnote w:type="continuationSeparator" w:id="0">
    <w:p w14:paraId="6079C6C5" w14:textId="77777777" w:rsidR="001C0BC8" w:rsidRDefault="001C0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14A507AC" w:rsidR="00AD2E8D" w:rsidRDefault="00B70F43">
    <w:pPr>
      <w:pStyle w:val="Capalera"/>
    </w:pPr>
    <w:r>
      <w:rPr>
        <w:noProof/>
      </w:rPr>
      <mc:AlternateContent>
        <mc:Choice Requires="wpg">
          <w:drawing>
            <wp:anchor distT="0" distB="0" distL="114300" distR="114300" simplePos="0" relativeHeight="251658240" behindDoc="0" locked="0" layoutInCell="1" allowOverlap="1" wp14:anchorId="0EEBF2B3" wp14:editId="4B62495B">
              <wp:simplePos x="0" y="0"/>
              <wp:positionH relativeFrom="column">
                <wp:posOffset>-240030</wp:posOffset>
              </wp:positionH>
              <wp:positionV relativeFrom="paragraph">
                <wp:posOffset>-32385</wp:posOffset>
              </wp:positionV>
              <wp:extent cx="6109335" cy="283210"/>
              <wp:effectExtent l="0" t="0" r="0" b="0"/>
              <wp:wrapNone/>
              <wp:docPr id="736342829" name="A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538FFFF" id="Agrupa 2"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DoWyD/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0BC8"/>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0F8F"/>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43"/>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1236</Words>
  <Characters>7046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Administració Cambra Valls</cp:lastModifiedBy>
  <cp:revision>2</cp:revision>
  <cp:lastPrinted>2017-02-07T17:32:00Z</cp:lastPrinted>
  <dcterms:created xsi:type="dcterms:W3CDTF">2026-07-23T08:17:00Z</dcterms:created>
  <dcterms:modified xsi:type="dcterms:W3CDTF">2026-07-23T08:17:00Z</dcterms:modified>
</cp:coreProperties>
</file>