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de... (nº </w:t>
      </w:r>
      <w:proofErr w:type="spellStart"/>
      <w:r w:rsidRPr="001E53B8">
        <w:rPr>
          <w:rFonts w:cs="Arial"/>
          <w:b/>
          <w:highlight w:val="green"/>
          <w:lang w:val="pt-BR"/>
        </w:rPr>
        <w:t>xxx</w:t>
      </w:r>
      <w:proofErr w:type="spellEnd"/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proofErr w:type="spellStart"/>
      <w:r w:rsidRPr="001E53B8">
        <w:rPr>
          <w:rFonts w:cs="Arial"/>
          <w:b/>
          <w:highlight w:val="green"/>
          <w:lang w:val="pt-BR"/>
        </w:rPr>
        <w:t>xxxx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2021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2021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74C2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298" w:rsidRDefault="00402298">
      <w:pPr>
        <w:spacing w:line="240" w:lineRule="auto"/>
      </w:pPr>
      <w:r>
        <w:separator/>
      </w:r>
    </w:p>
  </w:endnote>
  <w:endnote w:type="continuationSeparator" w:id="0">
    <w:p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6229E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229E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229E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298" w:rsidRDefault="00402298">
      <w:pPr>
        <w:spacing w:line="240" w:lineRule="auto"/>
      </w:pPr>
      <w:r>
        <w:separator/>
      </w:r>
    </w:p>
  </w:footnote>
  <w:footnote w:type="continuationSeparator" w:id="0">
    <w:p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873E2C" w:rsidP="00CC2680">
    <w:pPr>
      <w:pStyle w:val="Encabezado"/>
    </w:pPr>
    <w:bookmarkStart w:id="0" w:name="_GoBack"/>
    <w:r w:rsidRPr="00873E2C">
      <w:rPr>
        <w:noProof/>
        <w:lang w:eastAsia="es-ES"/>
      </w:rPr>
      <w:drawing>
        <wp:inline distT="0" distB="0" distL="0" distR="0">
          <wp:extent cx="5414839" cy="747087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67953" cy="75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20B38"/>
    <w:rsid w:val="001D5A5F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248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AH. Hervás</cp:lastModifiedBy>
  <cp:revision>18</cp:revision>
  <dcterms:created xsi:type="dcterms:W3CDTF">2017-11-29T16:51:00Z</dcterms:created>
  <dcterms:modified xsi:type="dcterms:W3CDTF">2021-07-19T15:52:00Z</dcterms:modified>
</cp:coreProperties>
</file>