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577" w:rsidRDefault="00780577" w:rsidP="004D7C3C">
      <w:pPr>
        <w:pStyle w:val="Estilo1"/>
        <w:spacing w:after="0" w:line="360" w:lineRule="auto"/>
        <w:rPr>
          <w:b/>
          <w:sz w:val="24"/>
          <w:szCs w:val="24"/>
        </w:rPr>
      </w:pPr>
    </w:p>
    <w:tbl>
      <w:tblPr>
        <w:tblStyle w:val="Tablaconcuadrcula"/>
        <w:tblW w:w="0" w:type="auto"/>
        <w:tblLook w:val="04A0" w:firstRow="1" w:lastRow="0" w:firstColumn="1" w:lastColumn="0" w:noHBand="0" w:noVBand="1"/>
      </w:tblPr>
      <w:tblGrid>
        <w:gridCol w:w="8494"/>
      </w:tblGrid>
      <w:tr w:rsidR="00780577">
        <w:tc>
          <w:tcPr>
            <w:tcW w:w="8494" w:type="dxa"/>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tc>
          <w:tcPr>
            <w:tcW w:w="8494"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r w:rsidRPr="002C0947">
              <w:rPr>
                <w:rFonts w:ascii="Calibri" w:hAnsi="Calibri" w:cs="Calibri"/>
                <w:b/>
              </w:rPr>
              <w:t>Las condiciones de participación en el programa se encuentran en el documento correspondiente, anexo a la presente convocatoria</w:t>
            </w:r>
            <w:r w:rsidRPr="00DD16E6">
              <w:rPr>
                <w:b/>
                <w:sz w:val="16"/>
              </w:rPr>
              <w:t xml:space="preserve"> </w:t>
            </w:r>
          </w:p>
        </w:tc>
      </w:tr>
      <w:tr w:rsidR="00121F72">
        <w:tc>
          <w:tcPr>
            <w:tcW w:w="8494"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tc>
          <w:tcPr>
            <w:tcW w:w="8494"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rPr>
              <w:t xml:space="preserve">Declaración </w:t>
            </w:r>
            <w:r w:rsidR="00ED7911">
              <w:rPr>
                <w:rFonts w:ascii="Calibri" w:hAnsi="Calibri" w:cs="Calibri"/>
                <w:i/>
                <w:sz w:val="20"/>
                <w:szCs w:val="20"/>
              </w:rPr>
              <w:t xml:space="preserve">responsable </w:t>
            </w:r>
            <w:r w:rsidRPr="002D7F52">
              <w:rPr>
                <w:rFonts w:ascii="Calibri" w:hAnsi="Calibri" w:cs="Calibri"/>
                <w:i/>
                <w:sz w:val="20"/>
                <w:szCs w:val="20"/>
              </w:rPr>
              <w:t>del cumplimiento de las condiciones de participación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tc>
          <w:tcPr>
            <w:tcW w:w="8494"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tc>
          <w:tcPr>
            <w:tcW w:w="8494" w:type="dxa"/>
          </w:tcPr>
          <w:p w:rsidR="00780577" w:rsidRDefault="00780577" w:rsidP="00780577">
            <w:pPr>
              <w:pStyle w:val="Textoindependiente"/>
            </w:pP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E9661D" w:rsidRDefault="00E9661D" w:rsidP="000634B5">
      <w:pPr>
        <w:pStyle w:val="Estilo1"/>
        <w:spacing w:after="0" w:line="360" w:lineRule="auto"/>
        <w:rPr>
          <w:b/>
          <w:sz w:val="24"/>
          <w:szCs w:val="24"/>
        </w:rPr>
      </w:pPr>
    </w:p>
    <w:p w:rsidR="00E9661D" w:rsidRDefault="00E9661D" w:rsidP="000634B5">
      <w:pPr>
        <w:pStyle w:val="Estilo1"/>
        <w:spacing w:after="0" w:line="360" w:lineRule="auto"/>
        <w:rPr>
          <w:b/>
          <w:sz w:val="24"/>
          <w:szCs w:val="24"/>
        </w:rPr>
      </w:pPr>
    </w:p>
    <w:p w:rsidR="00E9661D" w:rsidRDefault="00E9661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Pr>
                <w:sz w:val="16"/>
              </w:rPr>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Pr>
                <w:sz w:val="16"/>
              </w:rPr>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E9661D">
            <w:pPr>
              <w:pStyle w:val="Textoindependiente"/>
              <w:spacing w:before="60" w:after="60"/>
              <w:rPr>
                <w:sz w:val="16"/>
              </w:rPr>
            </w:pPr>
            <w:r>
              <w:rPr>
                <w:sz w:val="16"/>
              </w:rPr>
              <w:fldChar w:fldCharType="begin">
                <w:ffData>
                  <w:name w:val="Texto24"/>
                  <w:enabled/>
                  <w:calcOnExit w:val="0"/>
                  <w:textInput/>
                </w:ffData>
              </w:fldChar>
            </w:r>
            <w:bookmarkStart w:id="1" w:name="Texto2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0634B5" w:rsidRPr="00EC310B" w:rsidTr="000634B5">
        <w:trPr>
          <w:cantSplit/>
          <w:trHeight w:val="359"/>
        </w:trPr>
        <w:tc>
          <w:tcPr>
            <w:tcW w:w="9923"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D307C1">
        <w:tblPrEx>
          <w:tblCellMar>
            <w:left w:w="108" w:type="dxa"/>
            <w:right w:w="108" w:type="dxa"/>
          </w:tblCellMar>
          <w:tblLook w:val="04A0" w:firstRow="1" w:lastRow="0" w:firstColumn="1" w:lastColumn="0" w:noHBand="0" w:noVBand="1"/>
        </w:tblPrEx>
        <w:tc>
          <w:tcPr>
            <w:tcW w:w="22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shd w:val="clear" w:color="auto" w:fill="auto"/>
            <w:vAlign w:val="center"/>
          </w:tcPr>
          <w:p w:rsidR="000634B5" w:rsidRDefault="00CC3872" w:rsidP="0075453E">
            <w:pPr>
              <w:widowControl/>
              <w:adjustRightInd/>
              <w:spacing w:before="100" w:after="100" w:line="240" w:lineRule="auto"/>
              <w:jc w:val="left"/>
              <w:textAlignment w:val="auto"/>
              <w:rPr>
                <w:sz w:val="16"/>
              </w:rPr>
            </w:pPr>
            <w:r>
              <w:rPr>
                <w:sz w:val="16"/>
              </w:rPr>
              <w:fldChar w:fldCharType="begin">
                <w:ffData>
                  <w:name w:val="Texto32"/>
                  <w:enabled/>
                  <w:calcOnExit w:val="0"/>
                  <w:textInput/>
                </w:ffData>
              </w:fldChar>
            </w:r>
            <w:bookmarkStart w:id="2" w:name="Texto32"/>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
          </w:p>
        </w:tc>
      </w:tr>
    </w:tbl>
    <w:p w:rsidR="0063635B" w:rsidRDefault="0063635B" w:rsidP="0063635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259"/>
        <w:gridCol w:w="2664"/>
      </w:tblGrid>
      <w:tr w:rsidR="0063635B" w:rsidRPr="00EC310B" w:rsidTr="0075453E">
        <w:trPr>
          <w:trHeight w:val="529"/>
        </w:trPr>
        <w:tc>
          <w:tcPr>
            <w:tcW w:w="9923"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63635B" w:rsidRPr="00801DC8" w:rsidTr="0063635B">
        <w:tblPrEx>
          <w:shd w:val="clear" w:color="auto" w:fill="auto"/>
          <w:tblLook w:val="04A0" w:firstRow="1" w:lastRow="0" w:firstColumn="1" w:lastColumn="0" w:noHBand="0" w:noVBand="1"/>
        </w:tblPrEx>
        <w:tc>
          <w:tcPr>
            <w:tcW w:w="7259" w:type="dxa"/>
            <w:shd w:val="clear" w:color="auto" w:fill="D9D9D9"/>
            <w:vAlign w:val="center"/>
          </w:tcPr>
          <w:p w:rsidR="0063635B" w:rsidRPr="0063635B" w:rsidRDefault="0063635B" w:rsidP="0075453E">
            <w:pPr>
              <w:spacing w:before="120"/>
              <w:rPr>
                <w:rFonts w:cs="Arial"/>
                <w:b/>
                <w:sz w:val="22"/>
                <w:szCs w:val="22"/>
                <w:highlight w:val="yellow"/>
              </w:rPr>
            </w:pPr>
            <w:r w:rsidRPr="0063635B">
              <w:rPr>
                <w:rFonts w:ascii="Calibri" w:eastAsia="Calibri" w:hAnsi="Calibri" w:cs="Calibri"/>
                <w:b/>
                <w:iCs/>
                <w:color w:val="000000"/>
                <w:sz w:val="22"/>
                <w:szCs w:val="22"/>
              </w:rPr>
              <w:t>Fase en la que se solicita admisión</w:t>
            </w:r>
          </w:p>
          <w:p w:rsidR="0063635B" w:rsidRDefault="0063635B" w:rsidP="0063635B">
            <w:pPr>
              <w:widowControl/>
              <w:adjustRightInd/>
              <w:spacing w:before="60" w:after="60" w:line="240" w:lineRule="auto"/>
              <w:jc w:val="left"/>
              <w:textAlignment w:val="auto"/>
              <w:rPr>
                <w:rFonts w:cs="Arial"/>
                <w:i/>
                <w:sz w:val="18"/>
                <w:szCs w:val="18"/>
              </w:rPr>
            </w:pPr>
            <w:r w:rsidRPr="004D7C3C">
              <w:rPr>
                <w:rFonts w:cs="Arial"/>
                <w:i/>
                <w:sz w:val="18"/>
                <w:szCs w:val="18"/>
              </w:rPr>
              <w:t>En el caso de solicitar participar en la Fase Asesoramiento + Fase Ayudas, la admisión en cualquiera de estas fases se realizará siempre que exista presupuesto disponible y se cumplan las condiciones de la convocatoria, pudiendo darse el caso de admisión únicamente en Fase de Asesoramiento.</w:t>
            </w:r>
          </w:p>
          <w:p w:rsidR="004D7C3C" w:rsidRPr="004D7C3C" w:rsidRDefault="004D7C3C" w:rsidP="0063635B">
            <w:pPr>
              <w:widowControl/>
              <w:adjustRightInd/>
              <w:spacing w:before="60" w:after="60" w:line="240" w:lineRule="auto"/>
              <w:jc w:val="left"/>
              <w:textAlignment w:val="auto"/>
              <w:rPr>
                <w:rFonts w:cs="Arial"/>
                <w:i/>
                <w:sz w:val="18"/>
                <w:szCs w:val="18"/>
              </w:rPr>
            </w:pPr>
          </w:p>
          <w:p w:rsidR="004E0BB8" w:rsidRPr="004D7C3C" w:rsidRDefault="004E0BB8" w:rsidP="0063635B">
            <w:pPr>
              <w:widowControl/>
              <w:adjustRightInd/>
              <w:spacing w:before="60" w:after="60" w:line="240" w:lineRule="auto"/>
              <w:jc w:val="left"/>
              <w:textAlignment w:val="auto"/>
              <w:rPr>
                <w:rFonts w:cs="Arial"/>
                <w:i/>
                <w:sz w:val="18"/>
                <w:szCs w:val="18"/>
              </w:rPr>
            </w:pPr>
            <w:r w:rsidRPr="004D7C3C">
              <w:rPr>
                <w:rFonts w:cs="Arial"/>
                <w:i/>
                <w:sz w:val="18"/>
                <w:szCs w:val="18"/>
              </w:rPr>
              <w:t>Para acogerse únicamente a la Fase de Ayudas las empresas deberán acreditar haber participado anteriormente en el Programa XPANDE o en un programa similar de ICEX u otros organismos de promoción exterior</w:t>
            </w:r>
          </w:p>
          <w:p w:rsidR="004E0BB8" w:rsidRPr="0063635B" w:rsidRDefault="004E0BB8" w:rsidP="0063635B">
            <w:pPr>
              <w:widowControl/>
              <w:adjustRightInd/>
              <w:spacing w:before="60" w:after="60" w:line="240" w:lineRule="auto"/>
              <w:jc w:val="left"/>
              <w:textAlignment w:val="auto"/>
              <w:rPr>
                <w:rFonts w:cs="Arial"/>
                <w:sz w:val="18"/>
                <w:szCs w:val="18"/>
              </w:rPr>
            </w:pP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w:t>
            </w:r>
            <w:r w:rsidR="004D7C3C">
              <w:rPr>
                <w:rFonts w:ascii="Calibri" w:eastAsia="Calibri" w:hAnsi="Calibri" w:cs="Calibri"/>
                <w:b/>
                <w:iCs/>
                <w:color w:val="000000"/>
              </w:rPr>
              <w:t>de Ayudas del Programa XPANDE</w:t>
            </w:r>
            <w:r>
              <w:rPr>
                <w:rFonts w:ascii="Calibri" w:eastAsia="Calibri" w:hAnsi="Calibri" w:cs="Calibri"/>
                <w:b/>
                <w:iCs/>
                <w:color w:val="000000"/>
              </w:rPr>
              <w:t>?</w:t>
            </w:r>
          </w:p>
          <w:p w:rsid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c>
          <w:tcPr>
            <w:tcW w:w="7259" w:type="dxa"/>
            <w:shd w:val="clear" w:color="auto" w:fill="D9D9D9"/>
            <w:vAlign w:val="center"/>
          </w:tcPr>
          <w:p w:rsidR="0063635B" w:rsidRPr="00BF2395" w:rsidRDefault="004D7C3C" w:rsidP="0075453E">
            <w:pPr>
              <w:spacing w:before="120"/>
              <w:rPr>
                <w:rFonts w:ascii="Calibri" w:eastAsia="Calibri" w:hAnsi="Calibri" w:cs="Calibri"/>
                <w:b/>
                <w:iCs/>
                <w:color w:val="000000"/>
              </w:rPr>
            </w:pPr>
            <w:r>
              <w:rPr>
                <w:rFonts w:ascii="Calibri" w:eastAsia="Calibri" w:hAnsi="Calibri" w:cs="Calibri"/>
                <w:b/>
                <w:iCs/>
                <w:color w:val="000000"/>
              </w:rPr>
              <w:t xml:space="preserve">Si participa sólo en la Fase de Ayudas, deberá acreditar haber participado en la fase de asesoramiento del programa XPANDE y no haber sido receptor de ayuda o en un programa </w:t>
            </w:r>
            <w:r w:rsidRPr="004D7C3C">
              <w:rPr>
                <w:rFonts w:ascii="Calibri" w:eastAsia="Calibri" w:hAnsi="Calibri" w:cs="Calibri"/>
                <w:b/>
                <w:iCs/>
                <w:color w:val="000000"/>
              </w:rPr>
              <w:t>similar de ICEX u otros organismos de promoción exterior</w:t>
            </w:r>
            <w:r>
              <w:rPr>
                <w:rFonts w:ascii="Calibri" w:eastAsia="Calibri" w:hAnsi="Calibri" w:cs="Calibri"/>
                <w:b/>
                <w:iCs/>
                <w:color w:val="000000"/>
              </w:rPr>
              <w:t xml:space="preserve"> en los dos últimos años</w:t>
            </w:r>
          </w:p>
          <w:p w:rsidR="0063635B" w:rsidRPr="004D7C3C" w:rsidRDefault="0063635B" w:rsidP="004D7C3C">
            <w:pPr>
              <w:spacing w:before="120"/>
              <w:rPr>
                <w:rFonts w:cs="Arial"/>
                <w:sz w:val="18"/>
                <w:szCs w:val="18"/>
              </w:rPr>
            </w:pPr>
            <w:r w:rsidRPr="00BF2395">
              <w:rPr>
                <w:rFonts w:ascii="Calibri" w:eastAsia="Calibri" w:hAnsi="Calibri" w:cs="Calibri"/>
                <w:b/>
                <w:iCs/>
                <w:color w:val="000000"/>
              </w:rPr>
              <w:t>En caso afirmativo indique el año</w:t>
            </w:r>
            <w:r w:rsidR="004D7C3C">
              <w:rPr>
                <w:rFonts w:ascii="Calibri" w:eastAsia="Calibri" w:hAnsi="Calibri" w:cs="Calibri"/>
                <w:b/>
                <w:iCs/>
                <w:color w:val="000000"/>
              </w:rPr>
              <w:t xml:space="preserve"> y adjunte </w:t>
            </w:r>
            <w:r w:rsidRPr="004D7C3C">
              <w:rPr>
                <w:rFonts w:cs="Arial"/>
                <w:b/>
                <w:sz w:val="18"/>
                <w:szCs w:val="18"/>
              </w:rPr>
              <w:t xml:space="preserve">copia del Informe de asesoramiento </w:t>
            </w:r>
            <w:r w:rsidR="004D7C3C">
              <w:rPr>
                <w:rFonts w:cs="Arial"/>
                <w:b/>
                <w:sz w:val="18"/>
                <w:szCs w:val="18"/>
              </w:rPr>
              <w:t>cuando sea de otro organismo.</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75453E">
        <w:tblPrEx>
          <w:shd w:val="clear" w:color="auto" w:fill="auto"/>
          <w:tblLook w:val="04A0" w:firstRow="1" w:lastRow="0" w:firstColumn="1" w:lastColumn="0" w:noHBand="0" w:noVBand="1"/>
        </w:tblPrEx>
        <w:trPr>
          <w:trHeight w:val="506"/>
        </w:trPr>
        <w:tc>
          <w:tcPr>
            <w:tcW w:w="9923"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E0BB8">
        <w:tblPrEx>
          <w:shd w:val="clear" w:color="auto" w:fill="auto"/>
          <w:tblLook w:val="04A0" w:firstRow="1" w:lastRow="0" w:firstColumn="1" w:lastColumn="0" w:noHBand="0" w:noVBand="1"/>
        </w:tblPrEx>
        <w:trPr>
          <w:trHeight w:val="689"/>
        </w:trPr>
        <w:tc>
          <w:tcPr>
            <w:tcW w:w="7259"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6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462505" w:rsidRDefault="0063635B" w:rsidP="0075453E">
            <w:pPr>
              <w:spacing w:before="120"/>
              <w:rPr>
                <w:rFonts w:cs="Arial"/>
                <w:sz w:val="18"/>
                <w:szCs w:val="18"/>
              </w:rPr>
            </w:pPr>
            <w:r w:rsidRPr="00462505">
              <w:rPr>
                <w:rFonts w:cs="Arial"/>
                <w:sz w:val="18"/>
                <w:szCs w:val="18"/>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462505" w:rsidRDefault="0063635B" w:rsidP="0075453E">
            <w:pPr>
              <w:spacing w:before="120"/>
              <w:rPr>
                <w:rFonts w:cs="Arial"/>
                <w:sz w:val="18"/>
                <w:szCs w:val="18"/>
              </w:rPr>
            </w:pPr>
            <w:r w:rsidRPr="00462505">
              <w:rPr>
                <w:rFonts w:cs="Arial"/>
                <w:sz w:val="18"/>
                <w:szCs w:val="18"/>
              </w:rPr>
              <w:t>La empresa autoriza a la Cámara de Comercio y a la Cámara de Comercio de España para que verifiquen la autenticidad de la información suministrada.</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2505" w:rsidRPr="00462505" w:rsidRDefault="00462505" w:rsidP="00462505">
            <w:pPr>
              <w:spacing w:before="120"/>
              <w:rPr>
                <w:sz w:val="18"/>
                <w:szCs w:val="18"/>
              </w:rPr>
            </w:pPr>
            <w:r w:rsidRPr="00462505">
              <w:rPr>
                <w:sz w:val="18"/>
                <w:szCs w:val="18"/>
              </w:rPr>
              <w:t xml:space="preserve">La empresa autoriza a la Cámara de Comercio para que las comunicaciones referidas a esta convocatoria de ayudas se realicen a través de medios electrónicos, dirigidas a la </w:t>
            </w:r>
            <w:r w:rsidRPr="00462505">
              <w:rPr>
                <w:sz w:val="18"/>
                <w:szCs w:val="18"/>
              </w:rPr>
              <w:lastRenderedPageBreak/>
              <w:t>persona responsable</w:t>
            </w:r>
          </w:p>
        </w:tc>
        <w:tc>
          <w:tcPr>
            <w:tcW w:w="2664"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lastRenderedPageBreak/>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lastRenderedPageBreak/>
              <w:t></w:t>
            </w:r>
            <w:r>
              <w:rPr>
                <w:color w:val="000000"/>
              </w:rPr>
              <w:t xml:space="preserve"> </w:t>
            </w:r>
            <w:r w:rsidRPr="00F506BB">
              <w:rPr>
                <w:rFonts w:asciiTheme="minorHAnsi" w:hAnsiTheme="minorHAnsi" w:cstheme="minorHAnsi"/>
                <w:color w:val="000000"/>
              </w:rPr>
              <w:t>No</w:t>
            </w:r>
          </w:p>
        </w:tc>
      </w:tr>
      <w:tr w:rsidR="00464690"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4690" w:rsidRPr="002C0947" w:rsidRDefault="00464690" w:rsidP="00464690">
            <w:pPr>
              <w:spacing w:before="120"/>
              <w:rPr>
                <w:rFonts w:cs="Arial"/>
                <w:b/>
                <w:sz w:val="16"/>
                <w:szCs w:val="16"/>
              </w:rPr>
            </w:pPr>
            <w:r w:rsidRPr="002C0947">
              <w:rPr>
                <w:rFonts w:cs="Arial"/>
                <w:b/>
                <w:sz w:val="16"/>
                <w:szCs w:val="16"/>
              </w:rPr>
              <w:lastRenderedPageBreak/>
              <w:t>PAGO DE LA AYUDA:</w:t>
            </w:r>
          </w:p>
          <w:p w:rsidR="00464690" w:rsidRPr="00462505" w:rsidRDefault="00464690" w:rsidP="00464690">
            <w:pPr>
              <w:spacing w:before="120"/>
              <w:rPr>
                <w:rFonts w:cs="Arial"/>
                <w:sz w:val="18"/>
                <w:szCs w:val="18"/>
              </w:rPr>
            </w:pPr>
            <w:r w:rsidRPr="00462505">
              <w:rPr>
                <w:rFonts w:cs="Arial"/>
                <w:sz w:val="18"/>
                <w:szCs w:val="18"/>
              </w:rPr>
              <w:t xml:space="preserve">La empresa autoriza a la Cámara de Comercio de España para que verifique, de manera telemática, su situación con la AEAT y con la Seguridad Social, a efectos de la Ley de subvenciones </w:t>
            </w:r>
            <w:r w:rsidRPr="00462505">
              <w:rPr>
                <w:rFonts w:cs="Arial"/>
                <w:b/>
                <w:sz w:val="18"/>
                <w:szCs w:val="18"/>
              </w:rPr>
              <w:t>en el momento de la tramitación del pago</w:t>
            </w:r>
            <w:r w:rsidRPr="00462505">
              <w:rPr>
                <w:rFonts w:cs="Arial"/>
                <w:sz w:val="18"/>
                <w:szCs w:val="18"/>
              </w:rPr>
              <w:t>.</w:t>
            </w:r>
          </w:p>
          <w:p w:rsidR="00464690" w:rsidRPr="00462505" w:rsidRDefault="00464690" w:rsidP="00464690">
            <w:pPr>
              <w:spacing w:before="120"/>
              <w:rPr>
                <w:rFonts w:cs="Arial"/>
                <w:sz w:val="18"/>
                <w:szCs w:val="18"/>
              </w:rPr>
            </w:pPr>
            <w:r w:rsidRPr="00462505">
              <w:rPr>
                <w:rFonts w:cs="Arial"/>
                <w:sz w:val="18"/>
                <w:szCs w:val="18"/>
              </w:rPr>
              <w:t xml:space="preserve">En caso de no autorizar la consulta telemática, y de cara a la tramitación del pago, le será requerido de nuevo la actualización de la documentación original: </w:t>
            </w:r>
          </w:p>
          <w:p w:rsidR="00464690" w:rsidRPr="00462505" w:rsidRDefault="00464690" w:rsidP="00464690">
            <w:pPr>
              <w:numPr>
                <w:ilvl w:val="0"/>
                <w:numId w:val="17"/>
              </w:numPr>
              <w:spacing w:before="120"/>
              <w:rPr>
                <w:rFonts w:cs="Arial"/>
                <w:sz w:val="18"/>
                <w:szCs w:val="18"/>
              </w:rPr>
            </w:pPr>
            <w:r w:rsidRPr="00462505">
              <w:rPr>
                <w:rFonts w:cs="Arial"/>
                <w:sz w:val="18"/>
                <w:szCs w:val="18"/>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462505">
              <w:rPr>
                <w:rFonts w:cs="Arial"/>
                <w:sz w:val="18"/>
                <w:szCs w:val="18"/>
              </w:rPr>
              <w:t>Certificado de la Seguridad Social de estar al día en sus obligaciones (haciendo mención a la Ley de subvenciones)</w:t>
            </w:r>
          </w:p>
        </w:tc>
        <w:tc>
          <w:tcPr>
            <w:tcW w:w="2664"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Default="0063635B"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bookmarkStart w:id="3" w:name="Texto25"/>
    <w:p w:rsidR="0063635B" w:rsidRPr="00CC09B9" w:rsidRDefault="00E9661D" w:rsidP="0063635B">
      <w:pPr>
        <w:tabs>
          <w:tab w:val="left" w:pos="1155"/>
        </w:tabs>
        <w:rPr>
          <w:rFonts w:cs="Arial"/>
        </w:rPr>
      </w:pPr>
      <w:r>
        <w:rPr>
          <w:rFonts w:cs="Arial"/>
        </w:rPr>
        <w:fldChar w:fldCharType="begin">
          <w:ffData>
            <w:name w:val="Texto25"/>
            <w:enabled/>
            <w:calcOnExit w:val="0"/>
            <w:textInput/>
          </w:ffData>
        </w:fldChar>
      </w:r>
      <w:r>
        <w:rPr>
          <w:rFonts w:cs="Arial"/>
        </w:rPr>
        <w:instrText xml:space="preserve"> FORMTEXT </w:instrText>
      </w:r>
      <w:r>
        <w:rPr>
          <w:rFonts w:cs="Arial"/>
        </w:rPr>
      </w:r>
      <w:r>
        <w:rPr>
          <w:rFonts w:cs="Arial"/>
        </w:rPr>
        <w:fldChar w:fldCharType="separate"/>
      </w:r>
      <w:bookmarkStart w:id="4" w:name="_GoBack"/>
      <w:r>
        <w:rPr>
          <w:rFonts w:cs="Arial"/>
          <w:noProof/>
        </w:rPr>
        <w:t> </w:t>
      </w:r>
      <w:r>
        <w:rPr>
          <w:rFonts w:cs="Arial"/>
          <w:noProof/>
        </w:rPr>
        <w:t> </w:t>
      </w:r>
      <w:r>
        <w:rPr>
          <w:rFonts w:cs="Arial"/>
          <w:noProof/>
        </w:rPr>
        <w:t> </w:t>
      </w:r>
      <w:r>
        <w:rPr>
          <w:rFonts w:cs="Arial"/>
          <w:noProof/>
        </w:rPr>
        <w:t> </w:t>
      </w:r>
      <w:r>
        <w:rPr>
          <w:rFonts w:cs="Arial"/>
          <w:noProof/>
        </w:rPr>
        <w:t> </w:t>
      </w:r>
      <w:bookmarkEnd w:id="4"/>
      <w:r>
        <w:rPr>
          <w:rFonts w:cs="Arial"/>
        </w:rPr>
        <w:fldChar w:fldCharType="end"/>
      </w:r>
      <w:bookmarkEnd w:id="3"/>
      <w:r w:rsidR="0063635B" w:rsidRPr="00CC09B9">
        <w:rPr>
          <w:rFonts w:cs="Arial"/>
        </w:rPr>
        <w:t>representante de la Empresa</w:t>
      </w:r>
      <w:bookmarkStart w:id="5" w:name="Texto26"/>
      <w:r>
        <w:rPr>
          <w:rFonts w:cs="Arial"/>
        </w:rPr>
        <w:fldChar w:fldCharType="begin">
          <w:ffData>
            <w:name w:val="Texto2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5"/>
      <w:r w:rsidR="0063635B" w:rsidRPr="00CC09B9">
        <w:rPr>
          <w:rFonts w:cs="Arial"/>
        </w:rPr>
        <w:t>con CIF</w:t>
      </w:r>
      <w:bookmarkStart w:id="6" w:name="Texto27"/>
      <w:r>
        <w:rPr>
          <w:rFonts w:cs="Arial"/>
        </w:rPr>
        <w:fldChar w:fldCharType="begin">
          <w:ffData>
            <w:name w:val="Texto2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6"/>
      <w:r>
        <w:rPr>
          <w:rFonts w:cs="Arial"/>
        </w:rPr>
        <w:t xml:space="preserve"> </w:t>
      </w:r>
      <w:r w:rsidR="0063635B" w:rsidRPr="00CC09B9">
        <w:rPr>
          <w:rFonts w:cs="Arial"/>
        </w:rPr>
        <w:t>y domicilio a efectos de notificaciones en</w:t>
      </w:r>
      <w:bookmarkStart w:id="7" w:name="Texto28"/>
      <w:r>
        <w:rPr>
          <w:rFonts w:cs="Arial"/>
        </w:rPr>
        <w:fldChar w:fldCharType="begin">
          <w:ffData>
            <w:name w:val="Texto28"/>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r w:rsidR="0063635B" w:rsidRPr="00CC09B9">
        <w:rPr>
          <w:rFonts w:cs="Arial"/>
        </w:rPr>
        <w:t>SOLICITO a la Cámara de Comercio de</w:t>
      </w:r>
      <w:bookmarkStart w:id="8" w:name="Texto29"/>
      <w:r>
        <w:rPr>
          <w:rFonts w:cs="Arial"/>
        </w:rPr>
        <w:fldChar w:fldCharType="begin">
          <w:ffData>
            <w:name w:val="Texto29"/>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r w:rsidR="0063635B" w:rsidRPr="00CC09B9">
        <w:rPr>
          <w:rFonts w:cs="Arial"/>
        </w:rPr>
        <w:t xml:space="preserve">  la participación en </w:t>
      </w:r>
      <w:r w:rsidR="0063635B">
        <w:rPr>
          <w:rFonts w:cs="Arial"/>
        </w:rPr>
        <w:t xml:space="preserve">el Programa </w:t>
      </w:r>
      <w:r w:rsidR="004D7C3C">
        <w:rPr>
          <w:rFonts w:cs="Arial"/>
        </w:rPr>
        <w:t>XPANDE</w:t>
      </w:r>
      <w:r w:rsidR="0063635B">
        <w:rPr>
          <w:rFonts w:cs="Arial"/>
        </w:rPr>
        <w:t xml:space="preserve"> dentro del </w:t>
      </w:r>
      <w:r w:rsidR="0063635B" w:rsidRPr="00875F6F">
        <w:rPr>
          <w:rFonts w:cs="Arial"/>
        </w:rPr>
        <w:t>“</w:t>
      </w:r>
      <w:r w:rsidR="0063635B" w:rsidRPr="00BF2395">
        <w:rPr>
          <w:rFonts w:cs="Arial"/>
        </w:rPr>
        <w:t>Programa Operativo Plurirregional de España FEDER 2014-2020”.</w:t>
      </w:r>
      <w:r w:rsidR="0063635B"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bookmarkStart w:id="9" w:name="Texto31"/>
      <w:r w:rsidR="00E9661D">
        <w:rPr>
          <w:rFonts w:cs="Arial"/>
        </w:rPr>
        <w:fldChar w:fldCharType="begin">
          <w:ffData>
            <w:name w:val="Texto31"/>
            <w:enabled/>
            <w:calcOnExit w:val="0"/>
            <w:textInput/>
          </w:ffData>
        </w:fldChar>
      </w:r>
      <w:r w:rsidR="00E9661D">
        <w:rPr>
          <w:rFonts w:cs="Arial"/>
        </w:rPr>
        <w:instrText xml:space="preserve"> FORMTEXT </w:instrText>
      </w:r>
      <w:r w:rsidR="00E9661D">
        <w:rPr>
          <w:rFonts w:cs="Arial"/>
        </w:rPr>
      </w:r>
      <w:r w:rsidR="00E9661D">
        <w:rPr>
          <w:rFonts w:cs="Arial"/>
        </w:rPr>
        <w:fldChar w:fldCharType="separate"/>
      </w:r>
      <w:r w:rsidR="00E9661D">
        <w:rPr>
          <w:rFonts w:cs="Arial"/>
          <w:noProof/>
        </w:rPr>
        <w:t> </w:t>
      </w:r>
      <w:r w:rsidR="00E9661D">
        <w:rPr>
          <w:rFonts w:cs="Arial"/>
          <w:noProof/>
        </w:rPr>
        <w:t> </w:t>
      </w:r>
      <w:r w:rsidR="00E9661D">
        <w:rPr>
          <w:rFonts w:cs="Arial"/>
          <w:noProof/>
        </w:rPr>
        <w:t> </w:t>
      </w:r>
      <w:r w:rsidR="00E9661D">
        <w:rPr>
          <w:rFonts w:cs="Arial"/>
          <w:noProof/>
        </w:rPr>
        <w:t> </w:t>
      </w:r>
      <w:r w:rsidR="00E9661D">
        <w:rPr>
          <w:rFonts w:cs="Arial"/>
          <w:noProof/>
        </w:rPr>
        <w:t> </w:t>
      </w:r>
      <w:r w:rsidR="00E9661D">
        <w:rPr>
          <w:rFonts w:cs="Arial"/>
        </w:rPr>
        <w:fldChar w:fldCharType="end"/>
      </w:r>
      <w:bookmarkEnd w:id="9"/>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BF69AA">
      <w:headerReference w:type="default" r:id="rId9"/>
      <w:footerReference w:type="even" r:id="rId10"/>
      <w:footerReference w:type="defaul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34F" w:rsidRDefault="0076534F">
      <w:r>
        <w:separator/>
      </w:r>
    </w:p>
  </w:endnote>
  <w:endnote w:type="continuationSeparator" w:id="0">
    <w:p w:rsidR="0076534F" w:rsidRDefault="00765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12A74">
            <w:rPr>
              <w:lang w:val="es-ES_tradnl"/>
            </w:rPr>
            <w:t>318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CC3872">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34F" w:rsidRDefault="0076534F">
      <w:r>
        <w:separator/>
      </w:r>
    </w:p>
  </w:footnote>
  <w:footnote w:type="continuationSeparator" w:id="0">
    <w:p w:rsidR="0076534F" w:rsidRDefault="007653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BD" w:rsidRDefault="00FA2B5D" w:rsidP="009B2AA0">
    <w:pPr>
      <w:pStyle w:val="Encabezado"/>
      <w:tabs>
        <w:tab w:val="clear" w:pos="4252"/>
      </w:tabs>
    </w:pPr>
    <w:r>
      <w:rPr>
        <w:noProof/>
        <w:lang w:eastAsia="es-ES"/>
      </w:rPr>
      <w:drawing>
        <wp:inline distT="0" distB="0" distL="0" distR="0" wp14:anchorId="1B3806C7" wp14:editId="4F68B1BF">
          <wp:extent cx="5400040" cy="593376"/>
          <wp:effectExtent l="0" t="0" r="0" b="0"/>
          <wp:docPr id="1" name="Imagen 1" descr="C:\Users\solivares\AppData\Local\Temp\Temp1_RV%3a_6_LOGOS_SIN_ICEX_(uno_para_cada_Cámara_y_otro_de_Cámaras_CV)_.zip\006-PIEZAS_LOGOS_DEFINITIVO_SIN_ICEX-nuevo-Val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livares\AppData\Local\Temp\Temp1_RV%3a_6_LOGOS_SIN_ICEX_(uno_para_cada_Cámara_y_otro_de_Cámaras_CV)_.zip\006-PIEZAS_LOGOS_DEFINITIVO_SIN_ICEX-nuevo-Valencia.png"/>
                  <pic:cNvPicPr>
                    <a:picLocks noChangeAspect="1" noChangeArrowheads="1"/>
                  </pic:cNvPicPr>
                </pic:nvPicPr>
                <pic:blipFill rotWithShape="1">
                  <a:blip r:embed="rId1">
                    <a:extLst>
                      <a:ext uri="{28A0092B-C50C-407E-A947-70E740481C1C}">
                        <a14:useLocalDpi xmlns:a14="http://schemas.microsoft.com/office/drawing/2010/main" val="0"/>
                      </a:ext>
                    </a:extLst>
                  </a:blip>
                  <a:srcRect t="16353" b="32546"/>
                  <a:stretch/>
                </pic:blipFill>
                <pic:spPr bwMode="auto">
                  <a:xfrm>
                    <a:off x="0" y="0"/>
                    <a:ext cx="5400040" cy="593376"/>
                  </a:xfrm>
                  <a:prstGeom prst="rect">
                    <a:avLst/>
                  </a:prstGeom>
                  <a:noFill/>
                  <a:ln>
                    <a:noFill/>
                  </a:ln>
                  <a:extLst>
                    <a:ext uri="{53640926-AAD7-44D8-BBD7-CCE9431645EC}">
                      <a14:shadowObscured xmlns:a14="http://schemas.microsoft.com/office/drawing/2010/main"/>
                    </a:ext>
                  </a:extLst>
                </pic:spPr>
              </pic:pic>
            </a:graphicData>
          </a:graphic>
        </wp:inline>
      </w:drawing>
    </w:r>
    <w:r w:rsidR="009B2AA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cumentProtection w:edit="forms" w:enforcement="1" w:cryptProviderType="rsaFull" w:cryptAlgorithmClass="hash" w:cryptAlgorithmType="typeAny" w:cryptAlgorithmSid="4" w:cryptSpinCount="100000" w:hash="bWqGd7B9LF3QoMpQrn3i7QrDTqU=" w:salt="r7akPQbxO9Tyi248V8Pniw=="/>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C7915"/>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2505"/>
    <w:rsid w:val="004639F4"/>
    <w:rsid w:val="00464690"/>
    <w:rsid w:val="00472C03"/>
    <w:rsid w:val="00483FB7"/>
    <w:rsid w:val="004865C8"/>
    <w:rsid w:val="00490869"/>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6087A"/>
    <w:rsid w:val="00563DD6"/>
    <w:rsid w:val="00566FAF"/>
    <w:rsid w:val="00573AB6"/>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D6379"/>
    <w:rsid w:val="006E3FDC"/>
    <w:rsid w:val="006F0ADE"/>
    <w:rsid w:val="006F604B"/>
    <w:rsid w:val="00706AEA"/>
    <w:rsid w:val="00721575"/>
    <w:rsid w:val="00724164"/>
    <w:rsid w:val="00741831"/>
    <w:rsid w:val="00751AAD"/>
    <w:rsid w:val="007579A5"/>
    <w:rsid w:val="00760C48"/>
    <w:rsid w:val="0076321B"/>
    <w:rsid w:val="0076534F"/>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872"/>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9661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A2B5D"/>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72"/>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72"/>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05545-B6D7-426D-8310-4E1B6061A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941</Words>
  <Characters>5176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Susana Olivares</cp:lastModifiedBy>
  <cp:revision>5</cp:revision>
  <cp:lastPrinted>2013-10-24T15:34:00Z</cp:lastPrinted>
  <dcterms:created xsi:type="dcterms:W3CDTF">2018-04-11T08:47:00Z</dcterms:created>
  <dcterms:modified xsi:type="dcterms:W3CDTF">2018-05-16T10:21:00Z</dcterms:modified>
</cp:coreProperties>
</file>