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Default="00A21EC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6D736A16" w14:textId="77777777" w:rsidR="001E35A1" w:rsidRPr="00805CD3" w:rsidRDefault="001E35A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p>
    <w:p w14:paraId="744506C8" w14:textId="1DC8DD17" w:rsidR="00A21EC1" w:rsidRDefault="00F11BBE"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Hlk129688577"/>
      <w:r w:rsidRPr="00F11BBE">
        <w:rPr>
          <w:rFonts w:ascii="Calibri" w:eastAsia="Calibri" w:hAnsi="Calibri" w:cs="Times New Roman"/>
          <w:b/>
          <w:sz w:val="24"/>
        </w:rPr>
        <w:t xml:space="preserve">Solicitud de participación </w:t>
      </w:r>
    </w:p>
    <w:p w14:paraId="6AD61FF7" w14:textId="77777777" w:rsidR="001D6E37" w:rsidRDefault="001D6E37"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p>
    <w:p w14:paraId="172226A3" w14:textId="4905423D" w:rsidR="00B811C1" w:rsidRDefault="003776EC"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Style w:val="nfasis"/>
          <w:rFonts w:ascii="Calibri" w:eastAsia="Calibri" w:hAnsi="Calibri" w:cs="Arial"/>
          <w:bCs/>
          <w:i w:val="0"/>
        </w:rPr>
      </w:pPr>
      <w:bookmarkStart w:id="1" w:name="_Hlk211511123"/>
      <w:r>
        <w:rPr>
          <w:rFonts w:ascii="Calibri" w:eastAsia="Calibri" w:hAnsi="Calibri" w:cs="Times New Roman"/>
          <w:b/>
          <w:sz w:val="24"/>
        </w:rPr>
        <w:t xml:space="preserve">Programa </w:t>
      </w:r>
      <w:r w:rsidR="001D6E37">
        <w:rPr>
          <w:rFonts w:ascii="Calibri" w:eastAsia="Calibri" w:hAnsi="Calibri" w:cs="Times New Roman"/>
          <w:b/>
          <w:sz w:val="24"/>
        </w:rPr>
        <w:t>Somos Futuro</w:t>
      </w:r>
      <w:bookmarkEnd w:id="0"/>
      <w:r>
        <w:rPr>
          <w:rFonts w:ascii="Calibri" w:eastAsia="Calibri" w:hAnsi="Calibri" w:cs="Times New Roman"/>
          <w:b/>
          <w:sz w:val="24"/>
        </w:rPr>
        <w:t xml:space="preserve"> II</w:t>
      </w:r>
      <w:r w:rsidR="002356CF">
        <w:rPr>
          <w:rFonts w:ascii="Calibri" w:eastAsia="Calibri" w:hAnsi="Calibri" w:cs="Times New Roman"/>
          <w:b/>
          <w:sz w:val="24"/>
        </w:rPr>
        <w:t>I</w:t>
      </w:r>
    </w:p>
    <w:bookmarkEnd w:id="1"/>
    <w:p w14:paraId="3B3536D8" w14:textId="77777777" w:rsidR="001E35A1" w:rsidRDefault="001E35A1" w:rsidP="001E35A1">
      <w:pPr>
        <w:spacing w:after="0" w:line="240" w:lineRule="auto"/>
        <w:jc w:val="both"/>
        <w:rPr>
          <w:rFonts w:ascii="Calibri" w:eastAsia="Calibri" w:hAnsi="Calibri" w:cs="Times New Roman"/>
        </w:rPr>
      </w:pPr>
    </w:p>
    <w:p w14:paraId="1430F7FC" w14:textId="3F29A1E9" w:rsidR="00A21EC1" w:rsidRDefault="00A21EC1" w:rsidP="001E35A1">
      <w:pPr>
        <w:spacing w:after="0" w:line="240" w:lineRule="auto"/>
        <w:jc w:val="both"/>
        <w:rPr>
          <w:rFonts w:ascii="Calibri" w:eastAsia="Calibri" w:hAnsi="Calibri" w:cs="Times New Roman"/>
        </w:rPr>
      </w:pPr>
      <w:bookmarkStart w:id="2" w:name="_Hlk160116865"/>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bookmarkEnd w:id="2"/>
    <w:p w14:paraId="35A63DF0" w14:textId="77777777" w:rsidR="00C046F6" w:rsidRDefault="00C046F6" w:rsidP="001E35A1">
      <w:pPr>
        <w:spacing w:after="0" w:line="240" w:lineRule="auto"/>
        <w:jc w:val="both"/>
        <w:rPr>
          <w:rFonts w:ascii="Calibri" w:eastAsia="Calibri" w:hAnsi="Calibri" w:cs="Times New Roman"/>
        </w:rPr>
      </w:pPr>
    </w:p>
    <w:p w14:paraId="67C145FC" w14:textId="4EF69A53" w:rsidR="001D6E37" w:rsidRDefault="001D6E37" w:rsidP="001E35A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w:t>
      </w:r>
      <w:r w:rsidR="001E35A1">
        <w:rPr>
          <w:rFonts w:cstheme="minorHAnsi"/>
        </w:rPr>
        <w:t xml:space="preserve">presupuestaria </w:t>
      </w:r>
      <w:r w:rsidR="00B701B8">
        <w:rPr>
          <w:rFonts w:cstheme="minorHAnsi"/>
        </w:rPr>
        <w:t>de 33.000</w:t>
      </w:r>
      <w:r>
        <w:rPr>
          <w:rFonts w:cstheme="minorHAnsi"/>
        </w:rPr>
        <w:t xml:space="preserve"> euros</w:t>
      </w:r>
      <w:r w:rsidR="001E35A1">
        <w:rPr>
          <w:rStyle w:val="Refdenotaalpie"/>
        </w:rPr>
        <w:footnoteReference w:id="1"/>
      </w:r>
      <w:r w:rsidR="001E35A1">
        <w:rPr>
          <w:rFonts w:cstheme="minorHAnsi"/>
        </w:rPr>
        <w:t xml:space="preserve"> </w:t>
      </w:r>
      <w:r>
        <w:rPr>
          <w:rFonts w:cstheme="minorHAnsi"/>
        </w:rPr>
        <w:t>destinada a la ejecución de</w:t>
      </w:r>
      <w:r w:rsidR="00216A71">
        <w:rPr>
          <w:rFonts w:cstheme="minorHAnsi"/>
        </w:rPr>
        <w:t xml:space="preserve">l Programa </w:t>
      </w:r>
      <w:r w:rsidR="001E35A1">
        <w:rPr>
          <w:rFonts w:cstheme="minorHAnsi"/>
        </w:rPr>
        <w:t>“Somos Futuro</w:t>
      </w:r>
      <w:r w:rsidR="00216A71">
        <w:rPr>
          <w:rFonts w:cstheme="minorHAnsi"/>
        </w:rPr>
        <w:t xml:space="preserve"> II</w:t>
      </w:r>
      <w:r w:rsidR="002356CF">
        <w:rPr>
          <w:rFonts w:cstheme="minorHAnsi"/>
        </w:rPr>
        <w:t>I</w:t>
      </w:r>
      <w:r w:rsidR="001E35A1">
        <w:rPr>
          <w:rFonts w:cstheme="minorHAnsi"/>
        </w:rPr>
        <w:t>” en la anualidad 202</w:t>
      </w:r>
      <w:r w:rsidR="002356CF">
        <w:rPr>
          <w:rFonts w:cstheme="minorHAnsi"/>
        </w:rPr>
        <w:t>6</w:t>
      </w:r>
      <w:r w:rsidR="00216A71">
        <w:rPr>
          <w:rFonts w:cstheme="minorHAnsi"/>
        </w:rPr>
        <w:t>/202</w:t>
      </w:r>
      <w:r w:rsidR="002356CF">
        <w:rPr>
          <w:rFonts w:cstheme="minorHAnsi"/>
        </w:rPr>
        <w:t>7</w:t>
      </w:r>
      <w:r>
        <w:rPr>
          <w:rFonts w:cstheme="minorHAnsi"/>
        </w:rPr>
        <w:t>, bajo las condiciones expuestas en el marco de la presente convocatoria</w:t>
      </w:r>
      <w:r>
        <w:rPr>
          <w:rFonts w:ascii="Calibri" w:eastAsia="Calibri" w:hAnsi="Calibri" w:cs="Arial"/>
        </w:rPr>
        <w:t>.</w:t>
      </w:r>
    </w:p>
    <w:p w14:paraId="26371E32" w14:textId="77777777" w:rsidR="001D6E37" w:rsidRDefault="001D6E37" w:rsidP="001E35A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B8E2C06" w14:textId="77777777" w:rsidR="001D6E37" w:rsidRDefault="001D6E37" w:rsidP="001E35A1">
      <w:pPr>
        <w:spacing w:after="0" w:line="240" w:lineRule="auto"/>
        <w:jc w:val="both"/>
        <w:rPr>
          <w:rFonts w:ascii="Calibri" w:eastAsia="Calibri" w:hAnsi="Calibri" w:cs="Times New Roman"/>
        </w:rPr>
      </w:pPr>
    </w:p>
    <w:p w14:paraId="083B9D1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205B2E6" w14:textId="77777777" w:rsidR="001D6E37" w:rsidRDefault="001D6E37" w:rsidP="001E35A1">
      <w:pPr>
        <w:pStyle w:val="Prrafodelista"/>
        <w:spacing w:after="0" w:line="240" w:lineRule="auto"/>
        <w:contextualSpacing w:val="0"/>
        <w:jc w:val="both"/>
        <w:rPr>
          <w:rFonts w:ascii="Calibri" w:eastAsia="Calibri" w:hAnsi="Calibri" w:cs="Times New Roman"/>
        </w:rPr>
      </w:pPr>
    </w:p>
    <w:p w14:paraId="5FAD08F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C3D6BF5" w14:textId="77777777" w:rsidR="001D6E37" w:rsidRPr="00C5133B" w:rsidRDefault="001D6E37" w:rsidP="001E35A1">
      <w:pPr>
        <w:pStyle w:val="Prrafodelista"/>
        <w:spacing w:after="0" w:line="240" w:lineRule="auto"/>
        <w:contextualSpacing w:val="0"/>
        <w:rPr>
          <w:rFonts w:ascii="Calibri" w:eastAsia="Calibri" w:hAnsi="Calibri" w:cs="Times New Roman"/>
        </w:rPr>
      </w:pPr>
    </w:p>
    <w:p w14:paraId="2B635E63"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1E35A1">
      <w:pPr>
        <w:pStyle w:val="Prrafodelista"/>
        <w:spacing w:after="0" w:line="240" w:lineRule="auto"/>
        <w:contextualSpacing w:val="0"/>
        <w:rPr>
          <w:rFonts w:ascii="Calibri" w:eastAsia="Calibri" w:hAnsi="Calibri" w:cs="Times New Roman"/>
        </w:rPr>
      </w:pPr>
    </w:p>
    <w:p w14:paraId="3B5C82B8" w14:textId="77777777" w:rsidR="00A21EC1" w:rsidRDefault="00A21EC1" w:rsidP="001E35A1">
      <w:pPr>
        <w:spacing w:after="0" w:line="240" w:lineRule="auto"/>
        <w:jc w:val="center"/>
        <w:rPr>
          <w:rFonts w:ascii="Calibri" w:eastAsia="Calibri" w:hAnsi="Calibri" w:cs="Times New Roman"/>
        </w:rPr>
      </w:pPr>
    </w:p>
    <w:p w14:paraId="670FA555" w14:textId="77777777" w:rsidR="00A21EC1" w:rsidRDefault="00A21EC1" w:rsidP="001E35A1">
      <w:pPr>
        <w:spacing w:after="0" w:line="240" w:lineRule="auto"/>
        <w:jc w:val="center"/>
        <w:rPr>
          <w:rFonts w:ascii="Calibri" w:eastAsia="Calibri" w:hAnsi="Calibri" w:cs="Times New Roman"/>
        </w:rPr>
      </w:pPr>
    </w:p>
    <w:p w14:paraId="5E469B93" w14:textId="77777777" w:rsidR="00A21EC1" w:rsidRDefault="00A21EC1" w:rsidP="001E35A1">
      <w:pPr>
        <w:spacing w:after="0" w:line="240" w:lineRule="auto"/>
        <w:jc w:val="center"/>
        <w:rPr>
          <w:rFonts w:ascii="Calibri" w:eastAsia="Calibri" w:hAnsi="Calibri" w:cs="Times New Roman"/>
        </w:rPr>
      </w:pPr>
    </w:p>
    <w:p w14:paraId="55CB2D3E" w14:textId="29E54CCF" w:rsidR="00A21EC1" w:rsidRPr="00805CD3" w:rsidRDefault="00A21EC1" w:rsidP="001E35A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2356CF">
        <w:rPr>
          <w:rFonts w:ascii="Calibri" w:eastAsia="Calibri" w:hAnsi="Calibri" w:cs="Times New Roman"/>
        </w:rPr>
        <w:t>6</w:t>
      </w:r>
      <w:r>
        <w:rPr>
          <w:rFonts w:ascii="Calibri" w:eastAsia="Calibri" w:hAnsi="Calibri" w:cs="Times New Roman"/>
        </w:rPr>
        <w:t>.</w:t>
      </w:r>
    </w:p>
    <w:p w14:paraId="6E93915E" w14:textId="77777777" w:rsidR="00A21EC1" w:rsidRPr="00805CD3" w:rsidRDefault="00A21EC1" w:rsidP="001E35A1">
      <w:pPr>
        <w:spacing w:after="0" w:line="240" w:lineRule="auto"/>
        <w:rPr>
          <w:rFonts w:ascii="Calibri" w:eastAsia="Calibri" w:hAnsi="Calibri" w:cs="Times New Roman"/>
        </w:rPr>
      </w:pPr>
    </w:p>
    <w:p w14:paraId="2E3CA7EE" w14:textId="77777777" w:rsidR="00A21EC1" w:rsidRPr="00805CD3" w:rsidRDefault="00A21EC1" w:rsidP="001E35A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C9F36" w14:textId="77777777" w:rsidR="00FC0CB1" w:rsidRDefault="00FC0CB1" w:rsidP="00B811C1">
      <w:pPr>
        <w:spacing w:after="0" w:line="240" w:lineRule="auto"/>
      </w:pPr>
      <w:r>
        <w:separator/>
      </w:r>
    </w:p>
  </w:endnote>
  <w:endnote w:type="continuationSeparator" w:id="0">
    <w:p w14:paraId="1EAE78B1" w14:textId="77777777" w:rsidR="00FC0CB1" w:rsidRDefault="00FC0CB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FBAE8" w14:textId="77777777" w:rsidR="00FC0CB1" w:rsidRDefault="00FC0CB1" w:rsidP="00B811C1">
      <w:pPr>
        <w:spacing w:after="0" w:line="240" w:lineRule="auto"/>
      </w:pPr>
      <w:r>
        <w:separator/>
      </w:r>
    </w:p>
  </w:footnote>
  <w:footnote w:type="continuationSeparator" w:id="0">
    <w:p w14:paraId="38E2518E" w14:textId="77777777" w:rsidR="00FC0CB1" w:rsidRDefault="00FC0CB1" w:rsidP="00B811C1">
      <w:pPr>
        <w:spacing w:after="0" w:line="240" w:lineRule="auto"/>
      </w:pPr>
      <w:r>
        <w:continuationSeparator/>
      </w:r>
    </w:p>
  </w:footnote>
  <w:footnote w:id="1">
    <w:p w14:paraId="305AEEF9" w14:textId="3A759F03" w:rsidR="001E35A1" w:rsidRPr="001E35A1" w:rsidRDefault="001E35A1">
      <w:pPr>
        <w:pStyle w:val="Textonotapie"/>
        <w:rPr>
          <w:rFonts w:asciiTheme="minorHAnsi" w:hAnsiTheme="minorHAnsi" w:cstheme="minorHAnsi"/>
          <w:i/>
          <w:iCs/>
        </w:rPr>
      </w:pPr>
      <w:r w:rsidRPr="001E35A1">
        <w:rPr>
          <w:rStyle w:val="Refdenotaalpie"/>
          <w:rFonts w:asciiTheme="minorHAnsi" w:hAnsiTheme="minorHAnsi" w:cstheme="minorHAnsi"/>
          <w:i/>
          <w:iCs/>
          <w:sz w:val="20"/>
          <w:szCs w:val="24"/>
        </w:rPr>
        <w:footnoteRef/>
      </w:r>
      <w:r w:rsidRPr="001E35A1">
        <w:rPr>
          <w:rFonts w:asciiTheme="minorHAnsi" w:hAnsiTheme="minorHAnsi" w:cstheme="minorHAnsi"/>
          <w:i/>
          <w:iCs/>
          <w:sz w:val="20"/>
          <w:szCs w:val="24"/>
        </w:rPr>
        <w:t xml:space="preserve"> Importe a solicitar para una jornada: 33.000 euros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26492F54" w:rsidR="00B811C1" w:rsidRDefault="00216A71">
    <w:pPr>
      <w:pStyle w:val="Encabezado"/>
    </w:pPr>
    <w:r>
      <w:rPr>
        <w:noProof/>
      </w:rPr>
      <w:drawing>
        <wp:inline distT="0" distB="0" distL="0" distR="0" wp14:anchorId="60A96289" wp14:editId="2BAF8C7E">
          <wp:extent cx="5400040" cy="217805"/>
          <wp:effectExtent l="0" t="0" r="0" b="0"/>
          <wp:docPr id="235958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58088"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217805"/>
                  </a:xfrm>
                  <a:prstGeom prst="rect">
                    <a:avLst/>
                  </a:prstGeom>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A1F5C"/>
    <w:rsid w:val="001D6E37"/>
    <w:rsid w:val="001E35A1"/>
    <w:rsid w:val="002005C7"/>
    <w:rsid w:val="00216A71"/>
    <w:rsid w:val="002356CF"/>
    <w:rsid w:val="003776EC"/>
    <w:rsid w:val="00446040"/>
    <w:rsid w:val="004600F9"/>
    <w:rsid w:val="004966C4"/>
    <w:rsid w:val="00533C5F"/>
    <w:rsid w:val="00573D31"/>
    <w:rsid w:val="00586FAF"/>
    <w:rsid w:val="005C45E1"/>
    <w:rsid w:val="006528B3"/>
    <w:rsid w:val="0078289F"/>
    <w:rsid w:val="007C1FBB"/>
    <w:rsid w:val="007D4E63"/>
    <w:rsid w:val="009168F5"/>
    <w:rsid w:val="009273A4"/>
    <w:rsid w:val="009766C6"/>
    <w:rsid w:val="009A226D"/>
    <w:rsid w:val="009F1C7F"/>
    <w:rsid w:val="00A21EC1"/>
    <w:rsid w:val="00A97655"/>
    <w:rsid w:val="00B01C49"/>
    <w:rsid w:val="00B47A0B"/>
    <w:rsid w:val="00B67C5A"/>
    <w:rsid w:val="00B701B8"/>
    <w:rsid w:val="00B811C1"/>
    <w:rsid w:val="00B97A02"/>
    <w:rsid w:val="00BD3214"/>
    <w:rsid w:val="00C046F6"/>
    <w:rsid w:val="00CA2102"/>
    <w:rsid w:val="00D1590E"/>
    <w:rsid w:val="00D45BDF"/>
    <w:rsid w:val="00E84C03"/>
    <w:rsid w:val="00F11BBE"/>
    <w:rsid w:val="00F11E18"/>
    <w:rsid w:val="00FC0CB1"/>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1240</Characters>
  <Application>Microsoft Office Word</Application>
  <DocSecurity>0</DocSecurity>
  <Lines>34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cp:revision>
  <cp:lastPrinted>2022-11-21T15:54:00Z</cp:lastPrinted>
  <dcterms:created xsi:type="dcterms:W3CDTF">2026-09-08T14:51:00Z</dcterms:created>
  <dcterms:modified xsi:type="dcterms:W3CDTF">2026-09-08T14:51:00Z</dcterms:modified>
</cp:coreProperties>
</file>