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587F40">
        <w:rPr>
          <w:rFonts w:cs="Arial"/>
          <w:color w:val="FFFFFF"/>
          <w:sz w:val="28"/>
          <w:szCs w:val="28"/>
        </w:rPr>
        <w:t>Marruecos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87F40">
        <w:rPr>
          <w:rFonts w:cs="Calibri"/>
        </w:rPr>
      </w:r>
      <w:r w:rsidR="00587F4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87F40">
        <w:rPr>
          <w:rFonts w:cs="Calibri"/>
        </w:rPr>
      </w:r>
      <w:r w:rsidR="00587F4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587F40">
        <w:rPr>
          <w:rFonts w:ascii="Calibri" w:hAnsi="Calibri"/>
          <w:b/>
          <w:color w:val="auto"/>
          <w:szCs w:val="22"/>
        </w:rPr>
        <w:t>Marruecos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87F40">
        <w:rPr>
          <w:sz w:val="16"/>
          <w:szCs w:val="16"/>
        </w:rPr>
      </w:r>
      <w:r w:rsidR="00587F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87F40">
        <w:rPr>
          <w:sz w:val="16"/>
          <w:szCs w:val="16"/>
        </w:rPr>
      </w:r>
      <w:r w:rsidR="00587F4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87F40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B90EFE" w:rsidP="0069287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86D08A" wp14:editId="2CFB31C0">
              <wp:simplePos x="0" y="0"/>
              <wp:positionH relativeFrom="margin">
                <wp:posOffset>0</wp:posOffset>
              </wp:positionH>
              <wp:positionV relativeFrom="paragraph">
                <wp:posOffset>-142875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783ECC" id="Grupo 3" o:spid="_x0000_s1026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7F40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CADCD2C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1E80-2013-49B7-BDC2-FA2AB75B1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509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6</cp:revision>
  <cp:lastPrinted>2016-02-08T08:19:00Z</cp:lastPrinted>
  <dcterms:created xsi:type="dcterms:W3CDTF">2018-04-15T16:53:00Z</dcterms:created>
  <dcterms:modified xsi:type="dcterms:W3CDTF">2018-06-22T12:51:00Z</dcterms:modified>
</cp:coreProperties>
</file>