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2E07CFBB" w14:textId="38BA859C" w:rsidR="009E590B" w:rsidRDefault="00E5086C" w:rsidP="00E5086C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ins w:id="0" w:author="David Navarro" w:date="2025-11-26T12:41:00Z" w16du:dateUtc="2025-11-26T11:41:00Z"/>
          <w:rFonts w:ascii="Calibri" w:eastAsia="Calibri" w:hAnsi="Calibri" w:cs="Times New Roman"/>
          <w:b/>
          <w:sz w:val="24"/>
        </w:rPr>
      </w:pPr>
      <w:bookmarkStart w:id="1" w:name="_Hlk214617793"/>
      <w:r w:rsidRPr="00E5086C">
        <w:rPr>
          <w:rFonts w:ascii="Calibri" w:eastAsia="Calibri" w:hAnsi="Calibri" w:cs="Times New Roman"/>
          <w:b/>
          <w:sz w:val="24"/>
        </w:rPr>
        <w:t>PROGRAMA ARRAIGO PARA LA ANUALIDAD 2026</w:t>
      </w:r>
    </w:p>
    <w:p w14:paraId="5F346A9F" w14:textId="55DD836D" w:rsidR="00ED7C34" w:rsidRDefault="00E5086C" w:rsidP="00E5086C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E5086C">
        <w:rPr>
          <w:rFonts w:ascii="Calibri" w:eastAsia="Calibri" w:hAnsi="Calibri" w:cs="Times New Roman"/>
          <w:b/>
          <w:sz w:val="24"/>
        </w:rPr>
        <w:t>PROGRAMA FSE+ DE EDUCACIÓN Y FORMACIÓN, EMPLEO Y ECONOMÍA SOCIA</w:t>
      </w:r>
      <w:r>
        <w:rPr>
          <w:rFonts w:ascii="Calibri" w:eastAsia="Calibri" w:hAnsi="Calibri" w:cs="Times New Roman"/>
          <w:b/>
          <w:sz w:val="24"/>
        </w:rPr>
        <w:t>L</w:t>
      </w:r>
    </w:p>
    <w:bookmarkEnd w:id="1"/>
    <w:p w14:paraId="72B09BC8" w14:textId="77777777" w:rsidR="005E7DE8" w:rsidRPr="00805CD3" w:rsidRDefault="005E7DE8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9B0B24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</w:t>
      </w:r>
      <w:proofErr w:type="spellStart"/>
      <w:r w:rsidRPr="00805CD3">
        <w:rPr>
          <w:rFonts w:ascii="Calibri" w:eastAsia="Calibri" w:hAnsi="Calibri" w:cs="Arial"/>
        </w:rPr>
        <w:t>Nº</w:t>
      </w:r>
      <w:proofErr w:type="spellEnd"/>
      <w:r w:rsidRPr="00805CD3">
        <w:rPr>
          <w:rFonts w:ascii="Calibri" w:eastAsia="Calibri" w:hAnsi="Calibri" w:cs="Arial"/>
        </w:rPr>
        <w:t xml:space="preserve">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9B0B24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9B0B24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9B0B24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49C14CF1" w14:textId="77777777" w:rsidR="009B0B24" w:rsidRPr="009B0B24" w:rsidRDefault="009B0B24" w:rsidP="009B0B24">
      <w:pPr>
        <w:numPr>
          <w:ilvl w:val="0"/>
          <w:numId w:val="2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9B0B24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7B18767" w14:textId="77777777" w:rsidR="009B0B24" w:rsidRPr="009B0B24" w:rsidRDefault="009B0B24" w:rsidP="009B0B24">
      <w:pPr>
        <w:numPr>
          <w:ilvl w:val="0"/>
          <w:numId w:val="2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9B0B24">
        <w:rPr>
          <w:rFonts w:ascii="Calibri" w:eastAsia="Calibri" w:hAnsi="Calibri" w:cs="Arial"/>
        </w:rPr>
        <w:t xml:space="preserve">La entidad no se encuentra </w:t>
      </w:r>
      <w:r w:rsidRPr="009B0B24">
        <w:rPr>
          <w:rFonts w:ascii="Calibri" w:eastAsia="Calibri" w:hAnsi="Calibri" w:cs="Arial"/>
          <w:b/>
        </w:rPr>
        <w:t>incursa</w:t>
      </w:r>
      <w:r w:rsidRPr="009B0B24">
        <w:rPr>
          <w:rFonts w:ascii="Calibri" w:eastAsia="Calibri" w:hAnsi="Calibri" w:cs="Arial"/>
        </w:rPr>
        <w:t xml:space="preserve"> </w:t>
      </w:r>
      <w:r w:rsidRPr="009B0B24">
        <w:rPr>
          <w:rFonts w:ascii="Calibri" w:eastAsia="Calibri" w:hAnsi="Calibri" w:cs="Arial"/>
          <w:b/>
        </w:rPr>
        <w:t>en</w:t>
      </w:r>
      <w:r w:rsidRPr="009B0B24">
        <w:rPr>
          <w:rFonts w:ascii="Calibri" w:eastAsia="Calibri" w:hAnsi="Calibri" w:cs="Arial"/>
        </w:rPr>
        <w:t xml:space="preserve"> ninguna de las </w:t>
      </w:r>
      <w:r w:rsidRPr="009B0B24">
        <w:rPr>
          <w:rFonts w:ascii="Calibri" w:eastAsia="Calibri" w:hAnsi="Calibri" w:cs="Arial"/>
          <w:b/>
        </w:rPr>
        <w:t>prohibiciones</w:t>
      </w:r>
      <w:r w:rsidRPr="009B0B24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0A449B2" w14:textId="77777777" w:rsidR="009B0B24" w:rsidRPr="009B0B24" w:rsidRDefault="009B0B24" w:rsidP="009B0B24">
      <w:pPr>
        <w:numPr>
          <w:ilvl w:val="0"/>
          <w:numId w:val="2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9B0B24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09ABEBE3" w14:textId="77777777" w:rsidR="009B0B24" w:rsidRPr="009B0B24" w:rsidRDefault="009B0B24" w:rsidP="009B0B24">
      <w:pPr>
        <w:numPr>
          <w:ilvl w:val="0"/>
          <w:numId w:val="2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9B0B24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FSE+ de referencia. </w:t>
      </w:r>
    </w:p>
    <w:p w14:paraId="19B32A14" w14:textId="77777777" w:rsidR="00ED7C34" w:rsidRPr="00805CD3" w:rsidRDefault="00ED7C34" w:rsidP="009B0B24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523A95B1" w:rsidR="00ED7C34" w:rsidRPr="00805CD3" w:rsidRDefault="00ED7C34" w:rsidP="009B0B24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1F469F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9B0B24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9B0B24">
      <w:pPr>
        <w:spacing w:after="120" w:line="276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9B0B24">
      <w:pPr>
        <w:spacing w:after="120" w:line="276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5E7DE8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5E7D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5E7DE8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5E7DE8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AB358" w14:textId="77777777" w:rsidR="004D7C64" w:rsidRDefault="004D7C64">
      <w:pPr>
        <w:spacing w:after="0" w:line="240" w:lineRule="auto"/>
      </w:pPr>
      <w:r>
        <w:separator/>
      </w:r>
    </w:p>
  </w:endnote>
  <w:endnote w:type="continuationSeparator" w:id="0">
    <w:p w14:paraId="7647B240" w14:textId="77777777" w:rsidR="004D7C64" w:rsidRDefault="004D7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345E670" w:rsidR="001A74A3" w:rsidRDefault="001A74A3" w:rsidP="006B19FB">
        <w:pPr>
          <w:pStyle w:val="Piedepgina"/>
          <w:tabs>
            <w:tab w:val="clear" w:pos="4252"/>
          </w:tabs>
        </w:pPr>
      </w:p>
      <w:p w14:paraId="7376AD18" w14:textId="3EEE25DB" w:rsidR="001A74A3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19976" w14:textId="77777777" w:rsidR="004D7C64" w:rsidRDefault="004D7C64">
      <w:pPr>
        <w:spacing w:after="0" w:line="240" w:lineRule="auto"/>
      </w:pPr>
      <w:r>
        <w:separator/>
      </w:r>
    </w:p>
  </w:footnote>
  <w:footnote w:type="continuationSeparator" w:id="0">
    <w:p w14:paraId="600CD4A9" w14:textId="77777777" w:rsidR="004D7C64" w:rsidRDefault="004D7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404" w14:textId="418C08F1" w:rsidR="001A74A3" w:rsidRPr="0076164F" w:rsidRDefault="00ED7C34" w:rsidP="0076164F">
    <w:pPr>
      <w:pStyle w:val="Encabezado"/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B21D8F" w:rsidRPr="00947826">
      <w:rPr>
        <w:noProof/>
      </w:rPr>
      <w:drawing>
        <wp:inline distT="0" distB="0" distL="0" distR="0" wp14:anchorId="343FCF22" wp14:editId="2EA76DC3">
          <wp:extent cx="5400040" cy="327025"/>
          <wp:effectExtent l="0" t="0" r="0" b="0"/>
          <wp:docPr id="843372317" name="Imagen 843372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  <w:num w:numId="2" w16cid:durableId="34086082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avid Navarro">
    <w15:presenceInfo w15:providerId="AD" w15:userId="S::david.navarro@camara.es::8a5ded04-e661-4a78-867d-6e24a74b47d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53A27"/>
    <w:rsid w:val="00144239"/>
    <w:rsid w:val="001A74A3"/>
    <w:rsid w:val="001D521A"/>
    <w:rsid w:val="001F469F"/>
    <w:rsid w:val="002543BA"/>
    <w:rsid w:val="0035766D"/>
    <w:rsid w:val="00384EC4"/>
    <w:rsid w:val="00387CF6"/>
    <w:rsid w:val="0045610D"/>
    <w:rsid w:val="0047363D"/>
    <w:rsid w:val="004B12D1"/>
    <w:rsid w:val="004D7C64"/>
    <w:rsid w:val="005E7DE8"/>
    <w:rsid w:val="006C4BA4"/>
    <w:rsid w:val="006D59FF"/>
    <w:rsid w:val="00707495"/>
    <w:rsid w:val="0072516B"/>
    <w:rsid w:val="007A0D10"/>
    <w:rsid w:val="009A226D"/>
    <w:rsid w:val="009B06D0"/>
    <w:rsid w:val="009B0B24"/>
    <w:rsid w:val="009E590B"/>
    <w:rsid w:val="00B073A8"/>
    <w:rsid w:val="00B21D8F"/>
    <w:rsid w:val="00B4416D"/>
    <w:rsid w:val="00B74522"/>
    <w:rsid w:val="00D0200D"/>
    <w:rsid w:val="00D04985"/>
    <w:rsid w:val="00DA3BF4"/>
    <w:rsid w:val="00E5086C"/>
    <w:rsid w:val="00E54C23"/>
    <w:rsid w:val="00E64B0A"/>
    <w:rsid w:val="00E90671"/>
    <w:rsid w:val="00EC15B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1335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2</cp:revision>
  <dcterms:created xsi:type="dcterms:W3CDTF">2025-11-26T11:42:00Z</dcterms:created>
  <dcterms:modified xsi:type="dcterms:W3CDTF">2025-11-26T11:42:00Z</dcterms:modified>
</cp:coreProperties>
</file>