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6013" w14:textId="77777777" w:rsidR="00A21EC1" w:rsidRPr="00805CD3" w:rsidRDefault="00A21EC1" w:rsidP="00F11BBE">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6AAAEF38" w14:textId="77777777" w:rsidR="00867CE7" w:rsidRDefault="00867CE7"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p>
    <w:p w14:paraId="6C7D00EF" w14:textId="0AB55C84" w:rsidR="00867CE7" w:rsidRDefault="00F11BBE"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r w:rsidRPr="00F11BBE">
        <w:rPr>
          <w:rFonts w:ascii="Calibri" w:eastAsia="Calibri" w:hAnsi="Calibri" w:cs="Times New Roman"/>
          <w:b/>
          <w:sz w:val="24"/>
        </w:rPr>
        <w:t xml:space="preserve">Solicitud de participación </w:t>
      </w:r>
    </w:p>
    <w:p w14:paraId="34250173" w14:textId="77777777" w:rsidR="00867CE7" w:rsidRDefault="00867CE7" w:rsidP="00FF4141">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p>
    <w:p w14:paraId="59BE9559" w14:textId="77777777" w:rsidR="00867CE7" w:rsidRPr="00867CE7" w:rsidRDefault="00867CE7" w:rsidP="00867CE7">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Fonts w:ascii="Calibri" w:eastAsia="Calibri" w:hAnsi="Calibri" w:cs="Times New Roman"/>
          <w:b/>
          <w:sz w:val="24"/>
        </w:rPr>
      </w:pPr>
      <w:r w:rsidRPr="00867CE7">
        <w:rPr>
          <w:rFonts w:ascii="Calibri" w:eastAsia="Calibri" w:hAnsi="Calibri" w:cs="Times New Roman"/>
          <w:b/>
          <w:sz w:val="24"/>
        </w:rPr>
        <w:t xml:space="preserve">PROGRAMA DE FORMACIÓN Y DIFUSIÓN DE LA FORMACIÓN PROFESIONAL </w:t>
      </w:r>
    </w:p>
    <w:p w14:paraId="744506C8" w14:textId="04FB40D3" w:rsidR="00A21EC1" w:rsidRDefault="00867CE7" w:rsidP="00867CE7">
      <w:pPr>
        <w:pBdr>
          <w:top w:val="single" w:sz="4" w:space="7" w:color="auto"/>
          <w:left w:val="single" w:sz="4" w:space="0" w:color="auto"/>
          <w:bottom w:val="single" w:sz="4" w:space="20" w:color="auto"/>
          <w:right w:val="single" w:sz="4" w:space="1" w:color="auto"/>
        </w:pBdr>
        <w:shd w:val="pct5" w:color="000000" w:fill="FFFFFF"/>
        <w:spacing w:after="0" w:line="240" w:lineRule="auto"/>
        <w:jc w:val="center"/>
        <w:rPr>
          <w:rStyle w:val="nfasis"/>
          <w:rFonts w:ascii="Calibri" w:eastAsia="Calibri" w:hAnsi="Calibri" w:cs="Arial"/>
          <w:bCs/>
          <w:i w:val="0"/>
        </w:rPr>
      </w:pPr>
      <w:r w:rsidRPr="00867CE7">
        <w:rPr>
          <w:rFonts w:ascii="Calibri" w:eastAsia="Calibri" w:hAnsi="Calibri" w:cs="Times New Roman"/>
          <w:b/>
          <w:sz w:val="24"/>
        </w:rPr>
        <w:t>PARA LA ANUALIDAD 2025/</w:t>
      </w:r>
      <w:r>
        <w:rPr>
          <w:rFonts w:ascii="Calibri" w:eastAsia="Calibri" w:hAnsi="Calibri" w:cs="Times New Roman"/>
          <w:b/>
          <w:sz w:val="24"/>
        </w:rPr>
        <w:t>2026</w:t>
      </w:r>
    </w:p>
    <w:bookmarkEnd w:id="0"/>
    <w:p w14:paraId="172226A3" w14:textId="77777777" w:rsidR="00B811C1" w:rsidRDefault="00B811C1" w:rsidP="00B811C1">
      <w:pPr>
        <w:spacing w:after="0" w:line="240" w:lineRule="auto"/>
        <w:rPr>
          <w:rStyle w:val="nfasis"/>
          <w:rFonts w:ascii="Calibri" w:eastAsia="Calibri" w:hAnsi="Calibri" w:cs="Arial"/>
          <w:bCs/>
          <w:i w:val="0"/>
        </w:rPr>
      </w:pPr>
    </w:p>
    <w:p w14:paraId="1430F7FC" w14:textId="77777777"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p w14:paraId="35A63DF0" w14:textId="77777777" w:rsidR="00C046F6" w:rsidRDefault="00C046F6" w:rsidP="00A21EC1">
      <w:pPr>
        <w:spacing w:after="0" w:line="240" w:lineRule="auto"/>
        <w:jc w:val="both"/>
        <w:rPr>
          <w:rFonts w:ascii="Calibri" w:eastAsia="Calibri" w:hAnsi="Calibri" w:cs="Times New Roman"/>
        </w:rPr>
      </w:pPr>
    </w:p>
    <w:p w14:paraId="05B8F9A8" w14:textId="4E95C998" w:rsidR="00CA2102" w:rsidRDefault="00FF4141" w:rsidP="00A21EC1">
      <w:pPr>
        <w:spacing w:after="0" w:line="240" w:lineRule="auto"/>
        <w:jc w:val="both"/>
        <w:rPr>
          <w:rFonts w:ascii="Calibri" w:eastAsia="Calibri" w:hAnsi="Calibri" w:cs="Arial"/>
        </w:rPr>
      </w:pPr>
      <w:r w:rsidRPr="00FF4141">
        <w:rPr>
          <w:rFonts w:ascii="Calibri" w:eastAsia="Calibri" w:hAnsi="Calibri" w:cs="Arial"/>
        </w:rPr>
        <w:t xml:space="preserve">SOLICITA participar </w:t>
      </w:r>
      <w:r>
        <w:rPr>
          <w:rFonts w:ascii="Calibri" w:eastAsia="Calibri" w:hAnsi="Calibri" w:cs="Arial"/>
        </w:rPr>
        <w:t xml:space="preserve">en el programa de formación y difusión de la FP </w:t>
      </w:r>
      <w:r w:rsidRPr="00FF4141">
        <w:rPr>
          <w:rFonts w:ascii="Calibri" w:eastAsia="Calibri" w:hAnsi="Calibri" w:cs="Arial"/>
        </w:rPr>
        <w:t>en la anualidad 202</w:t>
      </w:r>
      <w:r w:rsidR="00867CE7">
        <w:rPr>
          <w:rFonts w:ascii="Calibri" w:eastAsia="Calibri" w:hAnsi="Calibri" w:cs="Arial"/>
        </w:rPr>
        <w:t>5/</w:t>
      </w:r>
      <w:r>
        <w:rPr>
          <w:rFonts w:ascii="Calibri" w:eastAsia="Calibri" w:hAnsi="Calibri" w:cs="Arial"/>
        </w:rPr>
        <w:t>202</w:t>
      </w:r>
      <w:r w:rsidR="00867CE7">
        <w:rPr>
          <w:rFonts w:ascii="Calibri" w:eastAsia="Calibri" w:hAnsi="Calibri" w:cs="Arial"/>
        </w:rPr>
        <w:t>6</w:t>
      </w:r>
      <w:r w:rsidRPr="00FF4141">
        <w:rPr>
          <w:rFonts w:ascii="Calibri" w:eastAsia="Calibri" w:hAnsi="Calibri" w:cs="Arial"/>
        </w:rPr>
        <w:t>, atendiendo a la siguiente solicitud de fondos:</w:t>
      </w:r>
    </w:p>
    <w:p w14:paraId="4F8138E2" w14:textId="77777777" w:rsidR="00FF4141" w:rsidRDefault="00FF4141" w:rsidP="00A21EC1">
      <w:pPr>
        <w:spacing w:after="0" w:line="240" w:lineRule="auto"/>
        <w:jc w:val="both"/>
        <w:rPr>
          <w:rFonts w:ascii="Calibri" w:eastAsia="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7"/>
        <w:gridCol w:w="1277"/>
        <w:gridCol w:w="1425"/>
        <w:gridCol w:w="1429"/>
        <w:gridCol w:w="1434"/>
        <w:gridCol w:w="1432"/>
      </w:tblGrid>
      <w:tr w:rsidR="00FF4141" w:rsidRPr="00521953" w14:paraId="0FF2D4A3" w14:textId="512B5393" w:rsidTr="00091678">
        <w:trPr>
          <w:trHeight w:val="480"/>
        </w:trPr>
        <w:tc>
          <w:tcPr>
            <w:tcW w:w="881" w:type="pct"/>
            <w:shd w:val="clear" w:color="000000" w:fill="9CC2E5"/>
            <w:vAlign w:val="center"/>
            <w:hideMark/>
          </w:tcPr>
          <w:p w14:paraId="136DCA92" w14:textId="490C2EB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Proyecto</w:t>
            </w:r>
          </w:p>
        </w:tc>
        <w:tc>
          <w:tcPr>
            <w:tcW w:w="752" w:type="pct"/>
            <w:shd w:val="clear" w:color="000000" w:fill="9CC2E5"/>
            <w:vAlign w:val="center"/>
            <w:hideMark/>
          </w:tcPr>
          <w:p w14:paraId="1F11EB36" w14:textId="7777777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Nº Indicadores</w:t>
            </w:r>
          </w:p>
        </w:tc>
        <w:tc>
          <w:tcPr>
            <w:tcW w:w="839" w:type="pct"/>
            <w:shd w:val="clear" w:color="000000" w:fill="9CC2E5"/>
            <w:vAlign w:val="center"/>
            <w:hideMark/>
          </w:tcPr>
          <w:p w14:paraId="0D79442C" w14:textId="7777777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Presupuesto Máximo Elegible</w:t>
            </w:r>
          </w:p>
        </w:tc>
        <w:tc>
          <w:tcPr>
            <w:tcW w:w="841" w:type="pct"/>
            <w:shd w:val="clear" w:color="000000" w:fill="9CC2E5"/>
            <w:vAlign w:val="center"/>
            <w:hideMark/>
          </w:tcPr>
          <w:p w14:paraId="0038FF64" w14:textId="0BE53DCB"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Ayuda FSE</w:t>
            </w:r>
            <w:r w:rsidR="006D43D4">
              <w:rPr>
                <w:rFonts w:ascii="Calibri" w:eastAsia="Times New Roman" w:hAnsi="Calibri" w:cs="Calibri"/>
                <w:color w:val="000000"/>
                <w:sz w:val="18"/>
                <w:szCs w:val="18"/>
                <w:lang w:eastAsia="es-ES"/>
              </w:rPr>
              <w:t>+</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69</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64</w:t>
            </w:r>
            <w:r w:rsidRPr="00521953">
              <w:rPr>
                <w:rFonts w:ascii="Calibri" w:eastAsia="Times New Roman" w:hAnsi="Calibri" w:cs="Calibri"/>
                <w:color w:val="000000"/>
                <w:sz w:val="18"/>
                <w:szCs w:val="18"/>
                <w:lang w:eastAsia="es-ES"/>
              </w:rPr>
              <w:t>%)</w:t>
            </w:r>
          </w:p>
        </w:tc>
        <w:tc>
          <w:tcPr>
            <w:tcW w:w="844" w:type="pct"/>
            <w:shd w:val="clear" w:color="000000" w:fill="9CC2E5"/>
            <w:vAlign w:val="center"/>
            <w:hideMark/>
          </w:tcPr>
          <w:p w14:paraId="25AA43AC" w14:textId="09DF4865"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Cofinanciación Nacional (</w:t>
            </w:r>
            <w:r>
              <w:rPr>
                <w:rFonts w:ascii="Calibri" w:eastAsia="Times New Roman" w:hAnsi="Calibri" w:cs="Calibri"/>
                <w:color w:val="000000"/>
                <w:sz w:val="18"/>
                <w:szCs w:val="18"/>
                <w:lang w:eastAsia="es-ES"/>
              </w:rPr>
              <w:t>30</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36</w:t>
            </w:r>
            <w:r w:rsidRPr="00521953">
              <w:rPr>
                <w:rFonts w:ascii="Calibri" w:eastAsia="Times New Roman" w:hAnsi="Calibri" w:cs="Calibri"/>
                <w:color w:val="000000"/>
                <w:sz w:val="18"/>
                <w:szCs w:val="18"/>
                <w:lang w:eastAsia="es-ES"/>
              </w:rPr>
              <w:t>%)</w:t>
            </w:r>
          </w:p>
        </w:tc>
        <w:tc>
          <w:tcPr>
            <w:tcW w:w="843" w:type="pct"/>
            <w:shd w:val="clear" w:color="000000" w:fill="9CC2E5"/>
            <w:vAlign w:val="center"/>
          </w:tcPr>
          <w:p w14:paraId="06321E80" w14:textId="3324874E"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b/>
                <w:bCs/>
                <w:color w:val="FF0000"/>
                <w:sz w:val="18"/>
                <w:szCs w:val="18"/>
                <w:lang w:eastAsia="es-ES"/>
              </w:rPr>
              <w:t>MARCAR OPCI</w:t>
            </w:r>
            <w:r>
              <w:rPr>
                <w:rFonts w:ascii="Calibri" w:eastAsia="Times New Roman" w:hAnsi="Calibri" w:cs="Calibri"/>
                <w:b/>
                <w:bCs/>
                <w:color w:val="FF0000"/>
                <w:sz w:val="18"/>
                <w:szCs w:val="18"/>
                <w:lang w:eastAsia="es-ES"/>
              </w:rPr>
              <w:t>ÓN</w:t>
            </w:r>
            <w:r w:rsidRPr="00521953">
              <w:rPr>
                <w:rFonts w:ascii="Calibri" w:eastAsia="Times New Roman" w:hAnsi="Calibri" w:cs="Calibri"/>
                <w:b/>
                <w:bCs/>
                <w:color w:val="FF0000"/>
                <w:sz w:val="18"/>
                <w:szCs w:val="18"/>
                <w:lang w:eastAsia="es-ES"/>
              </w:rPr>
              <w:t xml:space="preserve"> SELECCIONADA</w:t>
            </w:r>
          </w:p>
        </w:tc>
      </w:tr>
      <w:tr w:rsidR="00FF4141" w:rsidRPr="00521953" w14:paraId="24BBDB4F" w14:textId="4BC8BDC9" w:rsidTr="00FF4141">
        <w:trPr>
          <w:trHeight w:val="288"/>
        </w:trPr>
        <w:tc>
          <w:tcPr>
            <w:tcW w:w="881" w:type="pct"/>
            <w:shd w:val="clear" w:color="000000" w:fill="F2F2F2"/>
            <w:vAlign w:val="center"/>
            <w:hideMark/>
          </w:tcPr>
          <w:p w14:paraId="71D42716" w14:textId="4AA2777C"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Jornada Difusión FP</w:t>
            </w:r>
          </w:p>
        </w:tc>
        <w:tc>
          <w:tcPr>
            <w:tcW w:w="752" w:type="pct"/>
            <w:shd w:val="clear" w:color="000000" w:fill="F2F2F2"/>
            <w:noWrap/>
            <w:vAlign w:val="center"/>
            <w:hideMark/>
          </w:tcPr>
          <w:p w14:paraId="7258457F" w14:textId="7E6EAA93"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50 asistentes</w:t>
            </w:r>
          </w:p>
        </w:tc>
        <w:tc>
          <w:tcPr>
            <w:tcW w:w="839" w:type="pct"/>
            <w:shd w:val="clear" w:color="000000" w:fill="F2F2F2"/>
            <w:noWrap/>
            <w:vAlign w:val="center"/>
            <w:hideMark/>
          </w:tcPr>
          <w:p w14:paraId="3F6F015D" w14:textId="3F69A43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6.000 €</w:t>
            </w:r>
          </w:p>
        </w:tc>
        <w:tc>
          <w:tcPr>
            <w:tcW w:w="841" w:type="pct"/>
            <w:shd w:val="clear" w:color="000000" w:fill="F2F2F2"/>
            <w:noWrap/>
            <w:vAlign w:val="center"/>
            <w:hideMark/>
          </w:tcPr>
          <w:p w14:paraId="209419BD" w14:textId="5E81D3C0"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4</w:t>
            </w:r>
            <w:r w:rsidRPr="00521953">
              <w:rPr>
                <w:rFonts w:ascii="Calibri" w:eastAsia="Times New Roman" w:hAnsi="Calibri" w:cs="Calibri"/>
                <w:color w:val="000000"/>
                <w:sz w:val="18"/>
                <w:szCs w:val="18"/>
                <w:lang w:eastAsia="es-ES"/>
              </w:rPr>
              <w:t>.1</w:t>
            </w:r>
            <w:r>
              <w:rPr>
                <w:rFonts w:ascii="Calibri" w:eastAsia="Times New Roman" w:hAnsi="Calibri" w:cs="Calibri"/>
                <w:color w:val="000000"/>
                <w:sz w:val="18"/>
                <w:szCs w:val="18"/>
                <w:lang w:eastAsia="es-ES"/>
              </w:rPr>
              <w:t>78</w:t>
            </w:r>
            <w:r w:rsidRPr="00521953">
              <w:rPr>
                <w:rFonts w:ascii="Calibri" w:eastAsia="Times New Roman" w:hAnsi="Calibri" w:cs="Calibri"/>
                <w:color w:val="000000"/>
                <w:sz w:val="18"/>
                <w:szCs w:val="18"/>
                <w:lang w:eastAsia="es-ES"/>
              </w:rPr>
              <w:t xml:space="preserve"> €</w:t>
            </w:r>
          </w:p>
        </w:tc>
        <w:tc>
          <w:tcPr>
            <w:tcW w:w="844" w:type="pct"/>
            <w:shd w:val="clear" w:color="000000" w:fill="F2F2F2"/>
            <w:noWrap/>
            <w:vAlign w:val="center"/>
            <w:hideMark/>
          </w:tcPr>
          <w:p w14:paraId="6CAC300A" w14:textId="116EB827"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1.822</w:t>
            </w:r>
            <w:r w:rsidRPr="00521953">
              <w:rPr>
                <w:rFonts w:ascii="Calibri" w:eastAsia="Times New Roman" w:hAnsi="Calibri" w:cs="Calibri"/>
                <w:color w:val="000000"/>
                <w:sz w:val="18"/>
                <w:szCs w:val="18"/>
                <w:lang w:eastAsia="es-ES"/>
              </w:rPr>
              <w:t xml:space="preserve"> €</w:t>
            </w:r>
          </w:p>
        </w:tc>
        <w:tc>
          <w:tcPr>
            <w:tcW w:w="843" w:type="pct"/>
            <w:vAlign w:val="center"/>
          </w:tcPr>
          <w:p w14:paraId="6F25A514" w14:textId="1B7F6FE2" w:rsidR="00FF4141"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r w:rsidR="00FF4141" w:rsidRPr="00521953" w14:paraId="0E3862F8" w14:textId="123AE109" w:rsidTr="00FF4141">
        <w:trPr>
          <w:trHeight w:val="288"/>
        </w:trPr>
        <w:tc>
          <w:tcPr>
            <w:tcW w:w="881" w:type="pct"/>
            <w:shd w:val="clear" w:color="000000" w:fill="F2F2F2"/>
            <w:vAlign w:val="center"/>
            <w:hideMark/>
          </w:tcPr>
          <w:p w14:paraId="55D919EC" w14:textId="334CA1A3"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Proyecto Formativo</w:t>
            </w:r>
          </w:p>
        </w:tc>
        <w:tc>
          <w:tcPr>
            <w:tcW w:w="752" w:type="pct"/>
            <w:shd w:val="clear" w:color="000000" w:fill="F2F2F2"/>
            <w:noWrap/>
            <w:vAlign w:val="center"/>
            <w:hideMark/>
          </w:tcPr>
          <w:p w14:paraId="7D32AD1C" w14:textId="34F22A71"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300</w:t>
            </w:r>
            <w:r>
              <w:rPr>
                <w:rFonts w:ascii="Calibri" w:eastAsia="Times New Roman" w:hAnsi="Calibri" w:cs="Calibri"/>
                <w:color w:val="000000"/>
                <w:sz w:val="18"/>
                <w:szCs w:val="18"/>
                <w:lang w:eastAsia="es-ES"/>
              </w:rPr>
              <w:t xml:space="preserve"> alumnos</w:t>
            </w:r>
          </w:p>
        </w:tc>
        <w:tc>
          <w:tcPr>
            <w:tcW w:w="839" w:type="pct"/>
            <w:shd w:val="clear" w:color="000000" w:fill="F2F2F2"/>
            <w:noWrap/>
            <w:vAlign w:val="center"/>
            <w:hideMark/>
          </w:tcPr>
          <w:p w14:paraId="1C280382" w14:textId="0ADC9332"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sidRPr="00FF4141">
              <w:rPr>
                <w:rFonts w:ascii="Calibri" w:eastAsia="Times New Roman" w:hAnsi="Calibri" w:cs="Calibri"/>
                <w:color w:val="000000"/>
                <w:sz w:val="18"/>
                <w:szCs w:val="18"/>
                <w:lang w:eastAsia="es-ES"/>
              </w:rPr>
              <w:t>4</w:t>
            </w:r>
            <w:r w:rsidR="00E461C7">
              <w:rPr>
                <w:rFonts w:ascii="Calibri" w:eastAsia="Times New Roman" w:hAnsi="Calibri" w:cs="Calibri"/>
                <w:color w:val="000000"/>
                <w:sz w:val="18"/>
                <w:szCs w:val="18"/>
                <w:lang w:eastAsia="es-ES"/>
              </w:rPr>
              <w:t>7</w:t>
            </w:r>
            <w:r w:rsidR="00FF3058">
              <w:rPr>
                <w:rFonts w:ascii="Calibri" w:eastAsia="Times New Roman" w:hAnsi="Calibri" w:cs="Calibri"/>
                <w:color w:val="000000"/>
                <w:sz w:val="18"/>
                <w:szCs w:val="18"/>
                <w:lang w:eastAsia="es-ES"/>
              </w:rPr>
              <w:t>.</w:t>
            </w:r>
            <w:r w:rsidR="00E461C7">
              <w:rPr>
                <w:rFonts w:ascii="Calibri" w:eastAsia="Times New Roman" w:hAnsi="Calibri" w:cs="Calibri"/>
                <w:color w:val="000000"/>
                <w:sz w:val="18"/>
                <w:szCs w:val="18"/>
                <w:lang w:eastAsia="es-ES"/>
              </w:rPr>
              <w:t>876</w:t>
            </w:r>
            <w:r w:rsidRPr="00521953">
              <w:rPr>
                <w:rFonts w:ascii="Calibri" w:eastAsia="Times New Roman" w:hAnsi="Calibri" w:cs="Calibri"/>
                <w:color w:val="000000"/>
                <w:sz w:val="18"/>
                <w:szCs w:val="18"/>
                <w:lang w:eastAsia="es-ES"/>
              </w:rPr>
              <w:t xml:space="preserve"> €</w:t>
            </w:r>
          </w:p>
        </w:tc>
        <w:tc>
          <w:tcPr>
            <w:tcW w:w="841" w:type="pct"/>
            <w:shd w:val="clear" w:color="000000" w:fill="F2F2F2"/>
            <w:noWrap/>
            <w:vAlign w:val="center"/>
            <w:hideMark/>
          </w:tcPr>
          <w:p w14:paraId="461B6147" w14:textId="278E6955"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33</w:t>
            </w:r>
            <w:r w:rsidR="00E461C7">
              <w:rPr>
                <w:rFonts w:ascii="Calibri" w:eastAsia="Times New Roman" w:hAnsi="Calibri" w:cs="Calibri"/>
                <w:color w:val="000000"/>
                <w:sz w:val="18"/>
                <w:szCs w:val="18"/>
                <w:lang w:eastAsia="es-ES"/>
              </w:rPr>
              <w:t>.340</w:t>
            </w:r>
            <w:r w:rsidR="00FF3058">
              <w:rPr>
                <w:rFonts w:ascii="Calibri" w:eastAsia="Times New Roman" w:hAnsi="Calibri" w:cs="Calibri"/>
                <w:color w:val="000000"/>
                <w:sz w:val="18"/>
                <w:szCs w:val="18"/>
                <w:lang w:eastAsia="es-ES"/>
              </w:rPr>
              <w:t>,</w:t>
            </w:r>
            <w:r w:rsidR="00E461C7">
              <w:rPr>
                <w:rFonts w:ascii="Calibri" w:eastAsia="Times New Roman" w:hAnsi="Calibri" w:cs="Calibri"/>
                <w:color w:val="000000"/>
                <w:sz w:val="18"/>
                <w:szCs w:val="18"/>
                <w:lang w:eastAsia="es-ES"/>
              </w:rPr>
              <w:t>85</w:t>
            </w:r>
            <w:r w:rsidRPr="00521953">
              <w:rPr>
                <w:rFonts w:ascii="Calibri" w:eastAsia="Times New Roman" w:hAnsi="Calibri" w:cs="Calibri"/>
                <w:color w:val="000000"/>
                <w:sz w:val="18"/>
                <w:szCs w:val="18"/>
                <w:lang w:eastAsia="es-ES"/>
              </w:rPr>
              <w:t xml:space="preserve"> €</w:t>
            </w:r>
          </w:p>
        </w:tc>
        <w:tc>
          <w:tcPr>
            <w:tcW w:w="844" w:type="pct"/>
            <w:shd w:val="clear" w:color="000000" w:fill="F2F2F2"/>
            <w:noWrap/>
            <w:vAlign w:val="center"/>
            <w:hideMark/>
          </w:tcPr>
          <w:p w14:paraId="236FAC79" w14:textId="05028A12" w:rsidR="00FF4141" w:rsidRPr="00521953" w:rsidRDefault="00FF4141" w:rsidP="00FF4141">
            <w:pPr>
              <w:spacing w:after="0" w:line="240" w:lineRule="auto"/>
              <w:jc w:val="center"/>
              <w:rPr>
                <w:rFonts w:ascii="Calibri" w:eastAsia="Times New Roman" w:hAnsi="Calibri" w:cs="Calibri"/>
                <w:color w:val="000000"/>
                <w:sz w:val="18"/>
                <w:szCs w:val="18"/>
                <w:lang w:eastAsia="es-ES"/>
              </w:rPr>
            </w:pPr>
            <w:r>
              <w:rPr>
                <w:rFonts w:ascii="Calibri" w:eastAsia="Times New Roman" w:hAnsi="Calibri" w:cs="Calibri"/>
                <w:color w:val="000000"/>
                <w:sz w:val="18"/>
                <w:szCs w:val="18"/>
                <w:lang w:eastAsia="es-ES"/>
              </w:rPr>
              <w:t>14</w:t>
            </w:r>
            <w:r w:rsidRPr="00521953">
              <w:rPr>
                <w:rFonts w:ascii="Calibri" w:eastAsia="Times New Roman" w:hAnsi="Calibri" w:cs="Calibri"/>
                <w:color w:val="000000"/>
                <w:sz w:val="18"/>
                <w:szCs w:val="18"/>
                <w:lang w:eastAsia="es-ES"/>
              </w:rPr>
              <w:t>.</w:t>
            </w:r>
            <w:r>
              <w:rPr>
                <w:rFonts w:ascii="Calibri" w:eastAsia="Times New Roman" w:hAnsi="Calibri" w:cs="Calibri"/>
                <w:color w:val="000000"/>
                <w:sz w:val="18"/>
                <w:szCs w:val="18"/>
                <w:lang w:eastAsia="es-ES"/>
              </w:rPr>
              <w:t>5</w:t>
            </w:r>
            <w:r w:rsidR="00E461C7">
              <w:rPr>
                <w:rFonts w:ascii="Calibri" w:eastAsia="Times New Roman" w:hAnsi="Calibri" w:cs="Calibri"/>
                <w:color w:val="000000"/>
                <w:sz w:val="18"/>
                <w:szCs w:val="18"/>
                <w:lang w:eastAsia="es-ES"/>
              </w:rPr>
              <w:t>35</w:t>
            </w:r>
            <w:r w:rsidR="00FF3058">
              <w:rPr>
                <w:rFonts w:ascii="Calibri" w:eastAsia="Times New Roman" w:hAnsi="Calibri" w:cs="Calibri"/>
                <w:color w:val="000000"/>
                <w:sz w:val="18"/>
                <w:szCs w:val="18"/>
                <w:lang w:eastAsia="es-ES"/>
              </w:rPr>
              <w:t>,</w:t>
            </w:r>
            <w:r w:rsidR="00E461C7">
              <w:rPr>
                <w:rFonts w:ascii="Calibri" w:eastAsia="Times New Roman" w:hAnsi="Calibri" w:cs="Calibri"/>
                <w:color w:val="000000"/>
                <w:sz w:val="18"/>
                <w:szCs w:val="18"/>
                <w:lang w:eastAsia="es-ES"/>
              </w:rPr>
              <w:t>15</w:t>
            </w:r>
            <w:r w:rsidRPr="00521953">
              <w:rPr>
                <w:rFonts w:ascii="Calibri" w:eastAsia="Times New Roman" w:hAnsi="Calibri" w:cs="Calibri"/>
                <w:color w:val="000000"/>
                <w:sz w:val="18"/>
                <w:szCs w:val="18"/>
                <w:lang w:eastAsia="es-ES"/>
              </w:rPr>
              <w:t xml:space="preserve"> €</w:t>
            </w:r>
          </w:p>
        </w:tc>
        <w:tc>
          <w:tcPr>
            <w:tcW w:w="843" w:type="pct"/>
            <w:vAlign w:val="center"/>
          </w:tcPr>
          <w:p w14:paraId="77D7D7FB" w14:textId="02F3E435" w:rsidR="00FF4141" w:rsidRDefault="00FF4141" w:rsidP="00FF4141">
            <w:pPr>
              <w:spacing w:after="0" w:line="240" w:lineRule="auto"/>
              <w:jc w:val="center"/>
              <w:rPr>
                <w:rFonts w:ascii="Calibri" w:eastAsia="Times New Roman" w:hAnsi="Calibri" w:cs="Calibri"/>
                <w:color w:val="000000"/>
                <w:sz w:val="18"/>
                <w:szCs w:val="18"/>
                <w:lang w:eastAsia="es-ES"/>
              </w:rPr>
            </w:pPr>
            <w:r w:rsidRPr="00521953">
              <w:rPr>
                <w:rFonts w:ascii="Calibri" w:eastAsia="Times New Roman" w:hAnsi="Calibri" w:cs="Calibri"/>
                <w:color w:val="000000"/>
                <w:sz w:val="18"/>
                <w:szCs w:val="18"/>
                <w:lang w:eastAsia="es-ES"/>
              </w:rPr>
              <w:t> </w:t>
            </w:r>
          </w:p>
        </w:tc>
      </w:tr>
    </w:tbl>
    <w:p w14:paraId="07D24330" w14:textId="77777777" w:rsidR="00FF4141" w:rsidRDefault="00FF4141" w:rsidP="00A21EC1">
      <w:pPr>
        <w:spacing w:after="0" w:line="240" w:lineRule="auto"/>
        <w:jc w:val="both"/>
        <w:rPr>
          <w:rFonts w:ascii="Calibri" w:eastAsia="Calibri" w:hAnsi="Calibri" w:cs="Arial"/>
        </w:rPr>
      </w:pPr>
    </w:p>
    <w:p w14:paraId="467C6CAA" w14:textId="77777777" w:rsidR="00FF4141" w:rsidRDefault="00FF4141" w:rsidP="00A21EC1">
      <w:pPr>
        <w:spacing w:after="0" w:line="240" w:lineRule="auto"/>
        <w:jc w:val="both"/>
        <w:rPr>
          <w:rFonts w:ascii="Calibri" w:eastAsia="Calibri" w:hAnsi="Calibri" w:cs="Times New Roman"/>
        </w:rPr>
      </w:pPr>
    </w:p>
    <w:p w14:paraId="7E3A83D6" w14:textId="7375B54B" w:rsidR="00A21EC1" w:rsidRDefault="00A21EC1" w:rsidP="00A21EC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5E0AFB1" w14:textId="77777777" w:rsidR="00A21EC1" w:rsidRDefault="00A21EC1" w:rsidP="00A21EC1">
      <w:pPr>
        <w:spacing w:after="0" w:line="240" w:lineRule="auto"/>
        <w:jc w:val="both"/>
        <w:rPr>
          <w:rFonts w:ascii="Calibri" w:eastAsia="Calibri" w:hAnsi="Calibri" w:cs="Times New Roman"/>
        </w:rPr>
      </w:pPr>
    </w:p>
    <w:p w14:paraId="37C0D206"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B45F6E9" w14:textId="77777777" w:rsidR="00A21EC1" w:rsidRDefault="00A21EC1" w:rsidP="00A21EC1">
      <w:pPr>
        <w:pStyle w:val="Prrafodelista"/>
        <w:spacing w:after="0" w:line="240" w:lineRule="auto"/>
        <w:jc w:val="both"/>
        <w:rPr>
          <w:rFonts w:ascii="Calibri" w:eastAsia="Calibri" w:hAnsi="Calibri" w:cs="Times New Roman"/>
        </w:rPr>
      </w:pPr>
    </w:p>
    <w:p w14:paraId="461E3477"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FCFA1C2" w14:textId="77777777" w:rsidR="00A21EC1" w:rsidRPr="00C5133B" w:rsidRDefault="00A21EC1" w:rsidP="00A21EC1">
      <w:pPr>
        <w:pStyle w:val="Prrafodelista"/>
        <w:rPr>
          <w:rFonts w:ascii="Calibri" w:eastAsia="Calibri" w:hAnsi="Calibri" w:cs="Times New Roman"/>
        </w:rPr>
      </w:pPr>
    </w:p>
    <w:p w14:paraId="2B7D51DD" w14:textId="77777777" w:rsidR="00A21EC1" w:rsidRDefault="00A21EC1" w:rsidP="00A21EC1">
      <w:pPr>
        <w:pStyle w:val="Prrafodelista"/>
        <w:numPr>
          <w:ilvl w:val="0"/>
          <w:numId w:val="2"/>
        </w:numPr>
        <w:spacing w:after="0" w:line="240" w:lineRule="auto"/>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08253C">
      <w:pPr>
        <w:pStyle w:val="Prrafodelista"/>
        <w:rPr>
          <w:rFonts w:ascii="Calibri" w:eastAsia="Calibri" w:hAnsi="Calibri" w:cs="Times New Roman"/>
        </w:rPr>
      </w:pPr>
    </w:p>
    <w:p w14:paraId="55CB2D3E" w14:textId="5721120D" w:rsidR="00A21EC1" w:rsidRPr="00805CD3" w:rsidRDefault="00A21EC1" w:rsidP="00A21EC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867CE7">
        <w:rPr>
          <w:rFonts w:ascii="Calibri" w:eastAsia="Calibri" w:hAnsi="Calibri" w:cs="Times New Roman"/>
        </w:rPr>
        <w:t>5</w:t>
      </w:r>
      <w:r>
        <w:rPr>
          <w:rFonts w:ascii="Calibri" w:eastAsia="Calibri" w:hAnsi="Calibri" w:cs="Times New Roman"/>
        </w:rPr>
        <w:t>.</w:t>
      </w:r>
    </w:p>
    <w:p w14:paraId="6E93915E" w14:textId="77777777" w:rsidR="00A21EC1" w:rsidRPr="00805CD3" w:rsidRDefault="00A21EC1" w:rsidP="00A21EC1">
      <w:pPr>
        <w:spacing w:after="0" w:line="240" w:lineRule="auto"/>
        <w:rPr>
          <w:rFonts w:ascii="Calibri" w:eastAsia="Calibri" w:hAnsi="Calibri" w:cs="Times New Roman"/>
        </w:rPr>
      </w:pPr>
    </w:p>
    <w:p w14:paraId="2E3CA7EE" w14:textId="77777777" w:rsidR="00A21EC1" w:rsidRPr="00805CD3" w:rsidRDefault="00A21EC1" w:rsidP="00A21EC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6904D" w14:textId="77777777" w:rsidR="001D5B2D" w:rsidRDefault="001D5B2D" w:rsidP="00B811C1">
      <w:pPr>
        <w:spacing w:after="0" w:line="240" w:lineRule="auto"/>
      </w:pPr>
      <w:r>
        <w:separator/>
      </w:r>
    </w:p>
  </w:endnote>
  <w:endnote w:type="continuationSeparator" w:id="0">
    <w:p w14:paraId="3BCA7118" w14:textId="77777777" w:rsidR="001D5B2D" w:rsidRDefault="001D5B2D"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F0C9" w14:textId="77777777" w:rsidR="001D5B2D" w:rsidRDefault="001D5B2D" w:rsidP="00B811C1">
      <w:pPr>
        <w:spacing w:after="0" w:line="240" w:lineRule="auto"/>
      </w:pPr>
      <w:r>
        <w:separator/>
      </w:r>
    </w:p>
  </w:footnote>
  <w:footnote w:type="continuationSeparator" w:id="0">
    <w:p w14:paraId="56A28976" w14:textId="77777777" w:rsidR="001D5B2D" w:rsidRDefault="001D5B2D" w:rsidP="00B81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64FA" w14:textId="5312A85A" w:rsidR="00B811C1" w:rsidRDefault="006555EF">
    <w:pPr>
      <w:pStyle w:val="Encabezado"/>
    </w:pPr>
    <w:r>
      <w:rPr>
        <w:noProof/>
      </w:rPr>
      <w:drawing>
        <wp:inline distT="0" distB="0" distL="0" distR="0" wp14:anchorId="38362C15" wp14:editId="6E345AAB">
          <wp:extent cx="5400040" cy="247650"/>
          <wp:effectExtent l="0" t="0" r="0" b="0"/>
          <wp:docPr id="18249772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247650"/>
                  </a:xfrm>
                  <a:prstGeom prst="rect">
                    <a:avLst/>
                  </a:prstGeom>
                  <a:noFill/>
                  <a:ln>
                    <a:noFill/>
                  </a:ln>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0E3D80"/>
    <w:rsid w:val="001A1F5C"/>
    <w:rsid w:val="001B6007"/>
    <w:rsid w:val="001C1C05"/>
    <w:rsid w:val="001D5B2D"/>
    <w:rsid w:val="002005C7"/>
    <w:rsid w:val="00446040"/>
    <w:rsid w:val="004966C4"/>
    <w:rsid w:val="004B12D1"/>
    <w:rsid w:val="00533C5F"/>
    <w:rsid w:val="00544235"/>
    <w:rsid w:val="00573D31"/>
    <w:rsid w:val="00586FAF"/>
    <w:rsid w:val="005C45E1"/>
    <w:rsid w:val="006528B3"/>
    <w:rsid w:val="006555EF"/>
    <w:rsid w:val="006D43D4"/>
    <w:rsid w:val="0078289F"/>
    <w:rsid w:val="008439A3"/>
    <w:rsid w:val="00867CE7"/>
    <w:rsid w:val="009273A4"/>
    <w:rsid w:val="009766C6"/>
    <w:rsid w:val="009A226D"/>
    <w:rsid w:val="00A21EC1"/>
    <w:rsid w:val="00A97655"/>
    <w:rsid w:val="00B01C49"/>
    <w:rsid w:val="00B67C5A"/>
    <w:rsid w:val="00B811C1"/>
    <w:rsid w:val="00B97A02"/>
    <w:rsid w:val="00BD3214"/>
    <w:rsid w:val="00C046F6"/>
    <w:rsid w:val="00CA2102"/>
    <w:rsid w:val="00D0468B"/>
    <w:rsid w:val="00DA3BF4"/>
    <w:rsid w:val="00E461C7"/>
    <w:rsid w:val="00E84C03"/>
    <w:rsid w:val="00F11BBE"/>
    <w:rsid w:val="00F87679"/>
    <w:rsid w:val="00FB244D"/>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259</Words>
  <Characters>1426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12</cp:revision>
  <cp:lastPrinted>2022-11-21T15:54:00Z</cp:lastPrinted>
  <dcterms:created xsi:type="dcterms:W3CDTF">2023-03-29T06:54:00Z</dcterms:created>
  <dcterms:modified xsi:type="dcterms:W3CDTF">2025-10-28T09:57:00Z</dcterms:modified>
</cp:coreProperties>
</file>