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F06013" w14:textId="62CA68A0"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4CA2743F"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14:paraId="0F526956" w14:textId="695AFB16" w:rsidR="00A21EC1"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 xml:space="preserve">Programas </w:t>
      </w:r>
      <w:r w:rsidR="00E309BE">
        <w:rPr>
          <w:rFonts w:ascii="Calibri" w:eastAsia="Calibri" w:hAnsi="Calibri" w:cs="Arial"/>
          <w:b/>
          <w:sz w:val="24"/>
          <w:szCs w:val="24"/>
        </w:rPr>
        <w:t>Empleo Juvenil</w:t>
      </w:r>
    </w:p>
    <w:p w14:paraId="679FB08D" w14:textId="6B800759"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Anualidad 202</w:t>
      </w:r>
      <w:r w:rsidR="002F11BF">
        <w:rPr>
          <w:rFonts w:ascii="Calibri" w:eastAsia="Calibri" w:hAnsi="Calibri" w:cs="Arial"/>
          <w:b/>
          <w:sz w:val="24"/>
          <w:szCs w:val="24"/>
        </w:rPr>
        <w:t>5</w:t>
      </w:r>
    </w:p>
    <w:p w14:paraId="744506C8" w14:textId="77777777" w:rsidR="00A21EC1" w:rsidRDefault="00A21EC1" w:rsidP="00B811C1">
      <w:pPr>
        <w:spacing w:after="0" w:line="240" w:lineRule="auto"/>
        <w:rPr>
          <w:rStyle w:val="nfasis"/>
          <w:rFonts w:ascii="Calibri" w:eastAsia="Calibri" w:hAnsi="Calibri" w:cs="Arial"/>
          <w:bCs/>
          <w:i w:val="0"/>
        </w:rPr>
      </w:pPr>
    </w:p>
    <w:p w14:paraId="172226A3" w14:textId="77777777" w:rsidR="00B811C1" w:rsidRDefault="00B811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D/Dña. ……………………………………………………………… con DNI </w:t>
      </w:r>
      <w:proofErr w:type="spellStart"/>
      <w:r>
        <w:rPr>
          <w:rFonts w:ascii="Calibri" w:eastAsia="Calibri" w:hAnsi="Calibri" w:cs="Times New Roman"/>
        </w:rPr>
        <w:t>nº</w:t>
      </w:r>
      <w:proofErr w:type="spellEnd"/>
      <w:r>
        <w:rPr>
          <w:rFonts w:ascii="Calibri" w:eastAsia="Calibri" w:hAnsi="Calibri" w:cs="Times New Roman"/>
        </w:rPr>
        <w:t xml:space="preserve"> ………………., mayor de edad, en nombre y representación de la Cámara de Comercio, Industria, Servicios y Navegación de ……………………………….. y domicilio a efectos de notificaciones en ……………………………………….., en su calidad de ……………………………………………….</w:t>
      </w:r>
    </w:p>
    <w:p w14:paraId="35A63DF0" w14:textId="77777777" w:rsidR="00C046F6" w:rsidRDefault="00C046F6" w:rsidP="00A21EC1">
      <w:pPr>
        <w:spacing w:after="0" w:line="240" w:lineRule="auto"/>
        <w:jc w:val="both"/>
        <w:rPr>
          <w:rFonts w:ascii="Calibri" w:eastAsia="Calibri" w:hAnsi="Calibri" w:cs="Times New Roman"/>
        </w:rPr>
      </w:pPr>
    </w:p>
    <w:tbl>
      <w:tblPr>
        <w:tblStyle w:val="Tablaconcuadrcula1"/>
        <w:tblW w:w="8359" w:type="dxa"/>
        <w:tblLook w:val="04A0" w:firstRow="1" w:lastRow="0" w:firstColumn="1" w:lastColumn="0" w:noHBand="0" w:noVBand="1"/>
      </w:tblPr>
      <w:tblGrid>
        <w:gridCol w:w="3823"/>
        <w:gridCol w:w="4536"/>
      </w:tblGrid>
      <w:tr w:rsidR="00C046F6" w:rsidRPr="00B73F59" w14:paraId="16760634" w14:textId="77777777" w:rsidTr="00F474C4">
        <w:trPr>
          <w:trHeight w:val="338"/>
        </w:trPr>
        <w:tc>
          <w:tcPr>
            <w:tcW w:w="8359" w:type="dxa"/>
            <w:gridSpan w:val="2"/>
            <w:tcBorders>
              <w:top w:val="single" w:sz="4" w:space="0" w:color="BFBFBF"/>
              <w:left w:val="single" w:sz="4" w:space="0" w:color="BFBFBF"/>
              <w:bottom w:val="single" w:sz="4" w:space="0" w:color="BFBFBF"/>
              <w:right w:val="single" w:sz="4" w:space="0" w:color="BFBFBF"/>
            </w:tcBorders>
            <w:shd w:val="clear" w:color="auto" w:fill="2F5496" w:themeFill="accent5" w:themeFillShade="BF"/>
            <w:vAlign w:val="center"/>
          </w:tcPr>
          <w:p w14:paraId="45A2ED4A" w14:textId="506513D0" w:rsidR="00C046F6" w:rsidRPr="00B73F59" w:rsidRDefault="00C046F6" w:rsidP="0096401B">
            <w:pPr>
              <w:tabs>
                <w:tab w:val="left" w:pos="7185"/>
              </w:tabs>
              <w:jc w:val="center"/>
              <w:outlineLvl w:val="1"/>
              <w:rPr>
                <w:rFonts w:ascii="Tahoma" w:eastAsia="SimSun" w:hAnsi="Tahoma" w:cs="Tahoma"/>
                <w:b/>
                <w:caps/>
                <w:color w:val="FFFFFF"/>
                <w:sz w:val="18"/>
                <w:szCs w:val="18"/>
                <w:lang w:eastAsia="zh-CN"/>
              </w:rPr>
            </w:pPr>
            <w:r>
              <w:rPr>
                <w:rFonts w:ascii="Tahoma" w:eastAsia="SimSun" w:hAnsi="Tahoma" w:cs="Tahoma"/>
                <w:b/>
                <w:caps/>
                <w:color w:val="FFFFFF"/>
                <w:sz w:val="18"/>
                <w:szCs w:val="18"/>
                <w:lang w:eastAsia="zh-CN"/>
              </w:rPr>
              <w:t>SOLICITA PRESUPUESTO PARA LA ANUALIDAD 202</w:t>
            </w:r>
            <w:r w:rsidR="005B5571">
              <w:rPr>
                <w:rFonts w:ascii="Tahoma" w:eastAsia="SimSun" w:hAnsi="Tahoma" w:cs="Tahoma"/>
                <w:b/>
                <w:caps/>
                <w:color w:val="FFFFFF"/>
                <w:sz w:val="18"/>
                <w:szCs w:val="18"/>
                <w:lang w:eastAsia="zh-CN"/>
              </w:rPr>
              <w:t>4</w:t>
            </w:r>
          </w:p>
        </w:tc>
      </w:tr>
      <w:tr w:rsidR="00C046F6" w:rsidRPr="00B73F59" w14:paraId="128C3AB0" w14:textId="77777777" w:rsidTr="00F474C4">
        <w:trPr>
          <w:trHeight w:val="357"/>
        </w:trPr>
        <w:tc>
          <w:tcPr>
            <w:tcW w:w="3823"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D8B5F5" w14:textId="77777777" w:rsidR="00C046F6" w:rsidRPr="00B73F59" w:rsidRDefault="00C046F6" w:rsidP="00107794">
            <w:pPr>
              <w:jc w:val="center"/>
              <w:rPr>
                <w:rFonts w:ascii="Calibri" w:eastAsia="Calibri" w:hAnsi="Calibri" w:cs="Times New Roman"/>
                <w:b/>
              </w:rPr>
            </w:pPr>
            <w:r>
              <w:rPr>
                <w:rFonts w:ascii="Calibri" w:eastAsia="Calibri" w:hAnsi="Calibri" w:cs="Times New Roman"/>
                <w:b/>
              </w:rPr>
              <w:t>PROGRAMA</w:t>
            </w:r>
          </w:p>
        </w:tc>
        <w:tc>
          <w:tcPr>
            <w:tcW w:w="4536"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C95344" w14:textId="77777777" w:rsidR="00C046F6" w:rsidRPr="00B73F59" w:rsidRDefault="00C046F6" w:rsidP="00533C5F">
            <w:pPr>
              <w:jc w:val="center"/>
              <w:rPr>
                <w:rFonts w:ascii="Calibri" w:eastAsia="Calibri" w:hAnsi="Calibri" w:cs="Times New Roman"/>
                <w:b/>
              </w:rPr>
            </w:pPr>
            <w:r>
              <w:rPr>
                <w:rFonts w:ascii="Calibri" w:eastAsia="Calibri" w:hAnsi="Calibri" w:cs="Times New Roman"/>
                <w:b/>
              </w:rPr>
              <w:t>PRESUPUESTO SOLICITADO</w:t>
            </w:r>
          </w:p>
        </w:tc>
      </w:tr>
      <w:tr w:rsidR="00C046F6" w:rsidRPr="00B73F59" w14:paraId="258E040E" w14:textId="77777777" w:rsidTr="00F474C4">
        <w:trPr>
          <w:trHeight w:val="143"/>
        </w:trPr>
        <w:tc>
          <w:tcPr>
            <w:tcW w:w="3823" w:type="dxa"/>
            <w:tcBorders>
              <w:top w:val="single" w:sz="4" w:space="0" w:color="BFBFBF" w:themeColor="background1" w:themeShade="BF"/>
              <w:left w:val="single" w:sz="4" w:space="0" w:color="BFBFBF"/>
              <w:bottom w:val="single" w:sz="4" w:space="0" w:color="BFBFBF"/>
              <w:right w:val="single" w:sz="4" w:space="0" w:color="BFBFBF"/>
            </w:tcBorders>
            <w:vAlign w:val="center"/>
          </w:tcPr>
          <w:p w14:paraId="28B42364" w14:textId="65ED3B42" w:rsidR="00C046F6" w:rsidRPr="00B73F59" w:rsidRDefault="002F11BF" w:rsidP="00107794">
            <w:pPr>
              <w:jc w:val="center"/>
              <w:rPr>
                <w:rFonts w:ascii="Calibri" w:eastAsia="SimSun" w:hAnsi="Calibri" w:cs="Times New Roman"/>
                <w:sz w:val="20"/>
                <w:szCs w:val="20"/>
              </w:rPr>
            </w:pPr>
            <w:r>
              <w:rPr>
                <w:rFonts w:ascii="Calibri" w:eastAsia="Calibri" w:hAnsi="Calibri" w:cs="Times New Roman"/>
                <w:sz w:val="20"/>
              </w:rPr>
              <w:t>Talento Joven</w:t>
            </w:r>
          </w:p>
        </w:tc>
        <w:tc>
          <w:tcPr>
            <w:tcW w:w="4536" w:type="dxa"/>
            <w:tcBorders>
              <w:top w:val="single" w:sz="4" w:space="0" w:color="BFBFBF" w:themeColor="background1" w:themeShade="BF"/>
              <w:left w:val="single" w:sz="4" w:space="0" w:color="BFBFBF"/>
              <w:bottom w:val="single" w:sz="4" w:space="0" w:color="BFBFBF"/>
              <w:right w:val="single" w:sz="4" w:space="0" w:color="BFBFBF" w:themeColor="background1" w:themeShade="BF"/>
            </w:tcBorders>
            <w:shd w:val="clear" w:color="auto" w:fill="FFFFFF"/>
            <w:vAlign w:val="center"/>
          </w:tcPr>
          <w:p w14:paraId="21BE88AC" w14:textId="42BCE300"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C046F6" w:rsidRPr="00B73F59" w14:paraId="3B3BE997" w14:textId="77777777" w:rsidTr="00F474C4">
        <w:trPr>
          <w:trHeight w:val="143"/>
        </w:trPr>
        <w:tc>
          <w:tcPr>
            <w:tcW w:w="3823" w:type="dxa"/>
            <w:tcBorders>
              <w:top w:val="single" w:sz="4" w:space="0" w:color="BFBFBF"/>
              <w:left w:val="single" w:sz="4" w:space="0" w:color="BFBFBF"/>
              <w:bottom w:val="single" w:sz="4" w:space="0" w:color="BFBFBF"/>
              <w:right w:val="single" w:sz="4" w:space="0" w:color="BFBFBF"/>
            </w:tcBorders>
            <w:vAlign w:val="center"/>
          </w:tcPr>
          <w:p w14:paraId="70B28B80" w14:textId="09C4AE5F" w:rsidR="00C046F6" w:rsidRDefault="002F11BF" w:rsidP="00A21EC1">
            <w:pPr>
              <w:jc w:val="center"/>
              <w:rPr>
                <w:rFonts w:ascii="Calibri" w:eastAsia="Calibri" w:hAnsi="Calibri" w:cs="Times New Roman"/>
                <w:sz w:val="20"/>
              </w:rPr>
            </w:pPr>
            <w:r>
              <w:rPr>
                <w:rFonts w:ascii="Calibri" w:eastAsia="Calibri" w:hAnsi="Calibri" w:cs="Times New Roman"/>
                <w:sz w:val="20"/>
              </w:rPr>
              <w:t>Talento Joven Movilidad</w:t>
            </w:r>
          </w:p>
        </w:tc>
        <w:tc>
          <w:tcPr>
            <w:tcW w:w="4536"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0C9E980D" w14:textId="4D4DCE9D"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bl>
    <w:p w14:paraId="0539D0E8" w14:textId="77777777" w:rsidR="00A21EC1" w:rsidRDefault="00A21EC1" w:rsidP="00B811C1">
      <w:pPr>
        <w:spacing w:after="0" w:line="240" w:lineRule="auto"/>
        <w:rPr>
          <w:rStyle w:val="nfasis"/>
          <w:rFonts w:ascii="Calibri" w:eastAsia="Calibri" w:hAnsi="Calibri" w:cs="Arial"/>
          <w:bCs/>
          <w:i w:val="0"/>
        </w:rPr>
      </w:pPr>
    </w:p>
    <w:tbl>
      <w:tblPr>
        <w:tblW w:w="4914" w:type="pct"/>
        <w:tblCellMar>
          <w:left w:w="70" w:type="dxa"/>
          <w:right w:w="70" w:type="dxa"/>
        </w:tblCellMar>
        <w:tblLook w:val="04A0" w:firstRow="1" w:lastRow="0" w:firstColumn="1" w:lastColumn="0" w:noHBand="0" w:noVBand="1"/>
      </w:tblPr>
      <w:tblGrid>
        <w:gridCol w:w="1554"/>
        <w:gridCol w:w="2296"/>
        <w:gridCol w:w="2032"/>
        <w:gridCol w:w="1060"/>
        <w:gridCol w:w="1406"/>
      </w:tblGrid>
      <w:tr w:rsidR="00B82879" w:rsidRPr="00B82879" w14:paraId="1DBBE160" w14:textId="4684C128" w:rsidTr="00B82879">
        <w:trPr>
          <w:trHeight w:val="450"/>
        </w:trPr>
        <w:tc>
          <w:tcPr>
            <w:tcW w:w="931" w:type="pct"/>
            <w:vMerge w:val="restart"/>
            <w:tcBorders>
              <w:top w:val="single" w:sz="4" w:space="0" w:color="auto"/>
              <w:left w:val="single" w:sz="4" w:space="0" w:color="auto"/>
              <w:bottom w:val="single" w:sz="4" w:space="0" w:color="000000"/>
              <w:right w:val="single" w:sz="4" w:space="0" w:color="auto"/>
            </w:tcBorders>
            <w:shd w:val="clear" w:color="auto" w:fill="2F5496" w:themeFill="accent5" w:themeFillShade="BF"/>
            <w:noWrap/>
            <w:vAlign w:val="center"/>
            <w:hideMark/>
          </w:tcPr>
          <w:p w14:paraId="24FECE3F" w14:textId="77777777" w:rsidR="00B82879" w:rsidRPr="00B82879" w:rsidRDefault="00B82879" w:rsidP="00B82879">
            <w:pPr>
              <w:spacing w:after="0" w:line="240" w:lineRule="auto"/>
              <w:jc w:val="center"/>
              <w:rPr>
                <w:rFonts w:ascii="Calibri" w:eastAsia="Times New Roman" w:hAnsi="Calibri" w:cs="Calibri"/>
                <w:b/>
                <w:bCs/>
                <w:color w:val="FFFFFF"/>
                <w:sz w:val="18"/>
                <w:szCs w:val="18"/>
                <w:lang w:eastAsia="es-ES"/>
              </w:rPr>
            </w:pPr>
            <w:r w:rsidRPr="00B82879">
              <w:rPr>
                <w:rFonts w:ascii="Calibri" w:eastAsia="Times New Roman" w:hAnsi="Calibri" w:cs="Calibri"/>
                <w:b/>
                <w:bCs/>
                <w:color w:val="FFFFFF"/>
                <w:sz w:val="18"/>
                <w:szCs w:val="18"/>
                <w:lang w:eastAsia="es-ES"/>
              </w:rPr>
              <w:t>Tipo de Feria</w:t>
            </w:r>
          </w:p>
        </w:tc>
        <w:tc>
          <w:tcPr>
            <w:tcW w:w="1375" w:type="pct"/>
            <w:vMerge w:val="restart"/>
            <w:tcBorders>
              <w:top w:val="single" w:sz="4" w:space="0" w:color="auto"/>
              <w:left w:val="single" w:sz="4" w:space="0" w:color="auto"/>
              <w:bottom w:val="single" w:sz="4" w:space="0" w:color="000000"/>
              <w:right w:val="single" w:sz="4" w:space="0" w:color="auto"/>
            </w:tcBorders>
            <w:shd w:val="clear" w:color="auto" w:fill="2F5496" w:themeFill="accent5" w:themeFillShade="BF"/>
            <w:vAlign w:val="center"/>
            <w:hideMark/>
          </w:tcPr>
          <w:p w14:paraId="5E3B03F4" w14:textId="77777777" w:rsidR="00B82879" w:rsidRPr="00B82879" w:rsidRDefault="00B82879" w:rsidP="00B82879">
            <w:pPr>
              <w:spacing w:after="0" w:line="240" w:lineRule="auto"/>
              <w:jc w:val="center"/>
              <w:rPr>
                <w:rFonts w:ascii="Calibri" w:eastAsia="Times New Roman" w:hAnsi="Calibri" w:cs="Calibri"/>
                <w:b/>
                <w:bCs/>
                <w:color w:val="FFFFFF"/>
                <w:sz w:val="18"/>
                <w:szCs w:val="18"/>
                <w:lang w:eastAsia="es-ES"/>
              </w:rPr>
            </w:pPr>
            <w:r w:rsidRPr="00B82879">
              <w:rPr>
                <w:rFonts w:ascii="Calibri" w:eastAsia="Times New Roman" w:hAnsi="Calibri" w:cs="Calibri"/>
                <w:b/>
                <w:bCs/>
                <w:color w:val="FFFFFF"/>
                <w:sz w:val="18"/>
                <w:szCs w:val="18"/>
                <w:lang w:eastAsia="es-ES"/>
              </w:rPr>
              <w:t>Presupuesto por Tipo de Feria</w:t>
            </w:r>
          </w:p>
        </w:tc>
        <w:tc>
          <w:tcPr>
            <w:tcW w:w="1217" w:type="pct"/>
            <w:vMerge w:val="restart"/>
            <w:tcBorders>
              <w:top w:val="single" w:sz="4" w:space="0" w:color="auto"/>
              <w:left w:val="single" w:sz="4" w:space="0" w:color="auto"/>
              <w:bottom w:val="single" w:sz="4" w:space="0" w:color="000000"/>
              <w:right w:val="single" w:sz="4" w:space="0" w:color="auto"/>
            </w:tcBorders>
            <w:shd w:val="clear" w:color="auto" w:fill="2F5496" w:themeFill="accent5" w:themeFillShade="BF"/>
            <w:vAlign w:val="center"/>
            <w:hideMark/>
          </w:tcPr>
          <w:p w14:paraId="191382E8" w14:textId="77777777" w:rsidR="00B82879" w:rsidRPr="00B82879" w:rsidRDefault="00B82879" w:rsidP="00B82879">
            <w:pPr>
              <w:spacing w:after="0" w:line="240" w:lineRule="auto"/>
              <w:jc w:val="center"/>
              <w:rPr>
                <w:rFonts w:ascii="Calibri" w:eastAsia="Times New Roman" w:hAnsi="Calibri" w:cs="Calibri"/>
                <w:b/>
                <w:bCs/>
                <w:color w:val="FFFFFF"/>
                <w:sz w:val="18"/>
                <w:szCs w:val="18"/>
                <w:lang w:eastAsia="es-ES"/>
              </w:rPr>
            </w:pPr>
            <w:proofErr w:type="spellStart"/>
            <w:r w:rsidRPr="00B82879">
              <w:rPr>
                <w:rFonts w:ascii="Calibri" w:eastAsia="Times New Roman" w:hAnsi="Calibri" w:cs="Calibri"/>
                <w:b/>
                <w:bCs/>
                <w:color w:val="FFFFFF"/>
                <w:sz w:val="18"/>
                <w:szCs w:val="18"/>
                <w:lang w:eastAsia="es-ES"/>
              </w:rPr>
              <w:t>Nº</w:t>
            </w:r>
            <w:proofErr w:type="spellEnd"/>
            <w:r w:rsidRPr="00B82879">
              <w:rPr>
                <w:rFonts w:ascii="Calibri" w:eastAsia="Times New Roman" w:hAnsi="Calibri" w:cs="Calibri"/>
                <w:b/>
                <w:bCs/>
                <w:color w:val="FFFFFF"/>
                <w:sz w:val="18"/>
                <w:szCs w:val="18"/>
                <w:lang w:eastAsia="es-ES"/>
              </w:rPr>
              <w:t xml:space="preserve"> Beneficiarios SNGJ por Tipo de Feria</w:t>
            </w:r>
          </w:p>
        </w:tc>
        <w:tc>
          <w:tcPr>
            <w:tcW w:w="635" w:type="pct"/>
            <w:vMerge w:val="restart"/>
            <w:tcBorders>
              <w:top w:val="single" w:sz="4" w:space="0" w:color="auto"/>
              <w:left w:val="single" w:sz="4" w:space="0" w:color="auto"/>
              <w:bottom w:val="single" w:sz="4" w:space="0" w:color="000000"/>
              <w:right w:val="single" w:sz="4" w:space="0" w:color="auto"/>
            </w:tcBorders>
            <w:shd w:val="clear" w:color="auto" w:fill="2F5496" w:themeFill="accent5" w:themeFillShade="BF"/>
            <w:vAlign w:val="center"/>
            <w:hideMark/>
          </w:tcPr>
          <w:p w14:paraId="1C91BAE7" w14:textId="2607010D" w:rsidR="00B82879" w:rsidRPr="00B82879" w:rsidRDefault="00B82879" w:rsidP="00B82879">
            <w:pPr>
              <w:spacing w:after="0" w:line="240" w:lineRule="auto"/>
              <w:jc w:val="center"/>
              <w:rPr>
                <w:rFonts w:ascii="Calibri" w:eastAsia="Times New Roman" w:hAnsi="Calibri" w:cs="Calibri"/>
                <w:b/>
                <w:bCs/>
                <w:color w:val="FFFFFF"/>
                <w:sz w:val="18"/>
                <w:szCs w:val="18"/>
                <w:lang w:eastAsia="es-ES"/>
              </w:rPr>
            </w:pPr>
            <w:proofErr w:type="spellStart"/>
            <w:r w:rsidRPr="00B82879">
              <w:rPr>
                <w:rFonts w:ascii="Calibri" w:eastAsia="Times New Roman" w:hAnsi="Calibri" w:cs="Calibri"/>
                <w:b/>
                <w:bCs/>
                <w:color w:val="FFFFFF"/>
                <w:sz w:val="18"/>
                <w:szCs w:val="18"/>
                <w:lang w:eastAsia="es-ES"/>
              </w:rPr>
              <w:t>Nº</w:t>
            </w:r>
            <w:proofErr w:type="spellEnd"/>
            <w:r w:rsidRPr="00B82879">
              <w:rPr>
                <w:rFonts w:ascii="Calibri" w:eastAsia="Times New Roman" w:hAnsi="Calibri" w:cs="Calibri"/>
                <w:b/>
                <w:bCs/>
                <w:color w:val="FFFFFF"/>
                <w:sz w:val="18"/>
                <w:szCs w:val="18"/>
                <w:lang w:eastAsia="es-ES"/>
              </w:rPr>
              <w:t xml:space="preserve"> de Ferias según tipo (máximo 6)</w:t>
            </w:r>
          </w:p>
        </w:tc>
        <w:tc>
          <w:tcPr>
            <w:tcW w:w="843" w:type="pct"/>
            <w:vMerge w:val="restart"/>
            <w:tcBorders>
              <w:top w:val="single" w:sz="4" w:space="0" w:color="auto"/>
              <w:left w:val="single" w:sz="4" w:space="0" w:color="auto"/>
              <w:right w:val="single" w:sz="4" w:space="0" w:color="auto"/>
            </w:tcBorders>
            <w:shd w:val="clear" w:color="auto" w:fill="2F5496" w:themeFill="accent5" w:themeFillShade="BF"/>
            <w:vAlign w:val="center"/>
          </w:tcPr>
          <w:p w14:paraId="6DF2F1D9" w14:textId="32F8293C" w:rsidR="00B82879" w:rsidRPr="00B82879" w:rsidRDefault="00B82879" w:rsidP="00B82879">
            <w:pPr>
              <w:spacing w:after="0" w:line="240" w:lineRule="auto"/>
              <w:jc w:val="center"/>
              <w:rPr>
                <w:rFonts w:ascii="Calibri" w:eastAsia="Times New Roman" w:hAnsi="Calibri" w:cs="Calibri"/>
                <w:b/>
                <w:bCs/>
                <w:color w:val="FFFFFF"/>
                <w:sz w:val="18"/>
                <w:szCs w:val="18"/>
                <w:lang w:eastAsia="es-ES"/>
              </w:rPr>
            </w:pPr>
            <w:r w:rsidRPr="00B82879">
              <w:rPr>
                <w:rFonts w:ascii="Calibri" w:eastAsia="Times New Roman" w:hAnsi="Calibri" w:cs="Calibri"/>
                <w:b/>
                <w:bCs/>
                <w:color w:val="FFFFFF"/>
                <w:sz w:val="18"/>
                <w:szCs w:val="18"/>
                <w:lang w:eastAsia="es-ES"/>
              </w:rPr>
              <w:t>Presupuesto Solicitado</w:t>
            </w:r>
          </w:p>
        </w:tc>
      </w:tr>
      <w:tr w:rsidR="00B82879" w:rsidRPr="00B82879" w14:paraId="603708F0" w14:textId="77777777" w:rsidTr="00B82879">
        <w:trPr>
          <w:trHeight w:val="397"/>
        </w:trPr>
        <w:tc>
          <w:tcPr>
            <w:tcW w:w="931" w:type="pct"/>
            <w:vMerge/>
            <w:tcBorders>
              <w:top w:val="single" w:sz="4" w:space="0" w:color="auto"/>
              <w:left w:val="single" w:sz="4" w:space="0" w:color="auto"/>
              <w:bottom w:val="single" w:sz="4" w:space="0" w:color="000000"/>
              <w:right w:val="single" w:sz="4" w:space="0" w:color="auto"/>
            </w:tcBorders>
            <w:shd w:val="clear" w:color="auto" w:fill="2F5496" w:themeFill="accent5" w:themeFillShade="BF"/>
            <w:vAlign w:val="center"/>
            <w:hideMark/>
          </w:tcPr>
          <w:p w14:paraId="4BC1CEDB" w14:textId="77777777" w:rsidR="00B82879" w:rsidRPr="00B82879" w:rsidRDefault="00B82879" w:rsidP="00B82879">
            <w:pPr>
              <w:spacing w:after="0" w:line="240" w:lineRule="auto"/>
              <w:jc w:val="center"/>
              <w:rPr>
                <w:rFonts w:ascii="Calibri" w:eastAsia="Times New Roman" w:hAnsi="Calibri" w:cs="Calibri"/>
                <w:b/>
                <w:bCs/>
                <w:color w:val="FFFFFF"/>
                <w:sz w:val="18"/>
                <w:szCs w:val="18"/>
                <w:lang w:eastAsia="es-ES"/>
              </w:rPr>
            </w:pPr>
          </w:p>
        </w:tc>
        <w:tc>
          <w:tcPr>
            <w:tcW w:w="1375" w:type="pct"/>
            <w:vMerge/>
            <w:tcBorders>
              <w:top w:val="single" w:sz="4" w:space="0" w:color="auto"/>
              <w:left w:val="single" w:sz="4" w:space="0" w:color="auto"/>
              <w:bottom w:val="single" w:sz="4" w:space="0" w:color="000000"/>
              <w:right w:val="single" w:sz="4" w:space="0" w:color="auto"/>
            </w:tcBorders>
            <w:shd w:val="clear" w:color="auto" w:fill="2F5496" w:themeFill="accent5" w:themeFillShade="BF"/>
            <w:vAlign w:val="center"/>
            <w:hideMark/>
          </w:tcPr>
          <w:p w14:paraId="65297D20" w14:textId="77777777" w:rsidR="00B82879" w:rsidRPr="00B82879" w:rsidRDefault="00B82879" w:rsidP="00B82879">
            <w:pPr>
              <w:spacing w:after="0" w:line="240" w:lineRule="auto"/>
              <w:jc w:val="center"/>
              <w:rPr>
                <w:rFonts w:ascii="Calibri" w:eastAsia="Times New Roman" w:hAnsi="Calibri" w:cs="Calibri"/>
                <w:b/>
                <w:bCs/>
                <w:color w:val="FFFFFF"/>
                <w:sz w:val="18"/>
                <w:szCs w:val="18"/>
                <w:lang w:eastAsia="es-ES"/>
              </w:rPr>
            </w:pPr>
          </w:p>
        </w:tc>
        <w:tc>
          <w:tcPr>
            <w:tcW w:w="1217" w:type="pct"/>
            <w:vMerge/>
            <w:tcBorders>
              <w:top w:val="single" w:sz="4" w:space="0" w:color="auto"/>
              <w:left w:val="single" w:sz="4" w:space="0" w:color="auto"/>
              <w:bottom w:val="single" w:sz="4" w:space="0" w:color="000000"/>
              <w:right w:val="single" w:sz="4" w:space="0" w:color="auto"/>
            </w:tcBorders>
            <w:shd w:val="clear" w:color="auto" w:fill="2F5496" w:themeFill="accent5" w:themeFillShade="BF"/>
            <w:vAlign w:val="center"/>
            <w:hideMark/>
          </w:tcPr>
          <w:p w14:paraId="03B21F1A" w14:textId="77777777" w:rsidR="00B82879" w:rsidRPr="00B82879" w:rsidRDefault="00B82879" w:rsidP="00B82879">
            <w:pPr>
              <w:spacing w:after="0" w:line="240" w:lineRule="auto"/>
              <w:jc w:val="center"/>
              <w:rPr>
                <w:rFonts w:ascii="Calibri" w:eastAsia="Times New Roman" w:hAnsi="Calibri" w:cs="Calibri"/>
                <w:b/>
                <w:bCs/>
                <w:color w:val="FFFFFF"/>
                <w:sz w:val="18"/>
                <w:szCs w:val="18"/>
                <w:lang w:eastAsia="es-ES"/>
              </w:rPr>
            </w:pPr>
          </w:p>
        </w:tc>
        <w:tc>
          <w:tcPr>
            <w:tcW w:w="635" w:type="pct"/>
            <w:vMerge/>
            <w:tcBorders>
              <w:top w:val="single" w:sz="4" w:space="0" w:color="auto"/>
              <w:left w:val="single" w:sz="4" w:space="0" w:color="auto"/>
              <w:bottom w:val="single" w:sz="4" w:space="0" w:color="000000"/>
              <w:right w:val="single" w:sz="4" w:space="0" w:color="auto"/>
            </w:tcBorders>
            <w:shd w:val="clear" w:color="auto" w:fill="2F5496" w:themeFill="accent5" w:themeFillShade="BF"/>
            <w:vAlign w:val="center"/>
            <w:hideMark/>
          </w:tcPr>
          <w:p w14:paraId="635FE031" w14:textId="77777777" w:rsidR="00B82879" w:rsidRPr="00B82879" w:rsidRDefault="00B82879" w:rsidP="00B82879">
            <w:pPr>
              <w:spacing w:after="0" w:line="240" w:lineRule="auto"/>
              <w:jc w:val="center"/>
              <w:rPr>
                <w:rFonts w:ascii="Calibri" w:eastAsia="Times New Roman" w:hAnsi="Calibri" w:cs="Calibri"/>
                <w:b/>
                <w:bCs/>
                <w:color w:val="FFFFFF"/>
                <w:sz w:val="18"/>
                <w:szCs w:val="18"/>
                <w:lang w:eastAsia="es-ES"/>
              </w:rPr>
            </w:pPr>
          </w:p>
        </w:tc>
        <w:tc>
          <w:tcPr>
            <w:tcW w:w="843" w:type="pct"/>
            <w:vMerge/>
            <w:tcBorders>
              <w:left w:val="single" w:sz="4" w:space="0" w:color="auto"/>
              <w:bottom w:val="single" w:sz="4" w:space="0" w:color="auto"/>
              <w:right w:val="single" w:sz="4" w:space="0" w:color="auto"/>
            </w:tcBorders>
            <w:vAlign w:val="center"/>
          </w:tcPr>
          <w:p w14:paraId="36B1E6AE" w14:textId="77777777" w:rsidR="00B82879" w:rsidRPr="00B82879" w:rsidRDefault="00B82879" w:rsidP="00B82879">
            <w:pPr>
              <w:spacing w:after="0" w:line="240" w:lineRule="auto"/>
              <w:jc w:val="center"/>
              <w:rPr>
                <w:rFonts w:ascii="Calibri" w:eastAsia="Times New Roman" w:hAnsi="Calibri" w:cs="Calibri"/>
                <w:b/>
                <w:bCs/>
                <w:color w:val="FFFFFF"/>
                <w:sz w:val="18"/>
                <w:szCs w:val="18"/>
                <w:lang w:eastAsia="es-ES"/>
              </w:rPr>
            </w:pPr>
          </w:p>
        </w:tc>
      </w:tr>
      <w:tr w:rsidR="00B82879" w:rsidRPr="00B82879" w14:paraId="16ECDD0D" w14:textId="77777777" w:rsidTr="00B82879">
        <w:trPr>
          <w:trHeight w:val="288"/>
        </w:trPr>
        <w:tc>
          <w:tcPr>
            <w:tcW w:w="931" w:type="pct"/>
            <w:tcBorders>
              <w:top w:val="nil"/>
              <w:left w:val="single" w:sz="4" w:space="0" w:color="auto"/>
              <w:bottom w:val="single" w:sz="4" w:space="0" w:color="auto"/>
              <w:right w:val="single" w:sz="4" w:space="0" w:color="auto"/>
            </w:tcBorders>
            <w:shd w:val="clear" w:color="auto" w:fill="auto"/>
            <w:vAlign w:val="center"/>
          </w:tcPr>
          <w:p w14:paraId="15C5F91B" w14:textId="4F7F6D39"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r w:rsidRPr="00B82879">
              <w:rPr>
                <w:rFonts w:ascii="Calibri" w:eastAsia="Times New Roman" w:hAnsi="Calibri" w:cs="Calibri"/>
                <w:color w:val="000000"/>
                <w:sz w:val="18"/>
                <w:szCs w:val="18"/>
                <w:lang w:eastAsia="es-ES"/>
              </w:rPr>
              <w:t xml:space="preserve">Feria </w:t>
            </w:r>
            <w:r w:rsidRPr="00B82879">
              <w:rPr>
                <w:rFonts w:ascii="Calibri" w:eastAsia="Times New Roman" w:hAnsi="Calibri" w:cs="Calibri"/>
                <w:color w:val="000000"/>
                <w:sz w:val="18"/>
                <w:szCs w:val="18"/>
                <w:lang w:eastAsia="es-ES"/>
              </w:rPr>
              <w:t>Talento Joven</w:t>
            </w:r>
            <w:r w:rsidRPr="00B82879">
              <w:rPr>
                <w:rFonts w:ascii="Calibri" w:eastAsia="Times New Roman" w:hAnsi="Calibri" w:cs="Calibri"/>
                <w:color w:val="000000"/>
                <w:sz w:val="18"/>
                <w:szCs w:val="18"/>
                <w:lang w:eastAsia="es-ES"/>
              </w:rPr>
              <w:t xml:space="preserve"> – Tipo A</w:t>
            </w:r>
          </w:p>
        </w:tc>
        <w:tc>
          <w:tcPr>
            <w:tcW w:w="1375" w:type="pct"/>
            <w:tcBorders>
              <w:top w:val="nil"/>
              <w:left w:val="nil"/>
              <w:bottom w:val="single" w:sz="4" w:space="0" w:color="auto"/>
              <w:right w:val="single" w:sz="4" w:space="0" w:color="auto"/>
            </w:tcBorders>
            <w:shd w:val="clear" w:color="auto" w:fill="auto"/>
            <w:noWrap/>
            <w:vAlign w:val="center"/>
          </w:tcPr>
          <w:p w14:paraId="66F22D8A" w14:textId="7728AB43"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r w:rsidRPr="00B82879">
              <w:rPr>
                <w:rFonts w:ascii="Calibri" w:eastAsia="Times New Roman" w:hAnsi="Calibri" w:cs="Calibri"/>
                <w:color w:val="000000"/>
                <w:sz w:val="18"/>
                <w:szCs w:val="18"/>
                <w:lang w:eastAsia="es-ES"/>
              </w:rPr>
              <w:t>80.000,00 €</w:t>
            </w:r>
          </w:p>
        </w:tc>
        <w:tc>
          <w:tcPr>
            <w:tcW w:w="1217" w:type="pct"/>
            <w:tcBorders>
              <w:top w:val="nil"/>
              <w:left w:val="nil"/>
              <w:bottom w:val="single" w:sz="4" w:space="0" w:color="auto"/>
              <w:right w:val="single" w:sz="4" w:space="0" w:color="auto"/>
            </w:tcBorders>
            <w:shd w:val="clear" w:color="auto" w:fill="auto"/>
            <w:noWrap/>
            <w:vAlign w:val="center"/>
          </w:tcPr>
          <w:p w14:paraId="73C9F1D4" w14:textId="334D35A3"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r w:rsidRPr="00B82879">
              <w:rPr>
                <w:rFonts w:ascii="Calibri" w:eastAsia="Times New Roman" w:hAnsi="Calibri" w:cs="Calibri"/>
                <w:color w:val="000000"/>
                <w:sz w:val="18"/>
                <w:szCs w:val="18"/>
                <w:lang w:eastAsia="es-ES"/>
              </w:rPr>
              <w:t>200</w:t>
            </w:r>
          </w:p>
        </w:tc>
        <w:tc>
          <w:tcPr>
            <w:tcW w:w="635" w:type="pct"/>
            <w:tcBorders>
              <w:top w:val="nil"/>
              <w:left w:val="nil"/>
              <w:bottom w:val="single" w:sz="4" w:space="0" w:color="auto"/>
              <w:right w:val="single" w:sz="4" w:space="0" w:color="auto"/>
            </w:tcBorders>
            <w:shd w:val="clear" w:color="auto" w:fill="auto"/>
            <w:noWrap/>
            <w:vAlign w:val="center"/>
          </w:tcPr>
          <w:p w14:paraId="254F4508" w14:textId="6E15328B"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p>
        </w:tc>
        <w:tc>
          <w:tcPr>
            <w:tcW w:w="843" w:type="pct"/>
            <w:tcBorders>
              <w:top w:val="single" w:sz="4" w:space="0" w:color="auto"/>
              <w:bottom w:val="single" w:sz="4" w:space="0" w:color="auto"/>
              <w:right w:val="single" w:sz="4" w:space="0" w:color="auto"/>
            </w:tcBorders>
            <w:shd w:val="clear" w:color="auto" w:fill="auto"/>
            <w:vAlign w:val="center"/>
          </w:tcPr>
          <w:p w14:paraId="6D1816D9" w14:textId="531DF801" w:rsidR="00B82879" w:rsidRPr="00B82879" w:rsidRDefault="00B82879" w:rsidP="00B82879">
            <w:pPr>
              <w:spacing w:after="0" w:line="240" w:lineRule="auto"/>
              <w:jc w:val="center"/>
              <w:rPr>
                <w:rFonts w:ascii="Calibri" w:eastAsia="SimSun" w:hAnsi="Calibri" w:cs="Times New Roman"/>
                <w:sz w:val="18"/>
                <w:szCs w:val="18"/>
              </w:rPr>
            </w:pPr>
            <w:r w:rsidRPr="00B82879">
              <w:rPr>
                <w:rFonts w:ascii="Calibri" w:eastAsia="SimSun" w:hAnsi="Calibri" w:cs="Times New Roman"/>
                <w:sz w:val="18"/>
                <w:szCs w:val="18"/>
              </w:rPr>
              <w:t>……………. EUR</w:t>
            </w:r>
          </w:p>
        </w:tc>
      </w:tr>
      <w:tr w:rsidR="00B82879" w:rsidRPr="00B82879" w14:paraId="556AE423" w14:textId="77777777" w:rsidTr="00B82879">
        <w:trPr>
          <w:trHeight w:val="288"/>
        </w:trPr>
        <w:tc>
          <w:tcPr>
            <w:tcW w:w="931" w:type="pct"/>
            <w:tcBorders>
              <w:top w:val="nil"/>
              <w:left w:val="single" w:sz="4" w:space="0" w:color="auto"/>
              <w:bottom w:val="single" w:sz="4" w:space="0" w:color="auto"/>
              <w:right w:val="single" w:sz="4" w:space="0" w:color="auto"/>
            </w:tcBorders>
            <w:shd w:val="clear" w:color="auto" w:fill="auto"/>
            <w:vAlign w:val="center"/>
            <w:hideMark/>
          </w:tcPr>
          <w:p w14:paraId="3A5EC2EB" w14:textId="0308F557"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r w:rsidRPr="00B82879">
              <w:rPr>
                <w:rFonts w:ascii="Calibri" w:eastAsia="Times New Roman" w:hAnsi="Calibri" w:cs="Calibri"/>
                <w:color w:val="000000"/>
                <w:sz w:val="18"/>
                <w:szCs w:val="18"/>
                <w:lang w:eastAsia="es-ES"/>
              </w:rPr>
              <w:t xml:space="preserve">Feria </w:t>
            </w:r>
            <w:r w:rsidRPr="00B82879">
              <w:rPr>
                <w:rFonts w:ascii="Calibri" w:eastAsia="Times New Roman" w:hAnsi="Calibri" w:cs="Calibri"/>
                <w:color w:val="000000"/>
                <w:sz w:val="18"/>
                <w:szCs w:val="18"/>
                <w:lang w:eastAsia="es-ES"/>
              </w:rPr>
              <w:t>Talento Joven</w:t>
            </w:r>
            <w:r w:rsidRPr="00B82879">
              <w:rPr>
                <w:rFonts w:ascii="Calibri" w:eastAsia="Times New Roman" w:hAnsi="Calibri" w:cs="Calibri"/>
                <w:color w:val="000000"/>
                <w:sz w:val="18"/>
                <w:szCs w:val="18"/>
                <w:lang w:eastAsia="es-ES"/>
              </w:rPr>
              <w:t xml:space="preserve"> – Tipo B</w:t>
            </w:r>
          </w:p>
        </w:tc>
        <w:tc>
          <w:tcPr>
            <w:tcW w:w="1375" w:type="pct"/>
            <w:tcBorders>
              <w:top w:val="nil"/>
              <w:left w:val="nil"/>
              <w:bottom w:val="single" w:sz="4" w:space="0" w:color="auto"/>
              <w:right w:val="single" w:sz="4" w:space="0" w:color="auto"/>
            </w:tcBorders>
            <w:shd w:val="clear" w:color="auto" w:fill="auto"/>
            <w:noWrap/>
            <w:vAlign w:val="center"/>
            <w:hideMark/>
          </w:tcPr>
          <w:p w14:paraId="60688224" w14:textId="77777777"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r w:rsidRPr="00B82879">
              <w:rPr>
                <w:rFonts w:ascii="Calibri" w:eastAsia="Times New Roman" w:hAnsi="Calibri" w:cs="Calibri"/>
                <w:color w:val="000000"/>
                <w:sz w:val="18"/>
                <w:szCs w:val="18"/>
                <w:lang w:eastAsia="es-ES"/>
              </w:rPr>
              <w:t>60.000,00 €</w:t>
            </w:r>
          </w:p>
        </w:tc>
        <w:tc>
          <w:tcPr>
            <w:tcW w:w="1217" w:type="pct"/>
            <w:tcBorders>
              <w:top w:val="nil"/>
              <w:left w:val="nil"/>
              <w:bottom w:val="single" w:sz="4" w:space="0" w:color="auto"/>
              <w:right w:val="single" w:sz="4" w:space="0" w:color="auto"/>
            </w:tcBorders>
            <w:shd w:val="clear" w:color="auto" w:fill="auto"/>
            <w:noWrap/>
            <w:vAlign w:val="center"/>
            <w:hideMark/>
          </w:tcPr>
          <w:p w14:paraId="245597F1" w14:textId="77777777"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r w:rsidRPr="00B82879">
              <w:rPr>
                <w:rFonts w:ascii="Calibri" w:eastAsia="Times New Roman" w:hAnsi="Calibri" w:cs="Calibri"/>
                <w:color w:val="000000"/>
                <w:sz w:val="18"/>
                <w:szCs w:val="18"/>
                <w:lang w:eastAsia="es-ES"/>
              </w:rPr>
              <w:t>150</w:t>
            </w:r>
          </w:p>
        </w:tc>
        <w:tc>
          <w:tcPr>
            <w:tcW w:w="635" w:type="pct"/>
            <w:tcBorders>
              <w:top w:val="nil"/>
              <w:left w:val="nil"/>
              <w:bottom w:val="single" w:sz="4" w:space="0" w:color="auto"/>
              <w:right w:val="single" w:sz="4" w:space="0" w:color="auto"/>
            </w:tcBorders>
            <w:shd w:val="clear" w:color="auto" w:fill="auto"/>
            <w:noWrap/>
            <w:vAlign w:val="center"/>
            <w:hideMark/>
          </w:tcPr>
          <w:p w14:paraId="02B2AB82" w14:textId="3E40F316"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p>
        </w:tc>
        <w:tc>
          <w:tcPr>
            <w:tcW w:w="843" w:type="pct"/>
            <w:tcBorders>
              <w:top w:val="single" w:sz="4" w:space="0" w:color="auto"/>
              <w:bottom w:val="single" w:sz="4" w:space="0" w:color="auto"/>
              <w:right w:val="single" w:sz="4" w:space="0" w:color="auto"/>
            </w:tcBorders>
            <w:shd w:val="clear" w:color="auto" w:fill="auto"/>
            <w:vAlign w:val="center"/>
          </w:tcPr>
          <w:p w14:paraId="1E86B9CF" w14:textId="2CB89926" w:rsidR="00B82879" w:rsidRPr="00B82879" w:rsidRDefault="00B82879" w:rsidP="00B82879">
            <w:pPr>
              <w:spacing w:after="0" w:line="240" w:lineRule="auto"/>
              <w:jc w:val="center"/>
              <w:rPr>
                <w:rFonts w:ascii="Times New Roman" w:eastAsia="Times New Roman" w:hAnsi="Times New Roman" w:cs="Times New Roman"/>
                <w:sz w:val="18"/>
                <w:szCs w:val="18"/>
                <w:lang w:eastAsia="es-ES"/>
              </w:rPr>
            </w:pPr>
            <w:r w:rsidRPr="00B82879">
              <w:rPr>
                <w:rFonts w:ascii="Calibri" w:eastAsia="SimSun" w:hAnsi="Calibri" w:cs="Times New Roman"/>
                <w:sz w:val="18"/>
                <w:szCs w:val="18"/>
              </w:rPr>
              <w:t>……………. EUR</w:t>
            </w:r>
          </w:p>
        </w:tc>
      </w:tr>
      <w:tr w:rsidR="00B82879" w:rsidRPr="00B82879" w14:paraId="192B19CB" w14:textId="77777777" w:rsidTr="00B82879">
        <w:trPr>
          <w:trHeight w:val="288"/>
        </w:trPr>
        <w:tc>
          <w:tcPr>
            <w:tcW w:w="931" w:type="pct"/>
            <w:tcBorders>
              <w:top w:val="nil"/>
              <w:left w:val="single" w:sz="4" w:space="0" w:color="auto"/>
              <w:bottom w:val="single" w:sz="4" w:space="0" w:color="auto"/>
              <w:right w:val="single" w:sz="4" w:space="0" w:color="auto"/>
            </w:tcBorders>
            <w:shd w:val="clear" w:color="auto" w:fill="auto"/>
            <w:vAlign w:val="center"/>
            <w:hideMark/>
          </w:tcPr>
          <w:p w14:paraId="00BEF553" w14:textId="7E52B38D"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r w:rsidRPr="00B82879">
              <w:rPr>
                <w:rFonts w:ascii="Calibri" w:eastAsia="Times New Roman" w:hAnsi="Calibri" w:cs="Calibri"/>
                <w:color w:val="000000"/>
                <w:sz w:val="18"/>
                <w:szCs w:val="18"/>
                <w:lang w:eastAsia="es-ES"/>
              </w:rPr>
              <w:t xml:space="preserve">Feria </w:t>
            </w:r>
            <w:r w:rsidRPr="00B82879">
              <w:rPr>
                <w:rFonts w:ascii="Calibri" w:eastAsia="Times New Roman" w:hAnsi="Calibri" w:cs="Calibri"/>
                <w:color w:val="000000"/>
                <w:sz w:val="18"/>
                <w:szCs w:val="18"/>
                <w:lang w:eastAsia="es-ES"/>
              </w:rPr>
              <w:t>Talento Joven</w:t>
            </w:r>
            <w:r w:rsidRPr="00B82879">
              <w:rPr>
                <w:rFonts w:ascii="Calibri" w:eastAsia="Times New Roman" w:hAnsi="Calibri" w:cs="Calibri"/>
                <w:color w:val="000000"/>
                <w:sz w:val="18"/>
                <w:szCs w:val="18"/>
                <w:lang w:eastAsia="es-ES"/>
              </w:rPr>
              <w:t xml:space="preserve"> – Tipo C</w:t>
            </w:r>
          </w:p>
        </w:tc>
        <w:tc>
          <w:tcPr>
            <w:tcW w:w="1375" w:type="pct"/>
            <w:tcBorders>
              <w:top w:val="nil"/>
              <w:left w:val="nil"/>
              <w:bottom w:val="single" w:sz="4" w:space="0" w:color="auto"/>
              <w:right w:val="single" w:sz="4" w:space="0" w:color="auto"/>
            </w:tcBorders>
            <w:shd w:val="clear" w:color="auto" w:fill="auto"/>
            <w:noWrap/>
            <w:vAlign w:val="center"/>
            <w:hideMark/>
          </w:tcPr>
          <w:p w14:paraId="38D62621" w14:textId="77777777"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r w:rsidRPr="00B82879">
              <w:rPr>
                <w:rFonts w:ascii="Calibri" w:eastAsia="Times New Roman" w:hAnsi="Calibri" w:cs="Calibri"/>
                <w:color w:val="000000"/>
                <w:sz w:val="18"/>
                <w:szCs w:val="18"/>
                <w:lang w:eastAsia="es-ES"/>
              </w:rPr>
              <w:t>40.000,00 €</w:t>
            </w:r>
          </w:p>
        </w:tc>
        <w:tc>
          <w:tcPr>
            <w:tcW w:w="1217" w:type="pct"/>
            <w:tcBorders>
              <w:top w:val="nil"/>
              <w:left w:val="nil"/>
              <w:bottom w:val="single" w:sz="4" w:space="0" w:color="auto"/>
              <w:right w:val="single" w:sz="4" w:space="0" w:color="auto"/>
            </w:tcBorders>
            <w:shd w:val="clear" w:color="auto" w:fill="auto"/>
            <w:noWrap/>
            <w:vAlign w:val="center"/>
            <w:hideMark/>
          </w:tcPr>
          <w:p w14:paraId="0A818394" w14:textId="77777777"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r w:rsidRPr="00B82879">
              <w:rPr>
                <w:rFonts w:ascii="Calibri" w:eastAsia="Times New Roman" w:hAnsi="Calibri" w:cs="Calibri"/>
                <w:color w:val="000000"/>
                <w:sz w:val="18"/>
                <w:szCs w:val="18"/>
                <w:lang w:eastAsia="es-ES"/>
              </w:rPr>
              <w:t>100</w:t>
            </w:r>
          </w:p>
        </w:tc>
        <w:tc>
          <w:tcPr>
            <w:tcW w:w="635" w:type="pct"/>
            <w:tcBorders>
              <w:top w:val="nil"/>
              <w:left w:val="nil"/>
              <w:bottom w:val="single" w:sz="4" w:space="0" w:color="auto"/>
              <w:right w:val="single" w:sz="4" w:space="0" w:color="auto"/>
            </w:tcBorders>
            <w:shd w:val="clear" w:color="auto" w:fill="auto"/>
            <w:noWrap/>
            <w:vAlign w:val="center"/>
            <w:hideMark/>
          </w:tcPr>
          <w:p w14:paraId="25A17D90" w14:textId="5CBA6D21"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p>
        </w:tc>
        <w:tc>
          <w:tcPr>
            <w:tcW w:w="843" w:type="pct"/>
            <w:tcBorders>
              <w:top w:val="single" w:sz="4" w:space="0" w:color="auto"/>
              <w:bottom w:val="single" w:sz="4" w:space="0" w:color="auto"/>
              <w:right w:val="single" w:sz="4" w:space="0" w:color="auto"/>
            </w:tcBorders>
            <w:shd w:val="clear" w:color="auto" w:fill="auto"/>
            <w:vAlign w:val="center"/>
          </w:tcPr>
          <w:p w14:paraId="6C16BEA1" w14:textId="40D808F8" w:rsidR="00B82879" w:rsidRPr="00B82879" w:rsidRDefault="00B82879" w:rsidP="00B82879">
            <w:pPr>
              <w:spacing w:after="0" w:line="240" w:lineRule="auto"/>
              <w:jc w:val="center"/>
              <w:rPr>
                <w:rFonts w:ascii="Times New Roman" w:eastAsia="Times New Roman" w:hAnsi="Times New Roman" w:cs="Times New Roman"/>
                <w:sz w:val="18"/>
                <w:szCs w:val="18"/>
                <w:lang w:eastAsia="es-ES"/>
              </w:rPr>
            </w:pPr>
            <w:r w:rsidRPr="00B82879">
              <w:rPr>
                <w:rFonts w:ascii="Calibri" w:eastAsia="SimSun" w:hAnsi="Calibri" w:cs="Times New Roman"/>
                <w:sz w:val="18"/>
                <w:szCs w:val="18"/>
              </w:rPr>
              <w:t>……………. EUR</w:t>
            </w:r>
          </w:p>
        </w:tc>
      </w:tr>
      <w:tr w:rsidR="00B82879" w:rsidRPr="00B82879" w14:paraId="675D6F0F" w14:textId="77777777" w:rsidTr="00B82879">
        <w:trPr>
          <w:trHeight w:val="288"/>
        </w:trPr>
        <w:tc>
          <w:tcPr>
            <w:tcW w:w="931" w:type="pct"/>
            <w:tcBorders>
              <w:top w:val="nil"/>
              <w:left w:val="single" w:sz="4" w:space="0" w:color="auto"/>
              <w:bottom w:val="single" w:sz="4" w:space="0" w:color="auto"/>
              <w:right w:val="single" w:sz="4" w:space="0" w:color="auto"/>
            </w:tcBorders>
            <w:shd w:val="clear" w:color="auto" w:fill="auto"/>
            <w:vAlign w:val="center"/>
            <w:hideMark/>
          </w:tcPr>
          <w:p w14:paraId="25894336" w14:textId="001CDB49"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r w:rsidRPr="00B82879">
              <w:rPr>
                <w:rFonts w:ascii="Calibri" w:eastAsia="Times New Roman" w:hAnsi="Calibri" w:cs="Calibri"/>
                <w:color w:val="000000"/>
                <w:sz w:val="18"/>
                <w:szCs w:val="18"/>
                <w:lang w:eastAsia="es-ES"/>
              </w:rPr>
              <w:t>Feria Talento Joven – Tipo D</w:t>
            </w:r>
          </w:p>
        </w:tc>
        <w:tc>
          <w:tcPr>
            <w:tcW w:w="1375" w:type="pct"/>
            <w:tcBorders>
              <w:top w:val="nil"/>
              <w:left w:val="nil"/>
              <w:bottom w:val="single" w:sz="4" w:space="0" w:color="auto"/>
              <w:right w:val="single" w:sz="4" w:space="0" w:color="auto"/>
            </w:tcBorders>
            <w:shd w:val="clear" w:color="auto" w:fill="auto"/>
            <w:noWrap/>
            <w:vAlign w:val="center"/>
            <w:hideMark/>
          </w:tcPr>
          <w:p w14:paraId="1DE42684" w14:textId="77777777"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r w:rsidRPr="00B82879">
              <w:rPr>
                <w:rFonts w:ascii="Calibri" w:eastAsia="Times New Roman" w:hAnsi="Calibri" w:cs="Calibri"/>
                <w:color w:val="000000"/>
                <w:sz w:val="18"/>
                <w:szCs w:val="18"/>
                <w:lang w:eastAsia="es-ES"/>
              </w:rPr>
              <w:t>20.000,00 €</w:t>
            </w:r>
          </w:p>
        </w:tc>
        <w:tc>
          <w:tcPr>
            <w:tcW w:w="1217" w:type="pct"/>
            <w:tcBorders>
              <w:top w:val="nil"/>
              <w:left w:val="nil"/>
              <w:bottom w:val="single" w:sz="4" w:space="0" w:color="auto"/>
              <w:right w:val="single" w:sz="4" w:space="0" w:color="auto"/>
            </w:tcBorders>
            <w:shd w:val="clear" w:color="auto" w:fill="auto"/>
            <w:noWrap/>
            <w:vAlign w:val="center"/>
            <w:hideMark/>
          </w:tcPr>
          <w:p w14:paraId="54A65CC2" w14:textId="77777777"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r w:rsidRPr="00B82879">
              <w:rPr>
                <w:rFonts w:ascii="Calibri" w:eastAsia="Times New Roman" w:hAnsi="Calibri" w:cs="Calibri"/>
                <w:color w:val="000000"/>
                <w:sz w:val="18"/>
                <w:szCs w:val="18"/>
                <w:lang w:eastAsia="es-ES"/>
              </w:rPr>
              <w:t>50</w:t>
            </w:r>
          </w:p>
        </w:tc>
        <w:tc>
          <w:tcPr>
            <w:tcW w:w="635" w:type="pct"/>
            <w:tcBorders>
              <w:top w:val="nil"/>
              <w:left w:val="nil"/>
              <w:bottom w:val="single" w:sz="4" w:space="0" w:color="auto"/>
              <w:right w:val="single" w:sz="4" w:space="0" w:color="auto"/>
            </w:tcBorders>
            <w:shd w:val="clear" w:color="auto" w:fill="auto"/>
            <w:noWrap/>
            <w:vAlign w:val="center"/>
            <w:hideMark/>
          </w:tcPr>
          <w:p w14:paraId="0D417145" w14:textId="76F97888"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p>
        </w:tc>
        <w:tc>
          <w:tcPr>
            <w:tcW w:w="843" w:type="pct"/>
            <w:tcBorders>
              <w:top w:val="single" w:sz="4" w:space="0" w:color="auto"/>
              <w:bottom w:val="single" w:sz="4" w:space="0" w:color="auto"/>
              <w:right w:val="single" w:sz="4" w:space="0" w:color="auto"/>
            </w:tcBorders>
            <w:shd w:val="clear" w:color="auto" w:fill="auto"/>
            <w:vAlign w:val="center"/>
          </w:tcPr>
          <w:p w14:paraId="63ECCCFA" w14:textId="3ADCE21E" w:rsidR="00B82879" w:rsidRPr="00B82879" w:rsidRDefault="00B82879" w:rsidP="00B82879">
            <w:pPr>
              <w:spacing w:after="0" w:line="240" w:lineRule="auto"/>
              <w:jc w:val="center"/>
              <w:rPr>
                <w:rFonts w:ascii="Times New Roman" w:eastAsia="Times New Roman" w:hAnsi="Times New Roman" w:cs="Times New Roman"/>
                <w:sz w:val="18"/>
                <w:szCs w:val="18"/>
                <w:lang w:eastAsia="es-ES"/>
              </w:rPr>
            </w:pPr>
            <w:r w:rsidRPr="00B82879">
              <w:rPr>
                <w:rFonts w:ascii="Calibri" w:eastAsia="SimSun" w:hAnsi="Calibri" w:cs="Times New Roman"/>
                <w:sz w:val="18"/>
                <w:szCs w:val="18"/>
              </w:rPr>
              <w:t>……………. EUR</w:t>
            </w:r>
          </w:p>
        </w:tc>
      </w:tr>
    </w:tbl>
    <w:p w14:paraId="4EC24C49" w14:textId="77777777" w:rsidR="00F474C4" w:rsidRDefault="00F474C4" w:rsidP="00B811C1">
      <w:pPr>
        <w:spacing w:after="0" w:line="240" w:lineRule="auto"/>
        <w:rPr>
          <w:rStyle w:val="nfasis"/>
          <w:rFonts w:ascii="Calibri" w:eastAsia="Calibri" w:hAnsi="Calibri" w:cs="Arial"/>
          <w:bCs/>
          <w:i w:val="0"/>
        </w:rPr>
      </w:pPr>
    </w:p>
    <w:p w14:paraId="7E3A83D6"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4CA60BBB" w14:textId="77777777" w:rsidR="00E309BE" w:rsidRDefault="00A21EC1" w:rsidP="00E309BE">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191CD4BC" w14:textId="77777777" w:rsidR="00E309BE" w:rsidRPr="00E309BE" w:rsidRDefault="00E309BE" w:rsidP="00E309BE">
      <w:pPr>
        <w:pStyle w:val="Prrafodelista"/>
        <w:rPr>
          <w:rFonts w:ascii="Calibri" w:eastAsia="Calibri" w:hAnsi="Calibri" w:cs="Times New Roman"/>
        </w:rPr>
      </w:pPr>
    </w:p>
    <w:p w14:paraId="74A297C8" w14:textId="2290CCAC" w:rsidR="00783F82" w:rsidRPr="005B5571" w:rsidRDefault="00783F82" w:rsidP="005B5571">
      <w:pPr>
        <w:spacing w:after="0" w:line="240" w:lineRule="auto"/>
        <w:jc w:val="both"/>
        <w:rPr>
          <w:rFonts w:ascii="Calibri" w:eastAsia="Calibri" w:hAnsi="Calibri" w:cs="Times New Roman"/>
        </w:rPr>
      </w:pPr>
    </w:p>
    <w:p w14:paraId="5E469B93" w14:textId="77777777" w:rsidR="00A21EC1" w:rsidRDefault="00A21EC1" w:rsidP="00A21EC1">
      <w:pPr>
        <w:spacing w:after="0" w:line="240" w:lineRule="auto"/>
        <w:jc w:val="center"/>
        <w:rPr>
          <w:rFonts w:ascii="Calibri" w:eastAsia="Calibri" w:hAnsi="Calibri" w:cs="Times New Roman"/>
        </w:rPr>
      </w:pPr>
    </w:p>
    <w:p w14:paraId="55CB2D3E" w14:textId="190C6710"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xml:space="preserve">…………………………………………, a ……………. de……………. de </w:t>
      </w:r>
      <w:r w:rsidR="002F11BF" w:rsidRPr="002F11BF">
        <w:rPr>
          <w:rFonts w:ascii="Calibri" w:eastAsia="Calibri" w:hAnsi="Calibri" w:cs="Times New Roman"/>
          <w:highlight w:val="yellow"/>
        </w:rPr>
        <w:t>202X</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2E3CA7EE"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F8C66A" w14:textId="77777777" w:rsidR="00B811C1" w:rsidRDefault="00B811C1" w:rsidP="00B811C1">
      <w:pPr>
        <w:spacing w:after="0" w:line="240" w:lineRule="auto"/>
      </w:pPr>
      <w:r>
        <w:separator/>
      </w:r>
    </w:p>
  </w:endnote>
  <w:endnote w:type="continuationSeparator" w:id="0">
    <w:p w14:paraId="0D9EB2F2" w14:textId="77777777" w:rsidR="00B811C1" w:rsidRDefault="00B811C1"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40DC6D" w14:textId="77777777" w:rsidR="00B811C1" w:rsidRDefault="00B811C1" w:rsidP="00B811C1">
      <w:pPr>
        <w:spacing w:after="0" w:line="240" w:lineRule="auto"/>
      </w:pPr>
      <w:r>
        <w:separator/>
      </w:r>
    </w:p>
  </w:footnote>
  <w:footnote w:type="continuationSeparator" w:id="0">
    <w:p w14:paraId="64216853" w14:textId="77777777" w:rsidR="00B811C1" w:rsidRDefault="00B811C1"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DAF61C" w14:textId="5310E856" w:rsidR="00E309BE" w:rsidRDefault="005B5571">
    <w:pPr>
      <w:pStyle w:val="Encabezado"/>
    </w:pPr>
    <w:r>
      <w:rPr>
        <w:noProof/>
      </w:rPr>
      <w:drawing>
        <wp:inline distT="0" distB="0" distL="0" distR="0" wp14:anchorId="4AAE0E13" wp14:editId="762C12A2">
          <wp:extent cx="5400040" cy="255905"/>
          <wp:effectExtent l="0" t="0" r="0" b="0"/>
          <wp:docPr id="4" name="Imagen 3">
            <a:extLst xmlns:a="http://schemas.openxmlformats.org/drawingml/2006/main">
              <a:ext uri="{FF2B5EF4-FFF2-40B4-BE49-F238E27FC236}">
                <a16:creationId xmlns:a16="http://schemas.microsoft.com/office/drawing/2014/main" id="{76CDB1F8-8683-1BB7-70A6-0A17FCDD61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id="{76CDB1F8-8683-1BB7-70A6-0A17FCDD614E}"/>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2559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6660338">
    <w:abstractNumId w:val="0"/>
  </w:num>
  <w:num w:numId="2" w16cid:durableId="220558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54E6B"/>
    <w:rsid w:val="0008253C"/>
    <w:rsid w:val="000E616C"/>
    <w:rsid w:val="001778A3"/>
    <w:rsid w:val="002B7FCA"/>
    <w:rsid w:val="002F11BF"/>
    <w:rsid w:val="00317709"/>
    <w:rsid w:val="00446040"/>
    <w:rsid w:val="004966C4"/>
    <w:rsid w:val="00533C5F"/>
    <w:rsid w:val="00573D31"/>
    <w:rsid w:val="00586FAF"/>
    <w:rsid w:val="005B5571"/>
    <w:rsid w:val="005C45E1"/>
    <w:rsid w:val="005D045F"/>
    <w:rsid w:val="005E21D4"/>
    <w:rsid w:val="006528B3"/>
    <w:rsid w:val="00783F82"/>
    <w:rsid w:val="007C65AD"/>
    <w:rsid w:val="007F568C"/>
    <w:rsid w:val="009766C6"/>
    <w:rsid w:val="009A226D"/>
    <w:rsid w:val="009C3C6D"/>
    <w:rsid w:val="00A21EC1"/>
    <w:rsid w:val="00A97655"/>
    <w:rsid w:val="00B01C49"/>
    <w:rsid w:val="00B76899"/>
    <w:rsid w:val="00B811C1"/>
    <w:rsid w:val="00B82879"/>
    <w:rsid w:val="00C046F6"/>
    <w:rsid w:val="00E309BE"/>
    <w:rsid w:val="00E62F3C"/>
    <w:rsid w:val="00E84C03"/>
    <w:rsid w:val="00F474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1176818">
      <w:bodyDiv w:val="1"/>
      <w:marLeft w:val="0"/>
      <w:marRight w:val="0"/>
      <w:marTop w:val="0"/>
      <w:marBottom w:val="0"/>
      <w:divBdr>
        <w:top w:val="none" w:sz="0" w:space="0" w:color="auto"/>
        <w:left w:val="none" w:sz="0" w:space="0" w:color="auto"/>
        <w:bottom w:val="none" w:sz="0" w:space="0" w:color="auto"/>
        <w:right w:val="none" w:sz="0" w:space="0" w:color="auto"/>
      </w:divBdr>
    </w:div>
    <w:div w:id="1624967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269</Words>
  <Characters>1483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Info - Somos FPDual</cp:lastModifiedBy>
  <cp:revision>21</cp:revision>
  <dcterms:created xsi:type="dcterms:W3CDTF">2021-01-28T14:12:00Z</dcterms:created>
  <dcterms:modified xsi:type="dcterms:W3CDTF">2024-11-28T15:52:00Z</dcterms:modified>
</cp:coreProperties>
</file>