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004FE176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0F395C7F" w14:textId="7FFC6326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F34276">
        <w:rPr>
          <w:rFonts w:ascii="Calibri" w:eastAsia="Calibri" w:hAnsi="Calibri" w:cs="Times New Roman"/>
          <w:b/>
          <w:sz w:val="24"/>
        </w:rPr>
        <w:t>Declaración Jurada de la capacidad del beneficiario para la ejecución de las actuaciones</w:t>
      </w:r>
    </w:p>
    <w:p w14:paraId="64739B44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5F346A9F" w14:textId="13892411" w:rsidR="00ED7C34" w:rsidRPr="00805CD3" w:rsidRDefault="00E90671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 w:rsidRPr="00E90671">
        <w:rPr>
          <w:rFonts w:ascii="Calibri" w:eastAsia="Calibri" w:hAnsi="Calibri" w:cs="Times New Roman"/>
          <w:b/>
          <w:sz w:val="24"/>
        </w:rPr>
        <w:t xml:space="preserve"> Jornadas de Sensibilización </w:t>
      </w:r>
      <w:r w:rsidR="006C4BA4">
        <w:rPr>
          <w:rFonts w:ascii="Calibri" w:eastAsia="Calibri" w:hAnsi="Calibri" w:cs="Times New Roman"/>
          <w:b/>
          <w:sz w:val="24"/>
        </w:rPr>
        <w:t xml:space="preserve">en brecha de género </w:t>
      </w:r>
      <w:r w:rsidRPr="00E90671">
        <w:rPr>
          <w:rFonts w:ascii="Calibri" w:eastAsia="Calibri" w:hAnsi="Calibri" w:cs="Times New Roman"/>
          <w:b/>
          <w:sz w:val="24"/>
        </w:rPr>
        <w:t>2023</w:t>
      </w: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</w:t>
      </w:r>
      <w:proofErr w:type="spellStart"/>
      <w:r w:rsidRPr="00805CD3">
        <w:rPr>
          <w:rFonts w:ascii="Calibri" w:eastAsia="Calibri" w:hAnsi="Calibri" w:cs="Arial"/>
        </w:rPr>
        <w:t>Nº</w:t>
      </w:r>
      <w:proofErr w:type="spellEnd"/>
      <w:r w:rsidRPr="00805CD3">
        <w:rPr>
          <w:rFonts w:ascii="Calibri" w:eastAsia="Calibri" w:hAnsi="Calibri" w:cs="Arial"/>
        </w:rPr>
        <w:t xml:space="preserve">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387CF6">
      <w:pPr>
        <w:pStyle w:val="Prrafodelista"/>
        <w:numPr>
          <w:ilvl w:val="0"/>
          <w:numId w:val="1"/>
        </w:numPr>
        <w:spacing w:after="120" w:line="36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387CF6">
      <w:pPr>
        <w:pStyle w:val="Prrafodelista"/>
        <w:numPr>
          <w:ilvl w:val="0"/>
          <w:numId w:val="1"/>
        </w:numPr>
        <w:spacing w:after="120" w:line="36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86FBB88" w14:textId="77777777" w:rsidR="00387CF6" w:rsidRDefault="00ED7C34" w:rsidP="00387CF6">
      <w:pPr>
        <w:numPr>
          <w:ilvl w:val="0"/>
          <w:numId w:val="1"/>
        </w:numPr>
        <w:spacing w:after="120" w:line="36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19B32A14" w14:textId="77777777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0AB8269C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E90671">
        <w:rPr>
          <w:rFonts w:ascii="Calibri" w:eastAsia="Calibri" w:hAnsi="Calibri" w:cs="Arial"/>
        </w:rPr>
        <w:t>3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D309F" w14:textId="77777777" w:rsidR="001D521A" w:rsidRDefault="001D521A">
      <w:pPr>
        <w:spacing w:after="0" w:line="240" w:lineRule="auto"/>
      </w:pPr>
      <w:r>
        <w:separator/>
      </w:r>
    </w:p>
  </w:endnote>
  <w:endnote w:type="continuationSeparator" w:id="0">
    <w:p w14:paraId="19BC39A1" w14:textId="77777777" w:rsidR="001D521A" w:rsidRDefault="001D5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3EEE25DB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F42C9" w14:textId="77777777" w:rsidR="001D521A" w:rsidRDefault="001D521A">
      <w:pPr>
        <w:spacing w:after="0" w:line="240" w:lineRule="auto"/>
      </w:pPr>
      <w:r>
        <w:separator/>
      </w:r>
    </w:p>
  </w:footnote>
  <w:footnote w:type="continuationSeparator" w:id="0">
    <w:p w14:paraId="4418A129" w14:textId="77777777" w:rsidR="001D521A" w:rsidRDefault="001D5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F34276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1D521A"/>
    <w:rsid w:val="0035766D"/>
    <w:rsid w:val="00387CF6"/>
    <w:rsid w:val="0045610D"/>
    <w:rsid w:val="006C4BA4"/>
    <w:rsid w:val="006D59FF"/>
    <w:rsid w:val="0072516B"/>
    <w:rsid w:val="007A0D10"/>
    <w:rsid w:val="009A226D"/>
    <w:rsid w:val="009B06D0"/>
    <w:rsid w:val="00B073A8"/>
    <w:rsid w:val="00B4416D"/>
    <w:rsid w:val="00D0200D"/>
    <w:rsid w:val="00E90671"/>
    <w:rsid w:val="00ED7C34"/>
    <w:rsid w:val="00F34276"/>
    <w:rsid w:val="00F8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F83F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3F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83F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F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F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3</cp:revision>
  <dcterms:created xsi:type="dcterms:W3CDTF">2023-03-29T06:54:00Z</dcterms:created>
  <dcterms:modified xsi:type="dcterms:W3CDTF">2023-07-19T12:23:00Z</dcterms:modified>
</cp:coreProperties>
</file>