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06013" w14:textId="77777777"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ANEXO I</w:t>
      </w:r>
    </w:p>
    <w:p w14:paraId="4CA2743F" w14:textId="77777777"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Times New Roman"/>
          <w:b/>
          <w:sz w:val="24"/>
        </w:rPr>
      </w:pPr>
      <w:r>
        <w:rPr>
          <w:rFonts w:ascii="Calibri" w:eastAsia="Calibri" w:hAnsi="Calibri" w:cs="Times New Roman"/>
          <w:b/>
          <w:sz w:val="24"/>
        </w:rPr>
        <w:t>SOLICITUD DE PARTICIPACIÓN</w:t>
      </w:r>
    </w:p>
    <w:p w14:paraId="0F526956" w14:textId="05C01015" w:rsidR="00A21EC1" w:rsidRDefault="00627B9C"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 xml:space="preserve">2ª Convocatoria </w:t>
      </w:r>
      <w:r w:rsidR="00A21EC1">
        <w:rPr>
          <w:rFonts w:ascii="Calibri" w:eastAsia="Calibri" w:hAnsi="Calibri" w:cs="Arial"/>
          <w:b/>
          <w:sz w:val="24"/>
          <w:szCs w:val="24"/>
        </w:rPr>
        <w:t xml:space="preserve">Programas </w:t>
      </w:r>
      <w:r w:rsidR="00E309BE">
        <w:rPr>
          <w:rFonts w:ascii="Calibri" w:eastAsia="Calibri" w:hAnsi="Calibri" w:cs="Arial"/>
          <w:b/>
          <w:sz w:val="24"/>
          <w:szCs w:val="24"/>
        </w:rPr>
        <w:t>Empleo Juvenil</w:t>
      </w:r>
    </w:p>
    <w:p w14:paraId="679FB08D" w14:textId="46D6534F"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Anualidad 202</w:t>
      </w:r>
      <w:r w:rsidR="005C45E1">
        <w:rPr>
          <w:rFonts w:ascii="Calibri" w:eastAsia="Calibri" w:hAnsi="Calibri" w:cs="Arial"/>
          <w:b/>
          <w:sz w:val="24"/>
          <w:szCs w:val="24"/>
        </w:rPr>
        <w:t>3</w:t>
      </w:r>
    </w:p>
    <w:p w14:paraId="744506C8" w14:textId="77777777" w:rsidR="00A21EC1" w:rsidRDefault="00A21EC1" w:rsidP="00B811C1">
      <w:pPr>
        <w:spacing w:after="0" w:line="240" w:lineRule="auto"/>
        <w:rPr>
          <w:rStyle w:val="nfasis"/>
          <w:rFonts w:ascii="Calibri" w:eastAsia="Calibri" w:hAnsi="Calibri" w:cs="Arial"/>
          <w:bCs/>
          <w:i w:val="0"/>
        </w:rPr>
      </w:pPr>
    </w:p>
    <w:p w14:paraId="172226A3" w14:textId="77777777" w:rsidR="00B811C1" w:rsidRDefault="00B811C1" w:rsidP="00B811C1">
      <w:pPr>
        <w:spacing w:after="0" w:line="240" w:lineRule="auto"/>
        <w:rPr>
          <w:rStyle w:val="nfasis"/>
          <w:rFonts w:ascii="Calibri" w:eastAsia="Calibri" w:hAnsi="Calibri" w:cs="Arial"/>
          <w:bCs/>
          <w:i w:val="0"/>
        </w:rPr>
      </w:pPr>
    </w:p>
    <w:p w14:paraId="1430F7FC"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D/Dña. ……………………………………………………………… con DNI nº ………………., mayor de edad, en nombre y representación de la Cámara de Comercio, Industria, Servicios y Navegación de ……………………………….. y domicilio a efectos de notificaciones en ……………………………………….., en su calidad de ……………………………………………….</w:t>
      </w:r>
    </w:p>
    <w:p w14:paraId="35A63DF0" w14:textId="77777777" w:rsidR="00C046F6" w:rsidRDefault="00C046F6" w:rsidP="00A21EC1">
      <w:pPr>
        <w:spacing w:after="0" w:line="240" w:lineRule="auto"/>
        <w:jc w:val="both"/>
        <w:rPr>
          <w:rFonts w:ascii="Calibri" w:eastAsia="Calibri" w:hAnsi="Calibri" w:cs="Times New Roman"/>
        </w:rPr>
      </w:pPr>
    </w:p>
    <w:tbl>
      <w:tblPr>
        <w:tblStyle w:val="Tablaconcuadrcula1"/>
        <w:tblW w:w="8642" w:type="dxa"/>
        <w:tblLook w:val="04A0" w:firstRow="1" w:lastRow="0" w:firstColumn="1" w:lastColumn="0" w:noHBand="0" w:noVBand="1"/>
      </w:tblPr>
      <w:tblGrid>
        <w:gridCol w:w="4248"/>
        <w:gridCol w:w="4394"/>
      </w:tblGrid>
      <w:tr w:rsidR="00C046F6" w:rsidRPr="00B73F59" w14:paraId="16760634" w14:textId="77777777" w:rsidTr="00C046F6">
        <w:trPr>
          <w:trHeight w:val="338"/>
        </w:trPr>
        <w:tc>
          <w:tcPr>
            <w:tcW w:w="8642" w:type="dxa"/>
            <w:gridSpan w:val="2"/>
            <w:tcBorders>
              <w:top w:val="single" w:sz="4" w:space="0" w:color="BFBFBF"/>
              <w:left w:val="single" w:sz="4" w:space="0" w:color="BFBFBF"/>
              <w:bottom w:val="single" w:sz="4" w:space="0" w:color="BFBFBF"/>
              <w:right w:val="single" w:sz="4" w:space="0" w:color="BFBFBF"/>
            </w:tcBorders>
            <w:shd w:val="clear" w:color="auto" w:fill="31849B"/>
            <w:vAlign w:val="center"/>
          </w:tcPr>
          <w:p w14:paraId="45A2ED4A" w14:textId="6434F4E5" w:rsidR="00C046F6" w:rsidRPr="00B73F59" w:rsidRDefault="00C046F6" w:rsidP="0096401B">
            <w:pPr>
              <w:tabs>
                <w:tab w:val="left" w:pos="7185"/>
              </w:tabs>
              <w:jc w:val="center"/>
              <w:outlineLvl w:val="1"/>
              <w:rPr>
                <w:rFonts w:ascii="Tahoma" w:eastAsia="SimSun" w:hAnsi="Tahoma" w:cs="Tahoma"/>
                <w:b/>
                <w:caps/>
                <w:color w:val="FFFFFF"/>
                <w:sz w:val="18"/>
                <w:szCs w:val="18"/>
                <w:lang w:eastAsia="zh-CN"/>
              </w:rPr>
            </w:pPr>
            <w:r>
              <w:rPr>
                <w:rFonts w:ascii="Tahoma" w:eastAsia="SimSun" w:hAnsi="Tahoma" w:cs="Tahoma"/>
                <w:b/>
                <w:caps/>
                <w:color w:val="FFFFFF"/>
                <w:sz w:val="18"/>
                <w:szCs w:val="18"/>
                <w:lang w:eastAsia="zh-CN"/>
              </w:rPr>
              <w:t>SOLICITA PRESUPUESTO PARA LA ANUALIDAD 202</w:t>
            </w:r>
            <w:r w:rsidR="00E309BE">
              <w:rPr>
                <w:rFonts w:ascii="Tahoma" w:eastAsia="SimSun" w:hAnsi="Tahoma" w:cs="Tahoma"/>
                <w:b/>
                <w:caps/>
                <w:color w:val="FFFFFF"/>
                <w:sz w:val="18"/>
                <w:szCs w:val="18"/>
                <w:lang w:eastAsia="zh-CN"/>
              </w:rPr>
              <w:t>3</w:t>
            </w:r>
          </w:p>
        </w:tc>
      </w:tr>
      <w:tr w:rsidR="00C046F6" w:rsidRPr="00B73F59" w14:paraId="128C3AB0" w14:textId="77777777" w:rsidTr="00C046F6">
        <w:trPr>
          <w:trHeight w:val="357"/>
        </w:trPr>
        <w:tc>
          <w:tcPr>
            <w:tcW w:w="4248"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8D8B5F5" w14:textId="77777777" w:rsidR="00C046F6" w:rsidRPr="00B73F59" w:rsidRDefault="00C046F6" w:rsidP="00107794">
            <w:pPr>
              <w:jc w:val="center"/>
              <w:rPr>
                <w:rFonts w:ascii="Calibri" w:eastAsia="Calibri" w:hAnsi="Calibri" w:cs="Times New Roman"/>
                <w:b/>
              </w:rPr>
            </w:pPr>
            <w:r>
              <w:rPr>
                <w:rFonts w:ascii="Calibri" w:eastAsia="Calibri" w:hAnsi="Calibri" w:cs="Times New Roman"/>
                <w:b/>
              </w:rPr>
              <w:t>PROGRAMA</w:t>
            </w:r>
          </w:p>
        </w:tc>
        <w:tc>
          <w:tcPr>
            <w:tcW w:w="4394"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CC95344" w14:textId="77777777" w:rsidR="00C046F6" w:rsidRPr="00B73F59" w:rsidRDefault="00C046F6" w:rsidP="00533C5F">
            <w:pPr>
              <w:jc w:val="center"/>
              <w:rPr>
                <w:rFonts w:ascii="Calibri" w:eastAsia="Calibri" w:hAnsi="Calibri" w:cs="Times New Roman"/>
                <w:b/>
              </w:rPr>
            </w:pPr>
            <w:r>
              <w:rPr>
                <w:rFonts w:ascii="Calibri" w:eastAsia="Calibri" w:hAnsi="Calibri" w:cs="Times New Roman"/>
                <w:b/>
              </w:rPr>
              <w:t>PRESUPUESTO SOLICITADO</w:t>
            </w:r>
          </w:p>
        </w:tc>
      </w:tr>
      <w:tr w:rsidR="00C046F6" w:rsidRPr="00B73F59" w14:paraId="258E040E" w14:textId="77777777" w:rsidTr="00C046F6">
        <w:trPr>
          <w:trHeight w:val="143"/>
        </w:trPr>
        <w:tc>
          <w:tcPr>
            <w:tcW w:w="4248" w:type="dxa"/>
            <w:tcBorders>
              <w:top w:val="single" w:sz="4" w:space="0" w:color="BFBFBF" w:themeColor="background1" w:themeShade="BF"/>
              <w:left w:val="single" w:sz="4" w:space="0" w:color="BFBFBF"/>
              <w:bottom w:val="single" w:sz="4" w:space="0" w:color="BFBFBF"/>
              <w:right w:val="single" w:sz="4" w:space="0" w:color="BFBFBF"/>
            </w:tcBorders>
            <w:vAlign w:val="center"/>
          </w:tcPr>
          <w:p w14:paraId="28B42364" w14:textId="008A246D" w:rsidR="00C046F6" w:rsidRPr="00B73F59" w:rsidRDefault="00E309BE" w:rsidP="00107794">
            <w:pPr>
              <w:jc w:val="center"/>
              <w:rPr>
                <w:rFonts w:ascii="Calibri" w:eastAsia="SimSun" w:hAnsi="Calibri" w:cs="Times New Roman"/>
                <w:sz w:val="20"/>
                <w:szCs w:val="20"/>
              </w:rPr>
            </w:pPr>
            <w:r>
              <w:rPr>
                <w:rFonts w:ascii="Calibri" w:eastAsia="Calibri" w:hAnsi="Calibri" w:cs="Times New Roman"/>
                <w:sz w:val="20"/>
              </w:rPr>
              <w:t>Plan de Capacitación</w:t>
            </w:r>
          </w:p>
        </w:tc>
        <w:tc>
          <w:tcPr>
            <w:tcW w:w="4394" w:type="dxa"/>
            <w:tcBorders>
              <w:top w:val="single" w:sz="4" w:space="0" w:color="BFBFBF" w:themeColor="background1" w:themeShade="BF"/>
              <w:left w:val="single" w:sz="4" w:space="0" w:color="BFBFBF"/>
              <w:bottom w:val="single" w:sz="4" w:space="0" w:color="BFBFBF"/>
              <w:right w:val="single" w:sz="4" w:space="0" w:color="BFBFBF" w:themeColor="background1" w:themeShade="BF"/>
            </w:tcBorders>
            <w:shd w:val="clear" w:color="auto" w:fill="FFFFFF"/>
            <w:vAlign w:val="center"/>
          </w:tcPr>
          <w:p w14:paraId="21BE88AC" w14:textId="42BCE300" w:rsidR="00C046F6" w:rsidRPr="00B73F59" w:rsidRDefault="00C046F6" w:rsidP="00B01C49">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p>
        </w:tc>
      </w:tr>
      <w:tr w:rsidR="00C046F6" w:rsidRPr="00B73F59" w14:paraId="3B3BE997" w14:textId="77777777"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70B28B80" w14:textId="4ED47AA4" w:rsidR="00C046F6" w:rsidRDefault="00E309BE" w:rsidP="00A21EC1">
            <w:pPr>
              <w:jc w:val="center"/>
              <w:rPr>
                <w:rFonts w:ascii="Calibri" w:eastAsia="Calibri" w:hAnsi="Calibri" w:cs="Times New Roman"/>
                <w:sz w:val="20"/>
              </w:rPr>
            </w:pPr>
            <w:r>
              <w:rPr>
                <w:rFonts w:ascii="Calibri" w:eastAsia="Calibri" w:hAnsi="Calibri" w:cs="Times New Roman"/>
                <w:sz w:val="20"/>
              </w:rPr>
              <w:t>Plan de Movilidad</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0C9E980D" w14:textId="4D4DCE9D" w:rsidR="00C046F6" w:rsidRPr="00B73F59" w:rsidRDefault="00C046F6" w:rsidP="00B01C49">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p>
        </w:tc>
      </w:tr>
    </w:tbl>
    <w:p w14:paraId="0539D0E8" w14:textId="77777777" w:rsidR="00A21EC1" w:rsidRDefault="00A21EC1" w:rsidP="00B811C1">
      <w:pPr>
        <w:spacing w:after="0" w:line="240" w:lineRule="auto"/>
        <w:rPr>
          <w:rStyle w:val="nfasis"/>
          <w:rFonts w:ascii="Calibri" w:eastAsia="Calibri" w:hAnsi="Calibri" w:cs="Arial"/>
          <w:bCs/>
          <w:i w:val="0"/>
        </w:rPr>
      </w:pPr>
    </w:p>
    <w:p w14:paraId="7E3A83D6"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Junto a esta solicitud, la Cámara de Comercio aporta la siguiente documentación:</w:t>
      </w:r>
    </w:p>
    <w:p w14:paraId="25E0AFB1" w14:textId="77777777" w:rsidR="00A21EC1" w:rsidRDefault="00A21EC1" w:rsidP="00A21EC1">
      <w:pPr>
        <w:spacing w:after="0" w:line="240" w:lineRule="auto"/>
        <w:jc w:val="both"/>
        <w:rPr>
          <w:rFonts w:ascii="Calibri" w:eastAsia="Calibri" w:hAnsi="Calibri" w:cs="Times New Roman"/>
        </w:rPr>
      </w:pPr>
    </w:p>
    <w:p w14:paraId="37C0D206"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Anexo II. Declaración Jurada de la capacidad del beneficiario para la ejecución de las actuaciones.</w:t>
      </w:r>
    </w:p>
    <w:p w14:paraId="7B45F6E9" w14:textId="77777777" w:rsidR="00A21EC1" w:rsidRDefault="00A21EC1" w:rsidP="00A21EC1">
      <w:pPr>
        <w:pStyle w:val="Prrafodelista"/>
        <w:spacing w:after="0" w:line="240" w:lineRule="auto"/>
        <w:jc w:val="both"/>
        <w:rPr>
          <w:rFonts w:ascii="Calibri" w:eastAsia="Calibri" w:hAnsi="Calibri" w:cs="Times New Roman"/>
        </w:rPr>
      </w:pPr>
    </w:p>
    <w:p w14:paraId="461E3477"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Agencia Estatal de la Administración Tributaria, de hallarse al corriente en el cumplimiento de sus obligaciones tributarias o, en su defecto, declaración responsable de no estar obligado a presentarlas.</w:t>
      </w:r>
    </w:p>
    <w:p w14:paraId="0FCFA1C2" w14:textId="77777777" w:rsidR="00A21EC1" w:rsidRPr="00C5133B" w:rsidRDefault="00A21EC1" w:rsidP="00A21EC1">
      <w:pPr>
        <w:pStyle w:val="Prrafodelista"/>
        <w:rPr>
          <w:rFonts w:ascii="Calibri" w:eastAsia="Calibri" w:hAnsi="Calibri" w:cs="Times New Roman"/>
        </w:rPr>
      </w:pPr>
    </w:p>
    <w:p w14:paraId="4CA60BBB" w14:textId="77777777" w:rsidR="00E309BE" w:rsidRDefault="00A21EC1" w:rsidP="00E309BE">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Tesorería General de la Seguridad Social, de hallarse al corriente en el cumplimiento de sus obligaciones con la Seguridad Social o, en su defecto, declaración responsable de no estar obligado a presentarlas.</w:t>
      </w:r>
    </w:p>
    <w:p w14:paraId="191CD4BC" w14:textId="77777777" w:rsidR="00E309BE" w:rsidRPr="00E309BE" w:rsidRDefault="00E309BE" w:rsidP="00E309BE">
      <w:pPr>
        <w:pStyle w:val="Prrafodelista"/>
        <w:rPr>
          <w:rFonts w:ascii="Calibri" w:eastAsia="Calibri" w:hAnsi="Calibri" w:cs="Times New Roman"/>
        </w:rPr>
      </w:pPr>
    </w:p>
    <w:p w14:paraId="429E5F69" w14:textId="77777777" w:rsidR="00783F82" w:rsidRDefault="00573D31" w:rsidP="00E309BE">
      <w:pPr>
        <w:pStyle w:val="Prrafodelista"/>
        <w:numPr>
          <w:ilvl w:val="0"/>
          <w:numId w:val="2"/>
        </w:numPr>
        <w:spacing w:after="0" w:line="240" w:lineRule="auto"/>
        <w:jc w:val="both"/>
        <w:rPr>
          <w:rFonts w:ascii="Calibri" w:eastAsia="Calibri" w:hAnsi="Calibri" w:cs="Times New Roman"/>
        </w:rPr>
      </w:pPr>
      <w:r w:rsidRPr="00E309BE">
        <w:rPr>
          <w:rFonts w:ascii="Calibri" w:eastAsia="Calibri" w:hAnsi="Calibri" w:cs="Times New Roman"/>
        </w:rPr>
        <w:t xml:space="preserve">En relación </w:t>
      </w:r>
      <w:r w:rsidR="00054E6B" w:rsidRPr="00E309BE">
        <w:rPr>
          <w:rFonts w:ascii="Calibri" w:eastAsia="Calibri" w:hAnsi="Calibri" w:cs="Times New Roman"/>
        </w:rPr>
        <w:t>con</w:t>
      </w:r>
      <w:r w:rsidRPr="00E309BE">
        <w:rPr>
          <w:rFonts w:ascii="Calibri" w:eastAsia="Calibri" w:hAnsi="Calibri" w:cs="Times New Roman"/>
        </w:rPr>
        <w:t xml:space="preserve"> </w:t>
      </w:r>
      <w:r w:rsidR="00E309BE" w:rsidRPr="00E309BE">
        <w:rPr>
          <w:rFonts w:ascii="Calibri" w:eastAsia="Calibri" w:hAnsi="Calibri" w:cs="Times New Roman"/>
        </w:rPr>
        <w:t>el Plan de Movilidad</w:t>
      </w:r>
      <w:r w:rsidR="00783F82">
        <w:rPr>
          <w:rFonts w:ascii="Calibri" w:eastAsia="Calibri" w:hAnsi="Calibri" w:cs="Times New Roman"/>
        </w:rPr>
        <w:t xml:space="preserve">: </w:t>
      </w:r>
    </w:p>
    <w:p w14:paraId="50BF245F" w14:textId="77777777" w:rsidR="00783F82" w:rsidRPr="00783F82" w:rsidRDefault="00783F82" w:rsidP="00783F82">
      <w:pPr>
        <w:pStyle w:val="Prrafodelista"/>
        <w:rPr>
          <w:rFonts w:ascii="Calibri" w:eastAsia="Calibri" w:hAnsi="Calibri" w:cs="Times New Roman"/>
        </w:rPr>
      </w:pPr>
    </w:p>
    <w:p w14:paraId="3B5C82B8" w14:textId="2306C9CB" w:rsidR="00A21EC1" w:rsidRDefault="00E309BE" w:rsidP="00783F82">
      <w:pPr>
        <w:pStyle w:val="Prrafodelista"/>
        <w:numPr>
          <w:ilvl w:val="1"/>
          <w:numId w:val="2"/>
        </w:numPr>
        <w:spacing w:after="0" w:line="240" w:lineRule="auto"/>
        <w:jc w:val="both"/>
        <w:rPr>
          <w:rFonts w:ascii="Calibri" w:eastAsia="Calibri" w:hAnsi="Calibri" w:cs="Times New Roman"/>
        </w:rPr>
      </w:pPr>
      <w:r w:rsidRPr="00E309BE">
        <w:rPr>
          <w:rFonts w:ascii="Calibri" w:eastAsia="Calibri" w:hAnsi="Calibri" w:cs="Times New Roman"/>
        </w:rPr>
        <w:t xml:space="preserve">Anexo III relativo a la configuración del presupuesto </w:t>
      </w:r>
      <w:r w:rsidR="009C3C6D">
        <w:rPr>
          <w:rFonts w:ascii="Calibri" w:eastAsia="Calibri" w:hAnsi="Calibri" w:cs="Times New Roman"/>
        </w:rPr>
        <w:t>del Plan de Movilidad en formato pdf y firma del representante de la Cámara</w:t>
      </w:r>
      <w:r w:rsidRPr="00E309BE">
        <w:rPr>
          <w:rFonts w:ascii="Calibri" w:eastAsia="Calibri" w:hAnsi="Calibri" w:cs="Times New Roman"/>
        </w:rPr>
        <w:t>.</w:t>
      </w:r>
    </w:p>
    <w:p w14:paraId="490A04A3" w14:textId="1B0D7CB4" w:rsidR="00783F82" w:rsidRPr="00783F82" w:rsidRDefault="00783F82" w:rsidP="00783F82">
      <w:pPr>
        <w:pStyle w:val="Prrafodelista"/>
        <w:numPr>
          <w:ilvl w:val="1"/>
          <w:numId w:val="2"/>
        </w:numPr>
        <w:spacing w:after="0" w:line="240" w:lineRule="auto"/>
        <w:jc w:val="both"/>
        <w:rPr>
          <w:rFonts w:ascii="Calibri" w:eastAsia="Calibri" w:hAnsi="Calibri" w:cs="Times New Roman"/>
        </w:rPr>
      </w:pPr>
      <w:r>
        <w:rPr>
          <w:rFonts w:ascii="Calibri" w:eastAsia="Calibri" w:hAnsi="Calibri" w:cs="Times New Roman"/>
        </w:rPr>
        <w:t>CV</w:t>
      </w:r>
      <w:r w:rsidRPr="00783F82">
        <w:rPr>
          <w:rFonts w:ascii="Calibri" w:eastAsia="Calibri" w:hAnsi="Calibri" w:cs="Times New Roman"/>
        </w:rPr>
        <w:t xml:space="preserve"> del/los técnico/s que gestionará/n el Plan de Movilida</w:t>
      </w:r>
      <w:r>
        <w:rPr>
          <w:rFonts w:ascii="Calibri" w:eastAsia="Calibri" w:hAnsi="Calibri" w:cs="Times New Roman"/>
        </w:rPr>
        <w:t>d</w:t>
      </w:r>
      <w:r w:rsidRPr="00783F82">
        <w:rPr>
          <w:rFonts w:ascii="Calibri" w:eastAsia="Calibri" w:hAnsi="Calibri" w:cs="Times New Roman"/>
        </w:rPr>
        <w:tab/>
      </w:r>
    </w:p>
    <w:p w14:paraId="74A297C8" w14:textId="2060ABFF" w:rsidR="00783F82" w:rsidRPr="00E309BE" w:rsidRDefault="00783F82" w:rsidP="00783F82">
      <w:pPr>
        <w:pStyle w:val="Prrafodelista"/>
        <w:numPr>
          <w:ilvl w:val="1"/>
          <w:numId w:val="2"/>
        </w:numPr>
        <w:spacing w:after="0" w:line="240" w:lineRule="auto"/>
        <w:jc w:val="both"/>
        <w:rPr>
          <w:rFonts w:ascii="Calibri" w:eastAsia="Calibri" w:hAnsi="Calibri" w:cs="Times New Roman"/>
        </w:rPr>
      </w:pPr>
      <w:r w:rsidRPr="00783F82">
        <w:rPr>
          <w:rFonts w:ascii="Calibri" w:eastAsia="Calibri" w:hAnsi="Calibri" w:cs="Times New Roman"/>
        </w:rPr>
        <w:t xml:space="preserve">Certificado/s de idiomas del/los técnico/s, en su caso. </w:t>
      </w:r>
      <w:r w:rsidRPr="00783F82">
        <w:rPr>
          <w:rFonts w:ascii="Calibri" w:eastAsia="Calibri" w:hAnsi="Calibri" w:cs="Times New Roman"/>
        </w:rPr>
        <w:tab/>
      </w:r>
      <w:r w:rsidRPr="00783F82">
        <w:rPr>
          <w:rFonts w:ascii="Calibri" w:eastAsia="Calibri" w:hAnsi="Calibri" w:cs="Times New Roman"/>
        </w:rPr>
        <w:tab/>
      </w:r>
      <w:r w:rsidRPr="00783F82">
        <w:rPr>
          <w:rFonts w:ascii="Calibri" w:eastAsia="Calibri" w:hAnsi="Calibri" w:cs="Times New Roman"/>
        </w:rPr>
        <w:tab/>
      </w:r>
      <w:r w:rsidRPr="00783F82">
        <w:rPr>
          <w:rFonts w:ascii="Calibri" w:eastAsia="Calibri" w:hAnsi="Calibri" w:cs="Times New Roman"/>
        </w:rPr>
        <w:tab/>
      </w:r>
      <w:r w:rsidRPr="00783F82">
        <w:rPr>
          <w:rFonts w:ascii="Calibri" w:eastAsia="Calibri" w:hAnsi="Calibri" w:cs="Times New Roman"/>
        </w:rPr>
        <w:tab/>
      </w:r>
      <w:r w:rsidRPr="00783F82">
        <w:rPr>
          <w:rFonts w:ascii="Calibri" w:eastAsia="Calibri" w:hAnsi="Calibri" w:cs="Times New Roman"/>
        </w:rPr>
        <w:tab/>
      </w:r>
    </w:p>
    <w:p w14:paraId="670FA555" w14:textId="77777777" w:rsidR="00A21EC1" w:rsidRDefault="00A21EC1" w:rsidP="00A21EC1">
      <w:pPr>
        <w:spacing w:after="0" w:line="240" w:lineRule="auto"/>
        <w:jc w:val="center"/>
        <w:rPr>
          <w:rFonts w:ascii="Calibri" w:eastAsia="Calibri" w:hAnsi="Calibri" w:cs="Times New Roman"/>
        </w:rPr>
      </w:pPr>
    </w:p>
    <w:p w14:paraId="5E469B93" w14:textId="77777777" w:rsidR="00A21EC1" w:rsidRDefault="00A21EC1" w:rsidP="00A21EC1">
      <w:pPr>
        <w:spacing w:after="0" w:line="240" w:lineRule="auto"/>
        <w:jc w:val="center"/>
        <w:rPr>
          <w:rFonts w:ascii="Calibri" w:eastAsia="Calibri" w:hAnsi="Calibri" w:cs="Times New Roman"/>
        </w:rPr>
      </w:pPr>
    </w:p>
    <w:p w14:paraId="55CB2D3E" w14:textId="3D69EC16" w:rsidR="00A21EC1" w:rsidRPr="00805CD3" w:rsidRDefault="00A21EC1" w:rsidP="00A21EC1">
      <w:pPr>
        <w:spacing w:after="0" w:line="240" w:lineRule="auto"/>
        <w:jc w:val="both"/>
        <w:rPr>
          <w:rFonts w:ascii="Calibri" w:eastAsia="Calibri" w:hAnsi="Calibri" w:cs="Times New Roman"/>
        </w:rPr>
      </w:pPr>
      <w:r>
        <w:rPr>
          <w:rFonts w:ascii="Calibri" w:eastAsia="Calibri" w:hAnsi="Calibri" w:cs="Times New Roman"/>
        </w:rPr>
        <w:t xml:space="preserve">Y para que conste, a los efectos oportunos, firma la presente declaración en </w:t>
      </w:r>
      <w:r w:rsidRPr="00805CD3">
        <w:rPr>
          <w:rFonts w:ascii="Calibri" w:eastAsia="Calibri" w:hAnsi="Calibri" w:cs="Times New Roman"/>
        </w:rPr>
        <w:t>…………………………………………, a ……………. de……………. de 20</w:t>
      </w:r>
      <w:r>
        <w:rPr>
          <w:rFonts w:ascii="Calibri" w:eastAsia="Calibri" w:hAnsi="Calibri" w:cs="Times New Roman"/>
        </w:rPr>
        <w:t>2</w:t>
      </w:r>
      <w:r w:rsidR="00627B9C">
        <w:rPr>
          <w:rFonts w:ascii="Calibri" w:eastAsia="Calibri" w:hAnsi="Calibri" w:cs="Times New Roman"/>
        </w:rPr>
        <w:t>3</w:t>
      </w:r>
      <w:r>
        <w:rPr>
          <w:rFonts w:ascii="Calibri" w:eastAsia="Calibri" w:hAnsi="Calibri" w:cs="Times New Roman"/>
        </w:rPr>
        <w:t>.</w:t>
      </w:r>
    </w:p>
    <w:p w14:paraId="6E93915E" w14:textId="77777777" w:rsidR="00A21EC1" w:rsidRPr="00805CD3" w:rsidRDefault="00A21EC1" w:rsidP="00A21EC1">
      <w:pPr>
        <w:spacing w:after="0" w:line="240" w:lineRule="auto"/>
        <w:rPr>
          <w:rFonts w:ascii="Calibri" w:eastAsia="Calibri" w:hAnsi="Calibri" w:cs="Times New Roman"/>
        </w:rPr>
      </w:pPr>
    </w:p>
    <w:p w14:paraId="2E3CA7EE" w14:textId="77777777" w:rsidR="00A21EC1" w:rsidRPr="00805CD3" w:rsidRDefault="00A21EC1" w:rsidP="00A21EC1">
      <w:pPr>
        <w:spacing w:after="0" w:line="240" w:lineRule="auto"/>
        <w:jc w:val="both"/>
        <w:rPr>
          <w:rFonts w:ascii="Calibri" w:eastAsia="Times New Roman" w:hAnsi="Calibri" w:cs="Times New Roman"/>
          <w:szCs w:val="16"/>
          <w:lang w:eastAsia="es-ES_tradnl"/>
        </w:rPr>
      </w:pPr>
      <w:r w:rsidRPr="00805CD3">
        <w:rPr>
          <w:rFonts w:ascii="Calibri" w:eastAsia="Times New Roman" w:hAnsi="Calibri" w:cs="Times New Roman"/>
          <w:szCs w:val="20"/>
          <w:lang w:eastAsia="es-ES_tradnl"/>
        </w:rPr>
        <w:t xml:space="preserve">Fdo. </w:t>
      </w:r>
      <w:r w:rsidRPr="00805CD3">
        <w:rPr>
          <w:rFonts w:ascii="Calibri" w:eastAsia="Times New Roman" w:hAnsi="Calibri" w:cs="Times New Roman"/>
          <w:szCs w:val="16"/>
          <w:lang w:eastAsia="es-ES_tradnl"/>
        </w:rPr>
        <w:t>(</w:t>
      </w:r>
      <w:r w:rsidRPr="00805CD3">
        <w:rPr>
          <w:rFonts w:ascii="Calibri" w:eastAsia="Times New Roman" w:hAnsi="Calibri" w:cs="Times New Roman"/>
          <w:i/>
          <w:szCs w:val="16"/>
          <w:lang w:eastAsia="es-ES_tradnl"/>
        </w:rPr>
        <w:t>Nombre y apellidos del Representante de la Cámara</w:t>
      </w:r>
      <w:r w:rsidRPr="00805CD3">
        <w:rPr>
          <w:rFonts w:ascii="Calibri" w:eastAsia="Times New Roman" w:hAnsi="Calibri" w:cs="Times New Roman"/>
          <w:szCs w:val="16"/>
          <w:lang w:eastAsia="es-ES_tradnl"/>
        </w:rPr>
        <w:t>) y sello de la Cámara.</w:t>
      </w:r>
    </w:p>
    <w:p w14:paraId="680314C6" w14:textId="77777777" w:rsidR="009A226D" w:rsidRDefault="009A226D"/>
    <w:sectPr w:rsidR="009A226D">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8C66A" w14:textId="77777777" w:rsidR="00B811C1" w:rsidRDefault="00B811C1" w:rsidP="00B811C1">
      <w:pPr>
        <w:spacing w:after="0" w:line="240" w:lineRule="auto"/>
      </w:pPr>
      <w:r>
        <w:separator/>
      </w:r>
    </w:p>
  </w:endnote>
  <w:endnote w:type="continuationSeparator" w:id="0">
    <w:p w14:paraId="0D9EB2F2" w14:textId="77777777" w:rsidR="00B811C1" w:rsidRDefault="00B811C1" w:rsidP="00B81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0DC6D" w14:textId="77777777" w:rsidR="00B811C1" w:rsidRDefault="00B811C1" w:rsidP="00B811C1">
      <w:pPr>
        <w:spacing w:after="0" w:line="240" w:lineRule="auto"/>
      </w:pPr>
      <w:r>
        <w:separator/>
      </w:r>
    </w:p>
  </w:footnote>
  <w:footnote w:type="continuationSeparator" w:id="0">
    <w:p w14:paraId="64216853" w14:textId="77777777" w:rsidR="00B811C1" w:rsidRDefault="00B811C1" w:rsidP="00B811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AF61C" w14:textId="2E7CDEA7" w:rsidR="00E309BE" w:rsidRDefault="00783F82">
    <w:pPr>
      <w:pStyle w:val="Encabezado"/>
    </w:pPr>
    <w:r>
      <w:rPr>
        <w:noProof/>
        <w:lang w:eastAsia="es-ES"/>
      </w:rPr>
      <w:drawing>
        <wp:anchor distT="0" distB="0" distL="114300" distR="114300" simplePos="0" relativeHeight="251659264" behindDoc="1" locked="0" layoutInCell="1" allowOverlap="1" wp14:anchorId="07A123EC" wp14:editId="49D1D0A3">
          <wp:simplePos x="0" y="0"/>
          <wp:positionH relativeFrom="margin">
            <wp:align>left</wp:align>
          </wp:positionH>
          <wp:positionV relativeFrom="paragraph">
            <wp:posOffset>167640</wp:posOffset>
          </wp:positionV>
          <wp:extent cx="5577840" cy="596265"/>
          <wp:effectExtent l="0" t="0" r="3810" b="0"/>
          <wp:wrapTight wrapText="bothSides">
            <wp:wrapPolygon edited="0">
              <wp:start x="0" y="0"/>
              <wp:lineTo x="0" y="20703"/>
              <wp:lineTo x="21541" y="20703"/>
              <wp:lineTo x="21541" y="0"/>
              <wp:lineTo x="0" y="0"/>
            </wp:wrapPolygon>
          </wp:wrapTight>
          <wp:docPr id="10" name="Imagen 4"/>
          <wp:cNvGraphicFramePr/>
          <a:graphic xmlns:a="http://schemas.openxmlformats.org/drawingml/2006/main">
            <a:graphicData uri="http://schemas.openxmlformats.org/drawingml/2006/picture">
              <pic:pic xmlns:pic="http://schemas.openxmlformats.org/drawingml/2006/picture">
                <pic:nvPicPr>
                  <pic:cNvPr id="5" name="Imagen 4"/>
                  <pic:cNvPicPr/>
                </pic:nvPicPr>
                <pic:blipFill>
                  <a:blip r:embed="rId1" cstate="print">
                    <a:extLst>
                      <a:ext uri="{28A0092B-C50C-407E-A947-70E740481C1C}">
                        <a14:useLocalDpi xmlns:a14="http://schemas.microsoft.com/office/drawing/2010/main" val="0"/>
                      </a:ext>
                    </a:extLst>
                  </a:blip>
                  <a:stretch>
                    <a:fillRect/>
                  </a:stretch>
                </pic:blipFill>
                <pic:spPr>
                  <a:xfrm>
                    <a:off x="0" y="0"/>
                    <a:ext cx="5577840" cy="59626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8D4B09"/>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73526EF8"/>
    <w:multiLevelType w:val="hybridMultilevel"/>
    <w:tmpl w:val="13EEE388"/>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06660338">
    <w:abstractNumId w:val="0"/>
  </w:num>
  <w:num w:numId="2" w16cid:durableId="2205582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1C1"/>
    <w:rsid w:val="00054E6B"/>
    <w:rsid w:val="0008253C"/>
    <w:rsid w:val="00446040"/>
    <w:rsid w:val="004966C4"/>
    <w:rsid w:val="00533C5F"/>
    <w:rsid w:val="00573D31"/>
    <w:rsid w:val="00586FAF"/>
    <w:rsid w:val="005C45E1"/>
    <w:rsid w:val="00627B9C"/>
    <w:rsid w:val="006528B3"/>
    <w:rsid w:val="00783F82"/>
    <w:rsid w:val="007C65AD"/>
    <w:rsid w:val="009766C6"/>
    <w:rsid w:val="009A226D"/>
    <w:rsid w:val="009C3C6D"/>
    <w:rsid w:val="00A21EC1"/>
    <w:rsid w:val="00A97655"/>
    <w:rsid w:val="00B01C49"/>
    <w:rsid w:val="00B811C1"/>
    <w:rsid w:val="00C046F6"/>
    <w:rsid w:val="00E309BE"/>
    <w:rsid w:val="00E84C0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380592"/>
  <w15:chartTrackingRefBased/>
  <w15:docId w15:val="{468C6021-3DAB-40CD-BF41-9612319FD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C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w:basedOn w:val="Normal"/>
    <w:link w:val="PrrafodelistaCar"/>
    <w:uiPriority w:val="34"/>
    <w:qFormat/>
    <w:rsid w:val="00B811C1"/>
    <w:pPr>
      <w:ind w:left="720"/>
      <w:contextualSpacing/>
    </w:pPr>
  </w:style>
  <w:style w:type="character" w:customStyle="1" w:styleId="PrrafodelistaCar">
    <w:name w:val="Párrafo de lista Car"/>
    <w:aliases w:val="párrafo de lista Car"/>
    <w:link w:val="Prrafodelista"/>
    <w:uiPriority w:val="34"/>
    <w:locked/>
    <w:rsid w:val="00B811C1"/>
  </w:style>
  <w:style w:type="character" w:styleId="Refdenotaalpie">
    <w:name w:val="footnote reference"/>
    <w:uiPriority w:val="99"/>
    <w:semiHidden/>
    <w:rsid w:val="00B811C1"/>
    <w:rPr>
      <w:rFonts w:cs="Times New Roman"/>
      <w:vertAlign w:val="superscript"/>
    </w:rPr>
  </w:style>
  <w:style w:type="paragraph" w:styleId="Textonotapie">
    <w:name w:val="footnote text"/>
    <w:basedOn w:val="Normal"/>
    <w:link w:val="TextonotapieCar"/>
    <w:uiPriority w:val="99"/>
    <w:semiHidden/>
    <w:rsid w:val="00B811C1"/>
    <w:pPr>
      <w:spacing w:after="120" w:line="264" w:lineRule="auto"/>
      <w:jc w:val="both"/>
    </w:pPr>
    <w:rPr>
      <w:rFonts w:ascii="Arial" w:eastAsia="Times New Roman" w:hAnsi="Arial" w:cs="Times New Roman"/>
      <w:sz w:val="16"/>
      <w:szCs w:val="20"/>
      <w:lang w:eastAsia="es-ES"/>
    </w:rPr>
  </w:style>
  <w:style w:type="character" w:customStyle="1" w:styleId="TextonotapieCar">
    <w:name w:val="Texto nota pie Car"/>
    <w:basedOn w:val="Fuentedeprrafopredeter"/>
    <w:link w:val="Textonotapie"/>
    <w:uiPriority w:val="99"/>
    <w:semiHidden/>
    <w:rsid w:val="00B811C1"/>
    <w:rPr>
      <w:rFonts w:ascii="Arial" w:eastAsia="Times New Roman" w:hAnsi="Arial" w:cs="Times New Roman"/>
      <w:sz w:val="16"/>
      <w:szCs w:val="20"/>
      <w:lang w:eastAsia="es-ES"/>
    </w:rPr>
  </w:style>
  <w:style w:type="character" w:styleId="nfasis">
    <w:name w:val="Emphasis"/>
    <w:qFormat/>
    <w:rsid w:val="00B811C1"/>
    <w:rPr>
      <w:i/>
      <w:iCs/>
    </w:rPr>
  </w:style>
  <w:style w:type="paragraph" w:styleId="Encabezado">
    <w:name w:val="header"/>
    <w:basedOn w:val="Normal"/>
    <w:link w:val="EncabezadoCar"/>
    <w:uiPriority w:val="99"/>
    <w:unhideWhenUsed/>
    <w:rsid w:val="00B811C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811C1"/>
  </w:style>
  <w:style w:type="paragraph" w:styleId="Piedepgina">
    <w:name w:val="footer"/>
    <w:basedOn w:val="Normal"/>
    <w:link w:val="PiedepginaCar"/>
    <w:uiPriority w:val="99"/>
    <w:unhideWhenUsed/>
    <w:rsid w:val="00B811C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811C1"/>
  </w:style>
  <w:style w:type="table" w:customStyle="1" w:styleId="Tablaconcuadrcula1">
    <w:name w:val="Tabla con cuadrícula1"/>
    <w:basedOn w:val="Tablanormal"/>
    <w:next w:val="Tablaconcuadrcula"/>
    <w:uiPriority w:val="39"/>
    <w:rsid w:val="00A21EC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rsid w:val="00A21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6528B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176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33F16-ACC6-423E-B9F0-2B6715954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258</Words>
  <Characters>1424</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Díaz</dc:creator>
  <cp:keywords/>
  <dc:description/>
  <cp:lastModifiedBy>David Navarro</cp:lastModifiedBy>
  <cp:revision>16</cp:revision>
  <dcterms:created xsi:type="dcterms:W3CDTF">2021-01-28T14:12:00Z</dcterms:created>
  <dcterms:modified xsi:type="dcterms:W3CDTF">2023-06-12T12:47:00Z</dcterms:modified>
</cp:coreProperties>
</file>