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1.0" w:type="dxa"/>
        <w:jc w:val="left"/>
        <w:tblInd w:w="0.0" w:type="dxa"/>
        <w:tblLayout w:type="fixed"/>
        <w:tblLook w:val="0000"/>
      </w:tblPr>
      <w:tblGrid>
        <w:gridCol w:w="9361"/>
        <w:tblGridChange w:id="0">
          <w:tblGrid>
            <w:gridCol w:w="9361"/>
          </w:tblGrid>
        </w:tblGridChange>
      </w:tblGrid>
      <w:tr>
        <w:trPr>
          <w:cantSplit w:val="1"/>
          <w:trHeight w:val="1223" w:hRule="atLeast"/>
          <w:tblHeader w:val="0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Solicitud de segunda bolsa viaje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Internacional de Promoción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 2014-2020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D/Dña.____________________________________________________, representante legal de la empresa____________________________________, o trabajador/a autónomo/a, con domicilio en __________________ y NIF/CIF ___________________  de acuerdo a lo recogido en el punto 6.2 “Ayuda económica a las pymes participantes” de la convocatoria pública de ayuda para la participación en la Misión Comercial Directa a México 2022, solicita la segunda bolsa de viaje prevista, al ser necesaria la presencia de dos representantes de la empresa en la actuación.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 _____________________, a ______ de _________de 2022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/ Dña.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</w:t>
      </w:r>
    </w:p>
    <w:p w:rsidR="00000000" w:rsidDel="00000000" w:rsidP="00000000" w:rsidRDefault="00000000" w:rsidRPr="00000000" w14:paraId="00000014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7" w:orient="portrait"/>
      <w:pgMar w:bottom="1418" w:top="1746" w:left="1259" w:right="1287" w:header="425" w:footer="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284.0" w:type="dxa"/>
      <w:jc w:val="left"/>
      <w:tblInd w:w="0.0" w:type="dxa"/>
      <w:tblBorders>
        <w:top w:color="000000" w:space="0" w:sz="4" w:val="single"/>
      </w:tblBorders>
      <w:tblLayout w:type="fixed"/>
      <w:tblLook w:val="0000"/>
    </w:tblPr>
    <w:tblGrid>
      <w:gridCol w:w="4322"/>
      <w:gridCol w:w="4962"/>
      <w:tblGridChange w:id="0">
        <w:tblGrid>
          <w:gridCol w:w="4322"/>
          <w:gridCol w:w="496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36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Fondo Europeo de Desarrollo Regional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36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Una manera de hacer Europa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36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36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923.0" w:type="dxa"/>
      <w:jc w:val="left"/>
      <w:tblInd w:w="-572.0" w:type="dxa"/>
      <w:tblLayout w:type="fixed"/>
      <w:tblLook w:val="0400"/>
    </w:tblPr>
    <w:tblGrid>
      <w:gridCol w:w="2410"/>
      <w:gridCol w:w="4536"/>
      <w:gridCol w:w="2977"/>
      <w:tblGridChange w:id="0">
        <w:tblGrid>
          <w:gridCol w:w="2410"/>
          <w:gridCol w:w="4536"/>
          <w:gridCol w:w="297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346075</wp:posOffset>
                </wp:positionH>
                <wp:positionV relativeFrom="paragraph">
                  <wp:posOffset>-5079</wp:posOffset>
                </wp:positionV>
                <wp:extent cx="837565" cy="708660"/>
                <wp:effectExtent b="0" l="0" r="0" t="0"/>
                <wp:wrapNone/>
                <wp:docPr id="63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565" cy="708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40404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910590</wp:posOffset>
                </wp:positionH>
                <wp:positionV relativeFrom="paragraph">
                  <wp:posOffset>78105</wp:posOffset>
                </wp:positionV>
                <wp:extent cx="1666875" cy="476250"/>
                <wp:effectExtent b="0" l="0" r="0" t="0"/>
                <wp:wrapNone/>
                <wp:docPr id="6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553085</wp:posOffset>
                </wp:positionH>
                <wp:positionV relativeFrom="paragraph">
                  <wp:posOffset>113029</wp:posOffset>
                </wp:positionV>
                <wp:extent cx="1345565" cy="507365"/>
                <wp:effectExtent b="0" l="0" r="0" t="0"/>
                <wp:wrapNone/>
                <wp:docPr id="6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5565" cy="507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="240" w:lineRule="auto"/>
      <w:jc w:val="left"/>
    </w:pPr>
    <w:rPr>
      <w:b w:val="1"/>
      <w:color w:val="800000"/>
      <w:sz w:val="34"/>
      <w:szCs w:val="34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40" w:before="40" w:lineRule="auto"/>
      <w:jc w:val="center"/>
    </w:pPr>
    <w:rPr>
      <w:b w:val="1"/>
      <w:sz w:val="30"/>
      <w:szCs w:val="30"/>
    </w:rPr>
  </w:style>
  <w:style w:type="paragraph" w:styleId="Heading4">
    <w:name w:val="heading 4"/>
    <w:basedOn w:val="Normal"/>
    <w:next w:val="Normal"/>
    <w:pPr>
      <w:keepNext w:val="1"/>
      <w:spacing w:after="40" w:before="40" w:lineRule="auto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60" w:lineRule="auto"/>
      <w:jc w:val="center"/>
    </w:pPr>
    <w:rPr>
      <w:b w:val="1"/>
      <w:sz w:val="24"/>
      <w:szCs w:val="24"/>
    </w:rPr>
  </w:style>
  <w:style w:type="paragraph" w:styleId="Normal" w:default="1">
    <w:name w:val="Normal"/>
    <w:qFormat w:val="1"/>
    <w:pPr>
      <w:spacing w:line="360" w:lineRule="auto"/>
      <w:jc w:val="both"/>
    </w:pPr>
    <w:rPr>
      <w:rFonts w:ascii="Arial" w:hAnsi="Arial"/>
      <w:bCs w:val="1"/>
    </w:rPr>
  </w:style>
  <w:style w:type="paragraph" w:styleId="Ttulo1">
    <w:name w:val="heading 1"/>
    <w:basedOn w:val="Normal"/>
    <w:next w:val="Normal"/>
    <w:qFormat w:val="1"/>
    <w:pPr>
      <w:keepNext w:val="1"/>
      <w:spacing w:after="240" w:line="240" w:lineRule="auto"/>
      <w:jc w:val="left"/>
      <w:outlineLvl w:val="0"/>
    </w:pPr>
    <w:rPr>
      <w:rFonts w:cs="Arial"/>
      <w:b w:val="1"/>
      <w:color w:val="800000"/>
      <w:sz w:val="34"/>
      <w:lang w:eastAsia="es-ES_tradnl" w:val="es-ES_tradnl"/>
    </w:rPr>
  </w:style>
  <w:style w:type="paragraph" w:styleId="Ttulo2">
    <w:name w:val="heading 2"/>
    <w:basedOn w:val="Normal"/>
    <w:next w:val="Normal"/>
    <w:qFormat w:val="1"/>
    <w:pPr>
      <w:keepNext w:val="1"/>
      <w:outlineLvl w:val="1"/>
    </w:pPr>
    <w:rPr>
      <w:sz w:val="24"/>
    </w:rPr>
  </w:style>
  <w:style w:type="paragraph" w:styleId="Ttulo3">
    <w:name w:val="heading 3"/>
    <w:basedOn w:val="Normal"/>
    <w:next w:val="Normal"/>
    <w:qFormat w:val="1"/>
    <w:pPr>
      <w:keepNext w:val="1"/>
      <w:spacing w:after="40" w:before="40"/>
      <w:jc w:val="center"/>
      <w:outlineLvl w:val="2"/>
    </w:pPr>
    <w:rPr>
      <w:rFonts w:cs="Arial"/>
      <w:b w:val="1"/>
      <w:bCs w:val="0"/>
      <w:sz w:val="30"/>
    </w:rPr>
  </w:style>
  <w:style w:type="paragraph" w:styleId="Ttulo4">
    <w:name w:val="heading 4"/>
    <w:basedOn w:val="Normal"/>
    <w:next w:val="Normal"/>
    <w:qFormat w:val="1"/>
    <w:pPr>
      <w:keepNext w:val="1"/>
      <w:spacing w:after="40" w:before="40"/>
      <w:jc w:val="center"/>
      <w:outlineLvl w:val="3"/>
    </w:pPr>
    <w:rPr>
      <w:rFonts w:cs="Arial"/>
      <w:b w:val="1"/>
      <w:bCs w:val="0"/>
    </w:rPr>
  </w:style>
  <w:style w:type="paragraph" w:styleId="Ttulo8">
    <w:name w:val="heading 8"/>
    <w:basedOn w:val="Normal"/>
    <w:next w:val="Normal"/>
    <w:qFormat w:val="1"/>
    <w:pPr>
      <w:spacing w:after="60" w:before="240" w:line="240" w:lineRule="auto"/>
      <w:jc w:val="left"/>
      <w:outlineLvl w:val="7"/>
    </w:pPr>
    <w:rPr>
      <w:rFonts w:ascii="Times New Roman" w:hAnsi="Times New Roman"/>
      <w:bCs w:val="0"/>
      <w:i w:val="1"/>
      <w:iCs w:val="1"/>
      <w:lang w:eastAsia="es-ES_tradnl"/>
    </w:rPr>
  </w:style>
  <w:style w:type="paragraph" w:styleId="Ttulo9">
    <w:name w:val="heading 9"/>
    <w:basedOn w:val="Normal"/>
    <w:next w:val="Normal"/>
    <w:qFormat w:val="1"/>
    <w:pPr>
      <w:keepNext w:val="1"/>
      <w:widowControl w:val="0"/>
      <w:numPr>
        <w:numId w:val="1"/>
      </w:numPr>
      <w:adjustRightInd w:val="0"/>
      <w:textAlignment w:val="baseline"/>
      <w:outlineLvl w:val="8"/>
    </w:pPr>
    <w:rPr>
      <w:b w:val="1"/>
      <w:bCs w:val="0"/>
      <w:sz w:val="22"/>
      <w:lang w:eastAsia="es-ES_tradnl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</w:style>
  <w:style w:type="paragraph" w:styleId="Estilo1" w:customStyle="1">
    <w:name w:val="Estilo1"/>
    <w:basedOn w:val="Normal"/>
    <w:pPr>
      <w:spacing w:after="120" w:before="120" w:line="240" w:lineRule="auto"/>
    </w:pPr>
    <w:rPr>
      <w:bCs w:val="0"/>
      <w:lang w:eastAsia="es-ES_tradnl"/>
    </w:rPr>
  </w:style>
  <w:style w:type="character" w:styleId="Refdenotaalpie">
    <w:name w:val="footnote reference"/>
    <w:semiHidden w:val="1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eastAsia="es-ES_tradnl" w:val="es-ES_tradnl"/>
    </w:rPr>
  </w:style>
  <w:style w:type="character" w:styleId="Refdenotaalfinal">
    <w:name w:val="endnote reference"/>
    <w:semiHidden w:val="1"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after="100" w:before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styleId="Aeeaoaeaa1" w:customStyle="1">
    <w:name w:val="A?eeaoae?aa 1"/>
    <w:basedOn w:val="Aaoeeu"/>
    <w:next w:val="Aaoeeu"/>
    <w:pPr>
      <w:keepNext w:val="1"/>
      <w:jc w:val="right"/>
    </w:pPr>
    <w:rPr>
      <w:b w:val="1"/>
    </w:rPr>
  </w:style>
  <w:style w:type="paragraph" w:styleId="Aaoeeu" w:customStyle="1">
    <w:name w:val="Aaoeeu"/>
    <w:pPr>
      <w:widowControl w:val="0"/>
    </w:pPr>
    <w:rPr>
      <w:lang w:eastAsia="es-ES_tradnl" w:val="en-US"/>
    </w:rPr>
  </w:style>
  <w:style w:type="paragraph" w:styleId="Eaoaeaa" w:customStyle="1">
    <w:name w:val="Eaoae?aa"/>
    <w:basedOn w:val="Aaoeeu"/>
    <w:pPr>
      <w:tabs>
        <w:tab w:val="center" w:pos="4153"/>
        <w:tab w:val="right" w:pos="8306"/>
      </w:tabs>
    </w:pPr>
  </w:style>
  <w:style w:type="paragraph" w:styleId="a" w:customStyle="1">
    <w:name w:val="Âáóéêü"/>
    <w:pPr>
      <w:widowControl w:val="0"/>
    </w:pPr>
    <w:rPr>
      <w:lang w:eastAsia="es-ES_tradnl" w:val="el-GR"/>
    </w:rPr>
  </w:style>
  <w:style w:type="paragraph" w:styleId="OiaeaeiYiio2" w:customStyle="1">
    <w:name w:val="O?ia eaeiYiio 2"/>
    <w:basedOn w:val="Aaoeeu"/>
    <w:pPr>
      <w:jc w:val="right"/>
    </w:pPr>
    <w:rPr>
      <w:i w:val="1"/>
      <w:sz w:val="16"/>
    </w:rPr>
  </w:style>
  <w:style w:type="paragraph" w:styleId="Aeeaoaeaa2" w:customStyle="1">
    <w:name w:val="A?eeaoae?aa 2"/>
    <w:basedOn w:val="Aaoeeu"/>
    <w:next w:val="Aaoeeu"/>
    <w:pPr>
      <w:keepNext w:val="1"/>
      <w:jc w:val="right"/>
    </w:pPr>
    <w:rPr>
      <w:i w:val="1"/>
    </w:rPr>
  </w:style>
  <w:style w:type="paragraph" w:styleId="5Normal" w:customStyle="1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 w:val="1"/>
      <w:spacing w:after="120"/>
      <w:jc w:val="both"/>
    </w:pPr>
    <w:rPr>
      <w:rFonts w:ascii="Arial" w:hAnsi="Arial"/>
      <w:spacing w:val="-2"/>
      <w:sz w:val="22"/>
      <w:lang w:eastAsia="es-ES_tradnl" w:val="fr-FR"/>
    </w:rPr>
  </w:style>
  <w:style w:type="paragraph" w:styleId="Textonotapie">
    <w:name w:val="footnote text"/>
    <w:basedOn w:val="Normal"/>
    <w:semiHidden w:val="1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 w:val="x-none"/>
    </w:rPr>
  </w:style>
  <w:style w:type="paragraph" w:styleId="Textonotaalfinal">
    <w:name w:val="endnote text"/>
    <w:basedOn w:val="Normal"/>
    <w:semiHidden w:val="1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 w:val="1"/>
    <w:pPr>
      <w:spacing w:after="60" w:before="60"/>
      <w:jc w:val="center"/>
    </w:pPr>
    <w:rPr>
      <w:rFonts w:cs="Arial"/>
      <w:b w:val="1"/>
      <w:sz w:val="24"/>
      <w:szCs w:val="22"/>
      <w:lang w:val="pt-BR"/>
    </w:rPr>
  </w:style>
  <w:style w:type="paragraph" w:styleId="Mapadeldocumento">
    <w:name w:val="Document Map"/>
    <w:basedOn w:val="Normal"/>
    <w:semiHidden w:val="1"/>
    <w:pPr>
      <w:shd w:color="auto" w:fill="000080" w:val="clear"/>
    </w:pPr>
    <w:rPr>
      <w:rFonts w:ascii="Tahoma" w:cs="Tahoma" w:hAnsi="Tahoma"/>
    </w:rPr>
  </w:style>
  <w:style w:type="paragraph" w:styleId="Textodeglobo">
    <w:name w:val="Balloon Text"/>
    <w:basedOn w:val="Normal"/>
    <w:semiHidden w:val="1"/>
    <w:rsid w:val="006F761B"/>
    <w:rPr>
      <w:rFonts w:ascii="Tahoma" w:cs="Tahoma" w:hAnsi="Tahoma"/>
      <w:sz w:val="16"/>
      <w:szCs w:val="16"/>
    </w:rPr>
  </w:style>
  <w:style w:type="paragraph" w:styleId="CarCar1CarCharCarCharCar" w:customStyle="1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cs="Tahoma" w:hAnsi="Tahoma"/>
      <w:bCs w:val="0"/>
      <w:lang w:eastAsia="en-US" w:val="en-US"/>
    </w:rPr>
  </w:style>
  <w:style w:type="character" w:styleId="nfasis">
    <w:name w:val="Emphasis"/>
    <w:qFormat w:val="1"/>
    <w:rsid w:val="003120EE"/>
    <w:rPr>
      <w:i w:val="1"/>
      <w:iCs w:val="1"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inespaciadoCar" w:customStyle="1">
    <w:name w:val="Sin espaciado Car"/>
    <w:link w:val="Sinespaciado"/>
    <w:uiPriority w:val="1"/>
    <w:locked w:val="1"/>
    <w:rsid w:val="006775B4"/>
    <w:rPr>
      <w:rFonts w:ascii="Calibri" w:hAnsi="Calibri"/>
      <w:sz w:val="22"/>
      <w:szCs w:val="22"/>
      <w:lang w:bidi="ar-SA" w:eastAsia="en-US" w:val="es-ES"/>
    </w:rPr>
  </w:style>
  <w:style w:type="paragraph" w:styleId="Sinespaciado">
    <w:name w:val="No Spacing"/>
    <w:link w:val="SinespaciadoCar"/>
    <w:uiPriority w:val="1"/>
    <w:qFormat w:val="1"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eastAsia="x-none" w:val="x-none"/>
    </w:rPr>
  </w:style>
  <w:style w:type="character" w:styleId="TextocomentarioCar" w:customStyle="1">
    <w:name w:val="Texto comentario Car"/>
    <w:link w:val="Textocomentario"/>
    <w:rsid w:val="00910B47"/>
    <w:rPr>
      <w:rFonts w:ascii="Arial" w:hAnsi="Arial"/>
      <w:bCs w:val="1"/>
    </w:rPr>
  </w:style>
  <w:style w:type="character" w:styleId="PiedepginaCar" w:customStyle="1">
    <w:name w:val="Pie de página Car"/>
    <w:link w:val="Piedepgina"/>
    <w:locked w:val="1"/>
    <w:rsid w:val="006C1D5A"/>
    <w:rPr>
      <w:rFonts w:ascii="Arial" w:hAnsi="Arial"/>
      <w:sz w:val="22"/>
      <w:lang w:eastAsia="es-ES_tradnl"/>
    </w:rPr>
  </w:style>
  <w:style w:type="character" w:styleId="EncabezadoCar" w:customStyle="1">
    <w:name w:val="Encabezado Car"/>
    <w:link w:val="Encabezado"/>
    <w:rsid w:val="008D73E4"/>
    <w:rPr>
      <w:lang w:eastAsia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yC0EJGimcQ0hGBd6hp8vtkdCA==">AMUW2mWRdxDCCXyIhR/UcHdJpDvuoX7SY2zOVGLvBbsKbpKfntM766+7pZCzbRjzkUZztjcjg+7cBvXTj7cxJSgVQ1nzZPlcf7+RN3tIvYURWBaqMuAIrYw=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2022-03-08T15:57:00Z</dcterms:created>
  <dc:creator>juanfv</dc:creator>
</cp:coreProperties>
</file>