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271A08" w14:textId="4E734786" w:rsidR="00367DEF" w:rsidRPr="007F1A35" w:rsidRDefault="00367DEF" w:rsidP="009F3226">
      <w:pPr>
        <w:pStyle w:val="Sinespaciado"/>
        <w:spacing w:before="480"/>
        <w:jc w:val="center"/>
        <w:rPr>
          <w:rFonts w:cstheme="minorHAnsi"/>
          <w:b/>
          <w:sz w:val="32"/>
          <w:szCs w:val="32"/>
        </w:rPr>
      </w:pPr>
      <w:r w:rsidRPr="007F1A35">
        <w:rPr>
          <w:rFonts w:cstheme="minorHAnsi"/>
          <w:b/>
          <w:sz w:val="32"/>
          <w:szCs w:val="32"/>
          <w:lang w:eastAsia="es-ES"/>
        </w:rPr>
        <w:t xml:space="preserve">ANEXO </w:t>
      </w:r>
      <w:r w:rsidRPr="007F1A35">
        <w:rPr>
          <w:rFonts w:cstheme="minorHAnsi"/>
          <w:b/>
          <w:sz w:val="32"/>
          <w:szCs w:val="32"/>
        </w:rPr>
        <w:t>9</w:t>
      </w:r>
      <w:r w:rsidR="00460551" w:rsidRPr="007F1A35">
        <w:rPr>
          <w:rFonts w:cstheme="minorHAnsi"/>
          <w:b/>
          <w:sz w:val="32"/>
          <w:szCs w:val="32"/>
        </w:rPr>
        <w:t xml:space="preserve"> MOB</w:t>
      </w:r>
      <w:r w:rsidRPr="007F1A35">
        <w:rPr>
          <w:rFonts w:cstheme="minorHAnsi"/>
          <w:b/>
          <w:sz w:val="32"/>
          <w:szCs w:val="32"/>
        </w:rPr>
        <w:t xml:space="preserve"> </w:t>
      </w:r>
      <w:r w:rsidR="00460551" w:rsidRPr="007F1A35">
        <w:rPr>
          <w:rFonts w:cstheme="minorHAnsi"/>
          <w:b/>
          <w:sz w:val="32"/>
          <w:szCs w:val="32"/>
        </w:rPr>
        <w:t>(</w:t>
      </w:r>
      <w:r w:rsidRPr="007F1A35">
        <w:rPr>
          <w:rFonts w:cstheme="minorHAnsi"/>
          <w:b/>
          <w:sz w:val="32"/>
          <w:szCs w:val="32"/>
        </w:rPr>
        <w:t>ANEXO II de la convocatoria</w:t>
      </w:r>
      <w:r w:rsidR="00460551" w:rsidRPr="007F1A35">
        <w:rPr>
          <w:rFonts w:cstheme="minorHAnsi"/>
          <w:b/>
          <w:sz w:val="32"/>
          <w:szCs w:val="32"/>
        </w:rPr>
        <w:t>)</w:t>
      </w:r>
    </w:p>
    <w:p w14:paraId="72535300" w14:textId="77777777" w:rsidR="00367DEF" w:rsidRPr="007F1A35" w:rsidRDefault="00367DEF" w:rsidP="00367DEF">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0987AD4D" w14:textId="183251E7" w:rsidR="00367DEF" w:rsidRPr="00F97B9F" w:rsidRDefault="004B4DB2" w:rsidP="00367DEF">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Condiciones de participación, </w:t>
      </w:r>
      <w:r w:rsidR="00367DEF" w:rsidRPr="007F1A35">
        <w:rPr>
          <w:rFonts w:asciiTheme="minorHAnsi" w:eastAsiaTheme="minorEastAsia" w:hAnsiTheme="minorHAnsi" w:cs="Arial"/>
          <w:bCs w:val="0"/>
          <w:sz w:val="28"/>
          <w:szCs w:val="28"/>
          <w:lang w:eastAsia="en-US"/>
        </w:rPr>
        <w:t>Ayudas de minimis</w:t>
      </w:r>
      <w:r>
        <w:rPr>
          <w:rFonts w:asciiTheme="minorHAnsi" w:eastAsiaTheme="minorEastAsia" w:hAnsiTheme="minorHAnsi" w:cs="Arial"/>
          <w:bCs w:val="0"/>
          <w:sz w:val="28"/>
          <w:szCs w:val="28"/>
          <w:lang w:eastAsia="en-US"/>
        </w:rPr>
        <w:t xml:space="preserve">, </w:t>
      </w:r>
      <w:r w:rsidR="00367DEF" w:rsidRPr="00F97B9F">
        <w:rPr>
          <w:rFonts w:asciiTheme="minorHAnsi" w:eastAsiaTheme="minorEastAsia" w:hAnsiTheme="minorHAnsi" w:cs="Arial"/>
          <w:bCs w:val="0"/>
          <w:sz w:val="28"/>
          <w:szCs w:val="28"/>
          <w:lang w:eastAsia="en-US"/>
        </w:rPr>
        <w:t>Condición de PYME</w:t>
      </w:r>
    </w:p>
    <w:p w14:paraId="7D1DABDD" w14:textId="2D49F6A4" w:rsidR="00367DEF" w:rsidRPr="007F1A35" w:rsidRDefault="00367DEF" w:rsidP="00367DEF">
      <w:pPr>
        <w:spacing w:line="240" w:lineRule="auto"/>
        <w:jc w:val="center"/>
        <w:rPr>
          <w:rFonts w:asciiTheme="minorHAnsi" w:eastAsiaTheme="minorEastAsia" w:hAnsiTheme="minorHAnsi"/>
          <w:b/>
          <w:sz w:val="24"/>
        </w:rPr>
      </w:pPr>
      <w:r w:rsidRPr="007F1A35">
        <w:rPr>
          <w:rFonts w:asciiTheme="minorHAnsi" w:eastAsiaTheme="minorEastAsia" w:hAnsiTheme="minorHAnsi"/>
          <w:b/>
          <w:sz w:val="24"/>
        </w:rPr>
        <w:t>PROGRAMA INNOCÁMARAS 2022</w:t>
      </w:r>
    </w:p>
    <w:p w14:paraId="04EC95CA" w14:textId="05D0C394" w:rsidR="00367DEF" w:rsidRDefault="004748B1" w:rsidP="000078B8">
      <w:pPr>
        <w:pStyle w:val="Sinespaciado"/>
        <w:shd w:val="clear" w:color="auto" w:fill="C00000"/>
        <w:tabs>
          <w:tab w:val="left" w:pos="690"/>
          <w:tab w:val="center" w:pos="4677"/>
        </w:tabs>
        <w:spacing w:before="240" w:after="120"/>
        <w:jc w:val="center"/>
        <w:rPr>
          <w:rFonts w:cs="Arial"/>
          <w:b/>
          <w:sz w:val="28"/>
          <w:szCs w:val="28"/>
          <w:lang w:val="es-ES_tradnl" w:eastAsia="es-ES_tradnl"/>
        </w:rPr>
      </w:pPr>
      <w:r>
        <w:rPr>
          <w:rFonts w:cs="Arial"/>
          <w:b/>
          <w:sz w:val="28"/>
          <w:szCs w:val="28"/>
          <w:lang w:val="es-ES_tradnl" w:eastAsia="es-ES_tradnl"/>
        </w:rPr>
        <w:t xml:space="preserve">ANEXO I DE LA CONVOCATORIA - </w:t>
      </w:r>
      <w:r w:rsidR="00DF0AD9" w:rsidRPr="00CD15D3">
        <w:rPr>
          <w:rFonts w:cs="Arial"/>
          <w:b/>
          <w:sz w:val="28"/>
          <w:szCs w:val="28"/>
          <w:lang w:val="es-ES_tradnl" w:eastAsia="es-ES_tradnl"/>
        </w:rPr>
        <w:t>DECLARACIONES RESPONSABLES</w:t>
      </w:r>
    </w:p>
    <w:p w14:paraId="726F073B" w14:textId="70E52111" w:rsidR="00AA3CE2" w:rsidRPr="0017576A" w:rsidRDefault="00AA3CE2" w:rsidP="00367DEF">
      <w:pPr>
        <w:pStyle w:val="Sinespaciado"/>
        <w:tabs>
          <w:tab w:val="left" w:pos="690"/>
          <w:tab w:val="center" w:pos="4677"/>
        </w:tabs>
        <w:spacing w:before="120"/>
        <w:rPr>
          <w:rFonts w:cs="Arial"/>
          <w:b/>
          <w:lang w:val="es-ES_tradnl" w:eastAsia="es-ES_tradnl"/>
        </w:rPr>
      </w:pPr>
      <w:r w:rsidRPr="0017576A">
        <w:rPr>
          <w:rFonts w:cs="Arial"/>
          <w:b/>
          <w:lang w:val="es-ES_tradnl" w:eastAsia="es-ES_tradnl"/>
        </w:rPr>
        <w:t>DATOS DE LA PERSONA QUE DECLARA</w:t>
      </w:r>
      <w:r w:rsidR="00F958A2">
        <w:rPr>
          <w:rFonts w:cs="Arial"/>
          <w:b/>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14C8B86" w14:textId="284A0C66"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624250">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624250">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624250">
      <w:pPr>
        <w:pStyle w:val="Texto2"/>
        <w:numPr>
          <w:ilvl w:val="0"/>
          <w:numId w:val="1"/>
        </w:numPr>
        <w:spacing w:before="120"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 xml:space="preserve">epígrafe </w:t>
      </w:r>
      <w:proofErr w:type="spellStart"/>
      <w:r w:rsidRPr="004E5983">
        <w:rPr>
          <w:rFonts w:ascii="Calibri" w:hAnsi="Calibri"/>
          <w:szCs w:val="22"/>
          <w:lang w:val="es-ES_tradnl"/>
        </w:rPr>
        <w:t>nº</w:t>
      </w:r>
      <w:proofErr w:type="spellEnd"/>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170FB71" w14:textId="32C4E67F" w:rsidR="00B63072" w:rsidRDefault="0017576A" w:rsidP="00B5315E">
      <w:pPr>
        <w:pStyle w:val="Texto2"/>
        <w:numPr>
          <w:ilvl w:val="0"/>
          <w:numId w:val="1"/>
        </w:numPr>
        <w:spacing w:before="120" w:after="120"/>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r w:rsidR="004E50B4">
        <w:rPr>
          <w:rFonts w:ascii="Calibri" w:hAnsi="Calibri"/>
          <w:b/>
          <w:i/>
          <w:szCs w:val="22"/>
          <w:lang w:val="es-ES_tradnl"/>
        </w:rPr>
        <w:t>minimis</w:t>
      </w:r>
      <w:r w:rsidR="00AA60E2" w:rsidRPr="006A19ED">
        <w:rPr>
          <w:rFonts w:ascii="Calibri" w:hAnsi="Calibri"/>
          <w:szCs w:val="22"/>
          <w:lang w:val="es-ES_tradnl"/>
        </w:rPr>
        <w:t xml:space="preserve">, según lo dispuesto en el </w:t>
      </w:r>
      <w:r w:rsidR="00367DEF" w:rsidRPr="00367DEF">
        <w:rPr>
          <w:rFonts w:ascii="Calibri" w:hAnsi="Calibri"/>
          <w:szCs w:val="22"/>
          <w:lang w:val="es-ES_tradnl"/>
        </w:rPr>
        <w:t>Reglamento UE Nº1</w:t>
      </w:r>
      <w:r w:rsidR="009D0D62">
        <w:rPr>
          <w:rFonts w:ascii="Calibri" w:hAnsi="Calibri"/>
          <w:szCs w:val="22"/>
          <w:lang w:val="es-ES_tradnl"/>
        </w:rPr>
        <w:t>407/2013, de la Comisión, de 18.12.</w:t>
      </w:r>
      <w:r w:rsidR="00367DEF" w:rsidRPr="00367DEF">
        <w:rPr>
          <w:rFonts w:ascii="Calibri" w:hAnsi="Calibri"/>
          <w:szCs w:val="22"/>
          <w:lang w:val="es-ES_tradnl"/>
        </w:rPr>
        <w:t>2013, relativo a la aplicación de los artículos 107 y 108 del Tratado de Funcionamiento de la Unión Europea a las ayudas de minimis (DO L 352 de 24.12.2013</w:t>
      </w:r>
      <w:r w:rsidR="00D470A9">
        <w:rPr>
          <w:rFonts w:asciiTheme="minorHAnsi" w:hAnsiTheme="minorHAnsi"/>
          <w:color w:val="auto"/>
          <w:szCs w:val="22"/>
        </w:rPr>
        <w:t>)</w:t>
      </w:r>
      <w:r w:rsidR="00D470A9">
        <w:rPr>
          <w:rStyle w:val="Refdenotaalpie"/>
          <w:rFonts w:asciiTheme="minorHAnsi" w:hAnsiTheme="minorHAnsi"/>
          <w:color w:val="auto"/>
          <w:szCs w:val="22"/>
        </w:rPr>
        <w:footnoteReference w:id="1"/>
      </w:r>
      <w:r w:rsidR="00367DEF">
        <w:rPr>
          <w:rFonts w:asciiTheme="minorHAnsi" w:hAnsiTheme="minorHAnsi"/>
          <w:color w:val="auto"/>
          <w:szCs w:val="22"/>
        </w:rPr>
        <w:br/>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r w:rsidR="004E50B4" w:rsidRPr="004E50B4">
        <w:rPr>
          <w:rFonts w:asciiTheme="minorHAnsi" w:hAnsiTheme="minorHAnsi"/>
          <w:i/>
          <w:color w:val="auto"/>
          <w:szCs w:val="22"/>
        </w:rPr>
        <w:t>minimis</w:t>
      </w:r>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9D0D62">
        <w:rPr>
          <w:rFonts w:asciiTheme="minorHAnsi" w:hAnsiTheme="minorHAnsi"/>
          <w:color w:val="auto"/>
          <w:szCs w:val="22"/>
        </w:rPr>
        <w:t>)</w:t>
      </w:r>
      <w:r w:rsidR="008147DD">
        <w:rPr>
          <w:rFonts w:asciiTheme="minorHAnsi" w:hAnsiTheme="minorHAnsi"/>
          <w:color w:val="auto"/>
          <w:szCs w:val="22"/>
        </w:rPr>
        <w:t>, en concreto, declaro:</w:t>
      </w:r>
    </w:p>
    <w:p w14:paraId="46CB70A6" w14:textId="77777777" w:rsidR="00830489" w:rsidRPr="00042DC8" w:rsidRDefault="00830489" w:rsidP="00B5315E">
      <w:pPr>
        <w:pStyle w:val="Texto2"/>
        <w:numPr>
          <w:ilvl w:val="0"/>
          <w:numId w:val="1"/>
        </w:numPr>
        <w:spacing w:before="120" w:after="120"/>
        <w:rPr>
          <w:rFonts w:asciiTheme="minorHAnsi" w:hAnsiTheme="minorHAnsi"/>
          <w:color w:val="auto"/>
          <w:szCs w:val="22"/>
        </w:rPr>
      </w:pP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3260972C" w14:textId="38001DEA" w:rsidR="0054556B" w:rsidRPr="00B5315E" w:rsidRDefault="0054556B" w:rsidP="00B63072">
      <w:pPr>
        <w:autoSpaceDE w:val="0"/>
        <w:autoSpaceDN w:val="0"/>
        <w:spacing w:line="276" w:lineRule="auto"/>
        <w:rPr>
          <w:rFonts w:asciiTheme="minorHAnsi" w:hAnsiTheme="minorHAnsi" w:cstheme="minorHAnsi"/>
          <w:sz w:val="2"/>
          <w:szCs w:val="2"/>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B5315E">
            <w:pPr>
              <w:spacing w:line="240" w:lineRule="auto"/>
              <w:jc w:val="center"/>
              <w:rPr>
                <w:rFonts w:asciiTheme="minorHAnsi" w:hAnsiTheme="minorHAnsi" w:cstheme="minorHAnsi"/>
                <w:b/>
                <w:sz w:val="18"/>
                <w:szCs w:val="18"/>
              </w:rPr>
            </w:pPr>
            <w:r>
              <w:rPr>
                <w:rFonts w:asciiTheme="minorHAnsi" w:hAnsiTheme="minorHAnsi" w:cstheme="minorHAnsi"/>
                <w:b/>
                <w:sz w:val="18"/>
                <w:szCs w:val="18"/>
              </w:rPr>
              <w:lastRenderedPageBreak/>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5315E">
      <w:pPr>
        <w:pStyle w:val="Texto2"/>
        <w:shd w:val="clear" w:color="auto" w:fill="D9D9D9" w:themeFill="background1" w:themeFillShade="D9"/>
        <w:spacing w:before="120" w:after="120"/>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47345AD" w14:textId="30DC3142" w:rsidR="004B4DB2" w:rsidRPr="00B5315E" w:rsidRDefault="004B4DB2" w:rsidP="00B5315E">
      <w:pPr>
        <w:pStyle w:val="Texto2"/>
        <w:spacing w:before="0"/>
        <w:ind w:left="0"/>
        <w:rPr>
          <w:rFonts w:asciiTheme="minorHAnsi" w:hAnsiTheme="minorHAnsi"/>
          <w:color w:val="auto"/>
          <w:sz w:val="2"/>
          <w:szCs w:val="2"/>
        </w:rPr>
      </w:pPr>
    </w:p>
    <w:p w14:paraId="06BC9C5C" w14:textId="77777777" w:rsidR="004B4DB2" w:rsidRPr="007C43B8" w:rsidRDefault="004B4DB2" w:rsidP="000078B8">
      <w:pPr>
        <w:pStyle w:val="Texto2"/>
        <w:numPr>
          <w:ilvl w:val="0"/>
          <w:numId w:val="12"/>
        </w:numPr>
        <w:shd w:val="clear" w:color="auto" w:fill="C00000"/>
        <w:spacing w:before="120"/>
        <w:rPr>
          <w:rFonts w:asciiTheme="minorHAnsi" w:hAnsiTheme="minorHAnsi" w:cs="Arial"/>
          <w:b/>
          <w:bCs/>
          <w:color w:val="auto"/>
          <w:sz w:val="24"/>
          <w:szCs w:val="24"/>
        </w:rPr>
      </w:pPr>
      <w:r w:rsidRPr="007C43B8">
        <w:rPr>
          <w:rFonts w:asciiTheme="minorHAnsi" w:hAnsiTheme="minorHAnsi" w:cs="Arial"/>
          <w:b/>
          <w:bCs/>
          <w:color w:val="auto"/>
          <w:sz w:val="24"/>
          <w:szCs w:val="24"/>
        </w:rPr>
        <w:t>DECLARACIÓN JURADA DE AYUDAS RECIBIDAS PARA LA OPERACIÓN DE REFERENCIA</w:t>
      </w:r>
    </w:p>
    <w:p w14:paraId="389FAB93" w14:textId="5E0B5972" w:rsidR="00E27A7D" w:rsidRPr="0048474F" w:rsidRDefault="00821230" w:rsidP="004E50B4">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proofErr w:type="spellStart"/>
      <w:r w:rsidR="005F426D">
        <w:rPr>
          <w:rFonts w:asciiTheme="minorHAnsi" w:hAnsiTheme="minorHAnsi"/>
          <w:color w:val="auto"/>
          <w:szCs w:val="22"/>
        </w:rPr>
        <w:t>Inno</w:t>
      </w:r>
      <w:r w:rsidRPr="00821230">
        <w:rPr>
          <w:rFonts w:asciiTheme="minorHAnsi" w:hAnsiTheme="minorHAnsi"/>
          <w:color w:val="auto"/>
          <w:szCs w:val="22"/>
        </w:rPr>
        <w:t>Cámaras</w:t>
      </w:r>
      <w:proofErr w:type="spellEnd"/>
      <w:r w:rsidRPr="00821230">
        <w:rPr>
          <w:rFonts w:asciiTheme="minorHAnsi" w:hAnsiTheme="minorHAnsi"/>
          <w:color w:val="auto"/>
          <w:szCs w:val="22"/>
        </w:rPr>
        <w:t xml:space="preserve">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48474F">
        <w:trPr>
          <w:trHeight w:val="377"/>
        </w:trPr>
        <w:tc>
          <w:tcPr>
            <w:tcW w:w="988" w:type="dxa"/>
            <w:tcBorders>
              <w:right w:val="single" w:sz="4" w:space="0" w:color="auto"/>
            </w:tcBorders>
          </w:tcPr>
          <w:p w14:paraId="18426A4E"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493E8E8C" w:rsidR="00821230" w:rsidRPr="00E27A7D" w:rsidRDefault="00821230" w:rsidP="007F55C2">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7F55C2">
        <w:trPr>
          <w:trHeight w:val="430"/>
        </w:trPr>
        <w:tc>
          <w:tcPr>
            <w:tcW w:w="2209" w:type="dxa"/>
            <w:shd w:val="clear" w:color="auto" w:fill="auto"/>
            <w:vAlign w:val="center"/>
          </w:tcPr>
          <w:p w14:paraId="63850C61"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7F55C2">
        <w:trPr>
          <w:trHeight w:val="20"/>
        </w:trPr>
        <w:tc>
          <w:tcPr>
            <w:tcW w:w="2209" w:type="dxa"/>
            <w:shd w:val="clear" w:color="auto" w:fill="auto"/>
            <w:vAlign w:val="center"/>
          </w:tcPr>
          <w:p w14:paraId="7CA62F64" w14:textId="77777777" w:rsidR="00821230" w:rsidRPr="00E04538" w:rsidRDefault="00821230" w:rsidP="00D45CC3">
            <w:pPr>
              <w:rPr>
                <w:rFonts w:cs="Arial"/>
                <w:sz w:val="22"/>
                <w:szCs w:val="22"/>
              </w:rPr>
            </w:pPr>
          </w:p>
        </w:tc>
        <w:tc>
          <w:tcPr>
            <w:tcW w:w="1472" w:type="dxa"/>
          </w:tcPr>
          <w:p w14:paraId="0E7518AD" w14:textId="77777777" w:rsidR="00821230" w:rsidRPr="00E04538" w:rsidRDefault="00821230" w:rsidP="00D45CC3">
            <w:pPr>
              <w:rPr>
                <w:rFonts w:cs="Arial"/>
                <w:sz w:val="22"/>
                <w:szCs w:val="22"/>
              </w:rPr>
            </w:pPr>
          </w:p>
        </w:tc>
        <w:tc>
          <w:tcPr>
            <w:tcW w:w="1559" w:type="dxa"/>
          </w:tcPr>
          <w:p w14:paraId="3D405660" w14:textId="77777777" w:rsidR="00821230" w:rsidRPr="00E04538" w:rsidRDefault="00821230" w:rsidP="00D45CC3">
            <w:pPr>
              <w:rPr>
                <w:rFonts w:cs="Arial"/>
                <w:sz w:val="22"/>
                <w:szCs w:val="22"/>
              </w:rPr>
            </w:pPr>
          </w:p>
        </w:tc>
        <w:tc>
          <w:tcPr>
            <w:tcW w:w="1843" w:type="dxa"/>
            <w:shd w:val="clear" w:color="auto" w:fill="auto"/>
            <w:vAlign w:val="center"/>
          </w:tcPr>
          <w:p w14:paraId="683E7D2F" w14:textId="77777777" w:rsidR="00821230" w:rsidRPr="00E04538" w:rsidRDefault="00821230" w:rsidP="00D45CC3">
            <w:pPr>
              <w:rPr>
                <w:rFonts w:cs="Arial"/>
                <w:sz w:val="22"/>
                <w:szCs w:val="22"/>
              </w:rPr>
            </w:pPr>
          </w:p>
        </w:tc>
        <w:tc>
          <w:tcPr>
            <w:tcW w:w="1984" w:type="dxa"/>
            <w:shd w:val="clear" w:color="auto" w:fill="auto"/>
            <w:vAlign w:val="center"/>
          </w:tcPr>
          <w:p w14:paraId="40556BE3" w14:textId="77777777" w:rsidR="00821230" w:rsidRPr="00E04538" w:rsidRDefault="00821230" w:rsidP="00D45CC3">
            <w:pPr>
              <w:rPr>
                <w:rFonts w:cs="Arial"/>
                <w:sz w:val="22"/>
                <w:szCs w:val="22"/>
              </w:rPr>
            </w:pPr>
          </w:p>
        </w:tc>
      </w:tr>
      <w:tr w:rsidR="00821230" w:rsidRPr="00E04538" w14:paraId="2B7EB896" w14:textId="77777777" w:rsidTr="007F55C2">
        <w:trPr>
          <w:trHeight w:val="20"/>
        </w:trPr>
        <w:tc>
          <w:tcPr>
            <w:tcW w:w="2209" w:type="dxa"/>
            <w:shd w:val="clear" w:color="auto" w:fill="auto"/>
            <w:vAlign w:val="center"/>
          </w:tcPr>
          <w:p w14:paraId="54EFEFDD" w14:textId="77777777" w:rsidR="00821230" w:rsidRPr="00E04538" w:rsidRDefault="00821230" w:rsidP="00D45CC3">
            <w:pPr>
              <w:rPr>
                <w:rFonts w:cs="Arial"/>
                <w:sz w:val="22"/>
                <w:szCs w:val="22"/>
              </w:rPr>
            </w:pPr>
          </w:p>
        </w:tc>
        <w:tc>
          <w:tcPr>
            <w:tcW w:w="1472" w:type="dxa"/>
          </w:tcPr>
          <w:p w14:paraId="13D1E248" w14:textId="77777777" w:rsidR="00821230" w:rsidRPr="00E04538" w:rsidRDefault="00821230" w:rsidP="00D45CC3">
            <w:pPr>
              <w:rPr>
                <w:rFonts w:cs="Arial"/>
                <w:sz w:val="22"/>
                <w:szCs w:val="22"/>
              </w:rPr>
            </w:pPr>
          </w:p>
        </w:tc>
        <w:tc>
          <w:tcPr>
            <w:tcW w:w="1559" w:type="dxa"/>
          </w:tcPr>
          <w:p w14:paraId="75E29455" w14:textId="77777777" w:rsidR="00821230" w:rsidRPr="00E04538" w:rsidRDefault="00821230" w:rsidP="00D45CC3">
            <w:pPr>
              <w:rPr>
                <w:rFonts w:cs="Arial"/>
                <w:sz w:val="22"/>
                <w:szCs w:val="22"/>
              </w:rPr>
            </w:pPr>
          </w:p>
        </w:tc>
        <w:tc>
          <w:tcPr>
            <w:tcW w:w="1843" w:type="dxa"/>
            <w:shd w:val="clear" w:color="auto" w:fill="auto"/>
            <w:vAlign w:val="center"/>
          </w:tcPr>
          <w:p w14:paraId="10617938" w14:textId="77777777" w:rsidR="00821230" w:rsidRPr="00E04538" w:rsidRDefault="00821230" w:rsidP="00D45CC3">
            <w:pPr>
              <w:rPr>
                <w:rFonts w:cs="Arial"/>
                <w:sz w:val="22"/>
                <w:szCs w:val="22"/>
              </w:rPr>
            </w:pPr>
          </w:p>
        </w:tc>
        <w:tc>
          <w:tcPr>
            <w:tcW w:w="1984" w:type="dxa"/>
            <w:shd w:val="clear" w:color="auto" w:fill="auto"/>
            <w:vAlign w:val="center"/>
          </w:tcPr>
          <w:p w14:paraId="06740209" w14:textId="77777777" w:rsidR="00821230" w:rsidRPr="00E04538" w:rsidRDefault="00821230" w:rsidP="00D45CC3">
            <w:pPr>
              <w:rPr>
                <w:rFonts w:cs="Arial"/>
                <w:sz w:val="22"/>
                <w:szCs w:val="22"/>
              </w:rPr>
            </w:pPr>
          </w:p>
        </w:tc>
      </w:tr>
      <w:tr w:rsidR="00AA3E58" w:rsidRPr="00E04538" w14:paraId="4E5AB3F8" w14:textId="77777777" w:rsidTr="007F55C2">
        <w:trPr>
          <w:trHeight w:val="20"/>
        </w:trPr>
        <w:tc>
          <w:tcPr>
            <w:tcW w:w="2209" w:type="dxa"/>
            <w:shd w:val="clear" w:color="auto" w:fill="auto"/>
            <w:vAlign w:val="center"/>
          </w:tcPr>
          <w:p w14:paraId="12463EAB" w14:textId="77777777" w:rsidR="00AA3E58" w:rsidRPr="00E04538" w:rsidRDefault="00AA3E58" w:rsidP="00D45CC3">
            <w:pPr>
              <w:rPr>
                <w:rFonts w:cs="Arial"/>
                <w:sz w:val="22"/>
                <w:szCs w:val="22"/>
              </w:rPr>
            </w:pPr>
          </w:p>
        </w:tc>
        <w:tc>
          <w:tcPr>
            <w:tcW w:w="1472" w:type="dxa"/>
          </w:tcPr>
          <w:p w14:paraId="2BDED1F5" w14:textId="77777777" w:rsidR="00AA3E58" w:rsidRPr="00E04538" w:rsidRDefault="00AA3E58" w:rsidP="00D45CC3">
            <w:pPr>
              <w:rPr>
                <w:rFonts w:cs="Arial"/>
                <w:sz w:val="22"/>
                <w:szCs w:val="22"/>
              </w:rPr>
            </w:pPr>
          </w:p>
        </w:tc>
        <w:tc>
          <w:tcPr>
            <w:tcW w:w="1559" w:type="dxa"/>
          </w:tcPr>
          <w:p w14:paraId="1E296173" w14:textId="77777777" w:rsidR="00AA3E58" w:rsidRPr="00E04538" w:rsidRDefault="00AA3E58" w:rsidP="00D45CC3">
            <w:pPr>
              <w:rPr>
                <w:rFonts w:cs="Arial"/>
                <w:sz w:val="22"/>
                <w:szCs w:val="22"/>
              </w:rPr>
            </w:pPr>
          </w:p>
        </w:tc>
        <w:tc>
          <w:tcPr>
            <w:tcW w:w="1843" w:type="dxa"/>
            <w:shd w:val="clear" w:color="auto" w:fill="auto"/>
            <w:vAlign w:val="center"/>
          </w:tcPr>
          <w:p w14:paraId="348C2A28" w14:textId="77777777" w:rsidR="00AA3E58" w:rsidRPr="00E04538" w:rsidRDefault="00AA3E58" w:rsidP="00D45CC3">
            <w:pPr>
              <w:rPr>
                <w:rFonts w:cs="Arial"/>
                <w:sz w:val="22"/>
                <w:szCs w:val="22"/>
              </w:rPr>
            </w:pPr>
          </w:p>
        </w:tc>
        <w:tc>
          <w:tcPr>
            <w:tcW w:w="1984" w:type="dxa"/>
            <w:shd w:val="clear" w:color="auto" w:fill="auto"/>
            <w:vAlign w:val="center"/>
          </w:tcPr>
          <w:p w14:paraId="003A0EE9" w14:textId="77777777" w:rsidR="00AA3E58" w:rsidRPr="00E04538" w:rsidRDefault="00AA3E58" w:rsidP="00D45CC3">
            <w:pPr>
              <w:rPr>
                <w:rFonts w:cs="Arial"/>
                <w:sz w:val="22"/>
                <w:szCs w:val="22"/>
              </w:rPr>
            </w:pPr>
          </w:p>
        </w:tc>
      </w:tr>
    </w:tbl>
    <w:p w14:paraId="377C1781" w14:textId="77777777" w:rsidR="00821230" w:rsidRPr="00821230" w:rsidRDefault="000C3509" w:rsidP="00B5315E">
      <w:pPr>
        <w:pStyle w:val="Texto2"/>
        <w:spacing w:before="120" w:after="120"/>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de </w:t>
      </w:r>
      <w:proofErr w:type="spellStart"/>
      <w:r w:rsidR="005F426D">
        <w:rPr>
          <w:rFonts w:asciiTheme="minorHAnsi" w:hAnsiTheme="minorHAnsi"/>
          <w:color w:val="auto"/>
          <w:szCs w:val="22"/>
        </w:rPr>
        <w:t>Inno</w:t>
      </w:r>
      <w:r w:rsidR="006B0DAA">
        <w:rPr>
          <w:rFonts w:asciiTheme="minorHAnsi" w:hAnsiTheme="minorHAnsi"/>
          <w:color w:val="auto"/>
          <w:szCs w:val="22"/>
        </w:rPr>
        <w:t>Cámaras</w:t>
      </w:r>
      <w:proofErr w:type="spellEnd"/>
      <w:r w:rsidR="006B0DAA">
        <w:rPr>
          <w:rFonts w:asciiTheme="minorHAnsi" w:hAnsiTheme="minorHAnsi"/>
          <w:color w:val="auto"/>
          <w:szCs w:val="22"/>
        </w:rPr>
        <w:t xml:space="preserve">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B5315E">
      <w:pPr>
        <w:pStyle w:val="Texto2"/>
        <w:shd w:val="clear" w:color="auto" w:fill="D9D9D9" w:themeFill="background1" w:themeFillShade="D9"/>
        <w:spacing w:before="120" w:after="120"/>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2DF52F0C" w14:textId="1B46FC35" w:rsidR="007C43B8" w:rsidRPr="007C43B8" w:rsidRDefault="00E27A7D" w:rsidP="000078B8">
      <w:pPr>
        <w:pStyle w:val="Texto2"/>
        <w:numPr>
          <w:ilvl w:val="0"/>
          <w:numId w:val="12"/>
        </w:numPr>
        <w:shd w:val="clear" w:color="auto" w:fill="C00000"/>
        <w:spacing w:before="120"/>
        <w:rPr>
          <w:rFonts w:asciiTheme="minorHAnsi" w:hAnsiTheme="minorHAnsi" w:cs="Arial"/>
          <w:b/>
          <w:bCs/>
          <w:color w:val="auto"/>
          <w:sz w:val="24"/>
          <w:szCs w:val="24"/>
        </w:rPr>
      </w:pPr>
      <w:r w:rsidRPr="000078B8">
        <w:rPr>
          <w:rFonts w:asciiTheme="minorHAnsi" w:hAnsiTheme="minorHAnsi" w:cs="Arial"/>
          <w:b/>
          <w:bCs/>
          <w:color w:val="auto"/>
          <w:sz w:val="24"/>
          <w:szCs w:val="24"/>
        </w:rPr>
        <w:t xml:space="preserve"> </w:t>
      </w:r>
      <w:r w:rsidR="00876DBA">
        <w:rPr>
          <w:rFonts w:asciiTheme="minorHAnsi" w:hAnsiTheme="minorHAnsi" w:cs="Arial"/>
          <w:b/>
          <w:bCs/>
          <w:color w:val="auto"/>
          <w:sz w:val="24"/>
          <w:szCs w:val="24"/>
        </w:rPr>
        <w:t>CONDICIÓN DE PYME</w:t>
      </w:r>
    </w:p>
    <w:p w14:paraId="4D708B66" w14:textId="11DE5814" w:rsidR="006D6E2C" w:rsidRDefault="00B63072" w:rsidP="00B5315E">
      <w:pPr>
        <w:pStyle w:val="Texto2"/>
        <w:spacing w:before="120" w:after="120"/>
        <w:ind w:left="0"/>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w:t>
      </w:r>
      <w:proofErr w:type="spellStart"/>
      <w:r w:rsidR="007C43B8">
        <w:rPr>
          <w:rFonts w:ascii="Calibri" w:hAnsi="Calibri" w:cs="Arial"/>
          <w:szCs w:val="24"/>
          <w:lang w:val="es-ES_tradnl" w:eastAsia="es-ES_tradnl"/>
        </w:rPr>
        <w:t>nº</w:t>
      </w:r>
      <w:proofErr w:type="spellEnd"/>
      <w:r w:rsidR="007C43B8">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w:t>
      </w:r>
      <w:proofErr w:type="gramStart"/>
      <w:r w:rsidR="007C43B8">
        <w:rPr>
          <w:rFonts w:ascii="Calibri" w:hAnsi="Calibri" w:cs="Arial"/>
          <w:szCs w:val="24"/>
          <w:lang w:val="es-ES_tradnl" w:eastAsia="es-ES_tradnl"/>
        </w:rPr>
        <w:t>Europea  (</w:t>
      </w:r>
      <w:proofErr w:type="gramEnd"/>
      <w:r w:rsidR="00922C07">
        <w:fldChar w:fldCharType="begin"/>
      </w:r>
      <w:r w:rsidR="00922C07">
        <w:instrText xml:space="preserve"> HYPERLINK "http://www.boe.es/doue/2014/187/L00001-00078.pdf" </w:instrText>
      </w:r>
      <w:r w:rsidR="00922C07">
        <w:fldChar w:fldCharType="separate"/>
      </w:r>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r w:rsidR="00922C07">
        <w:rPr>
          <w:rStyle w:val="Hipervnculo"/>
          <w:rFonts w:ascii="Calibri" w:hAnsi="Calibri" w:cs="Arial"/>
          <w:i/>
          <w:szCs w:val="24"/>
          <w:lang w:val="es-ES_tradnl" w:eastAsia="es-ES_tradnl"/>
        </w:rPr>
        <w:fldChar w:fldCharType="end"/>
      </w:r>
      <w:r w:rsidR="007C43B8">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p>
    <w:p w14:paraId="3F6D6FB7" w14:textId="06953779" w:rsidR="00D45CC3" w:rsidRDefault="00CC2DDC" w:rsidP="00B5315E">
      <w:pPr>
        <w:pStyle w:val="Texto2"/>
        <w:spacing w:before="120" w:after="120"/>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257DE09F"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681"/>
        <w:gridCol w:w="1631"/>
        <w:gridCol w:w="1631"/>
        <w:gridCol w:w="1345"/>
      </w:tblGrid>
      <w:tr w:rsidR="007C43B8" w:rsidRPr="00A675AE" w14:paraId="34F613A5" w14:textId="77777777" w:rsidTr="003208CD">
        <w:trPr>
          <w:trHeight w:val="399"/>
        </w:trPr>
        <w:tc>
          <w:tcPr>
            <w:tcW w:w="2520" w:type="pct"/>
            <w:vMerge w:val="restart"/>
            <w:shd w:val="clear" w:color="auto" w:fill="auto"/>
            <w:vAlign w:val="center"/>
            <w:hideMark/>
          </w:tcPr>
          <w:p w14:paraId="72541D98" w14:textId="77777777" w:rsidR="007C43B8" w:rsidRPr="00B5315E" w:rsidRDefault="007C43B8" w:rsidP="00AE1888">
            <w:pPr>
              <w:jc w:val="center"/>
              <w:rPr>
                <w:color w:val="0563C1"/>
                <w:sz w:val="18"/>
                <w:u w:val="single"/>
              </w:rPr>
            </w:pPr>
            <w:r w:rsidRPr="00B5315E">
              <w:rPr>
                <w:b/>
                <w:sz w:val="18"/>
                <w:lang w:val="es-ES_tradnl"/>
              </w:rPr>
              <w:footnoteReference w:customMarkFollows="1" w:id="3"/>
              <w:t>Tipo de empresa</w:t>
            </w:r>
            <w:r w:rsidRPr="00B5315E">
              <w:rPr>
                <w:rStyle w:val="Refdenotaalpie"/>
                <w:sz w:val="18"/>
                <w:u w:val="single"/>
                <w:lang w:val="es-ES_tradnl"/>
              </w:rPr>
              <w:footnoteReference w:id="4"/>
            </w:r>
          </w:p>
          <w:p w14:paraId="429C44B6" w14:textId="5EC9EDE6" w:rsidR="007C43B8" w:rsidRPr="006D6E2C" w:rsidRDefault="00B63072" w:rsidP="00CF5FB7">
            <w:pPr>
              <w:jc w:val="center"/>
              <w:rPr>
                <w:i/>
                <w:color w:val="C00000"/>
              </w:rPr>
            </w:pPr>
            <w:r w:rsidRPr="00B5315E">
              <w:rPr>
                <w:i/>
                <w:color w:val="C00000"/>
                <w:sz w:val="18"/>
              </w:rPr>
              <w:t>Marcar la categoría que proceda (X)</w:t>
            </w:r>
          </w:p>
        </w:tc>
        <w:tc>
          <w:tcPr>
            <w:tcW w:w="878" w:type="pct"/>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78" w:type="pct"/>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724" w:type="pct"/>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F55C2" w:rsidRPr="00A675AE" w14:paraId="72C4BEC9" w14:textId="77777777" w:rsidTr="003208CD">
        <w:trPr>
          <w:trHeight w:val="111"/>
        </w:trPr>
        <w:tc>
          <w:tcPr>
            <w:tcW w:w="2520" w:type="pct"/>
            <w:vMerge/>
            <w:shd w:val="clear" w:color="auto" w:fill="auto"/>
            <w:vAlign w:val="center"/>
            <w:hideMark/>
          </w:tcPr>
          <w:p w14:paraId="5F5C6FFD" w14:textId="77777777" w:rsidR="007C43B8" w:rsidRPr="006D6E2C" w:rsidRDefault="007C43B8" w:rsidP="00AE1888">
            <w:pPr>
              <w:jc w:val="left"/>
            </w:pPr>
          </w:p>
        </w:tc>
        <w:tc>
          <w:tcPr>
            <w:tcW w:w="878" w:type="pct"/>
            <w:shd w:val="clear" w:color="auto" w:fill="FFFFCC"/>
            <w:vAlign w:val="center"/>
            <w:hideMark/>
          </w:tcPr>
          <w:p w14:paraId="78412EF3" w14:textId="461A3C56" w:rsidR="007C43B8" w:rsidRPr="003208CD" w:rsidRDefault="007C43B8" w:rsidP="003208CD">
            <w:pPr>
              <w:jc w:val="center"/>
            </w:pPr>
          </w:p>
        </w:tc>
        <w:tc>
          <w:tcPr>
            <w:tcW w:w="878" w:type="pct"/>
            <w:shd w:val="clear" w:color="auto" w:fill="FFFFCC"/>
            <w:noWrap/>
            <w:vAlign w:val="center"/>
            <w:hideMark/>
          </w:tcPr>
          <w:p w14:paraId="77B30BA6" w14:textId="778985B5" w:rsidR="007C43B8" w:rsidRPr="003208CD" w:rsidRDefault="007C43B8" w:rsidP="003208CD">
            <w:pPr>
              <w:jc w:val="center"/>
            </w:pPr>
          </w:p>
        </w:tc>
        <w:tc>
          <w:tcPr>
            <w:tcW w:w="724" w:type="pct"/>
            <w:shd w:val="clear" w:color="auto" w:fill="FFFFCC"/>
            <w:noWrap/>
            <w:vAlign w:val="center"/>
            <w:hideMark/>
          </w:tcPr>
          <w:p w14:paraId="2AD2C462" w14:textId="71DB621E" w:rsidR="007C43B8" w:rsidRPr="003208CD" w:rsidRDefault="007C43B8" w:rsidP="003208CD">
            <w:pPr>
              <w:jc w:val="center"/>
            </w:pPr>
          </w:p>
        </w:tc>
      </w:tr>
      <w:tr w:rsidR="00CF5FB7" w:rsidRPr="00A675AE" w14:paraId="12B29BC7" w14:textId="77777777" w:rsidTr="003208CD">
        <w:trPr>
          <w:cantSplit/>
          <w:trHeight w:val="240"/>
          <w:tblHeader/>
        </w:trPr>
        <w:tc>
          <w:tcPr>
            <w:tcW w:w="5000" w:type="pct"/>
            <w:gridSpan w:val="4"/>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3208CD">
        <w:trPr>
          <w:cantSplit/>
          <w:trHeight w:val="1540"/>
        </w:trPr>
        <w:tc>
          <w:tcPr>
            <w:tcW w:w="5000" w:type="pct"/>
            <w:gridSpan w:val="4"/>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proofErr w:type="gramStart"/>
            <w:r w:rsidRPr="00CF5FB7">
              <w:rPr>
                <w:rFonts w:asciiTheme="minorHAnsi" w:hAnsiTheme="minorHAnsi" w:cstheme="minorHAnsi"/>
                <w:sz w:val="18"/>
                <w:szCs w:val="18"/>
              </w:rPr>
              <w:t>y  ninguna</w:t>
            </w:r>
            <w:proofErr w:type="gramEnd"/>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3208CD">
        <w:trPr>
          <w:trHeight w:val="1028"/>
        </w:trPr>
        <w:tc>
          <w:tcPr>
            <w:tcW w:w="5000" w:type="pct"/>
            <w:gridSpan w:val="4"/>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3208CD">
        <w:trPr>
          <w:trHeight w:val="1920"/>
        </w:trPr>
        <w:tc>
          <w:tcPr>
            <w:tcW w:w="5000" w:type="pct"/>
            <w:gridSpan w:val="4"/>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2D7A3963"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sidR="00E25BAF">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sidR="00E25BAF">
        <w:rPr>
          <w:rFonts w:ascii="Calibri" w:hAnsi="Calibri" w:cs="Arial"/>
          <w:szCs w:val="24"/>
          <w:lang w:val="es-ES_tradnl" w:eastAsia="es-ES_tradnl"/>
        </w:rPr>
        <w:t xml:space="preserve">) </w:t>
      </w:r>
      <w:r w:rsidR="003208CD">
        <w:rPr>
          <w:rFonts w:ascii="Calibri" w:hAnsi="Calibri" w:cs="Arial"/>
          <w:szCs w:val="24"/>
          <w:lang w:val="es-ES_tradnl" w:eastAsia="es-ES_tradnl"/>
        </w:rPr>
        <w:t>atendiendo</w:t>
      </w:r>
      <w:r w:rsidR="003208CD" w:rsidRPr="003208CD">
        <w:rPr>
          <w:rFonts w:ascii="Calibri" w:hAnsi="Calibri" w:cs="Arial"/>
          <w:szCs w:val="24"/>
          <w:lang w:val="es-ES_tradnl" w:eastAsia="es-ES_tradnl"/>
        </w:rPr>
        <w:t xml:space="preserve"> </w:t>
      </w:r>
      <w:r w:rsidR="00E25BAF" w:rsidRPr="003208CD">
        <w:rPr>
          <w:rFonts w:ascii="Calibri" w:hAnsi="Calibri" w:cs="Arial"/>
          <w:szCs w:val="24"/>
          <w:lang w:val="es-ES_tradnl" w:eastAsia="es-ES_tradnl"/>
        </w:rPr>
        <w:t>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53C48818" w14:textId="77777777" w:rsidR="00D45CC3" w:rsidRPr="003208CD" w:rsidRDefault="00D45CC3"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288"/>
      </w:tblGrid>
      <w:tr w:rsidR="00E25BAF" w:rsidRPr="007F55C2" w14:paraId="18A07982" w14:textId="77777777" w:rsidTr="007F55C2">
        <w:trPr>
          <w:trHeight w:val="20"/>
        </w:trPr>
        <w:tc>
          <w:tcPr>
            <w:tcW w:w="5000" w:type="pct"/>
          </w:tcPr>
          <w:p w14:paraId="7B900DB7" w14:textId="16FA216D" w:rsidR="00E25BAF" w:rsidRPr="007F55C2" w:rsidRDefault="00E25BAF" w:rsidP="00F25097">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 xml:space="preserve"> </w:t>
            </w:r>
            <w:proofErr w:type="gramStart"/>
            <w:r w:rsidRPr="007F55C2">
              <w:rPr>
                <w:rFonts w:asciiTheme="minorHAnsi" w:hAnsiTheme="minorHAnsi" w:cstheme="minorHAnsi"/>
                <w:b/>
                <w:sz w:val="18"/>
                <w:szCs w:val="18"/>
              </w:rPr>
              <w:t>y  el</w:t>
            </w:r>
            <w:proofErr w:type="gramEnd"/>
            <w:r w:rsidRPr="007F55C2">
              <w:rPr>
                <w:rFonts w:asciiTheme="minorHAnsi" w:hAnsiTheme="minorHAnsi" w:cstheme="minorHAnsi"/>
                <w:b/>
                <w:sz w:val="18"/>
                <w:szCs w:val="18"/>
              </w:rPr>
              <w:t xml:space="preserve"> balance general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007F55C2" w:rsidRPr="007F55C2">
              <w:rPr>
                <w:rFonts w:asciiTheme="minorHAnsi" w:hAnsiTheme="minorHAnsi" w:cstheme="minorHAnsi"/>
                <w:b/>
                <w:sz w:val="18"/>
                <w:szCs w:val="18"/>
              </w:rPr>
              <w:t>cuentas</w:t>
            </w:r>
            <w:r w:rsidR="007F55C2" w:rsidRPr="007F55C2">
              <w:rPr>
                <w:rStyle w:val="Refdenotaalpie"/>
                <w:sz w:val="18"/>
                <w:szCs w:val="18"/>
              </w:rPr>
              <w:footnoteReference w:id="7"/>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E25BAF" w:rsidRPr="007F55C2" w14:paraId="0A3CCFD9" w14:textId="77777777" w:rsidTr="007F55C2">
        <w:trPr>
          <w:trHeight w:val="20"/>
        </w:trPr>
        <w:tc>
          <w:tcPr>
            <w:tcW w:w="5000" w:type="pct"/>
          </w:tcPr>
          <w:p w14:paraId="5200AD92" w14:textId="2A6FE9D3"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25BAF" w:rsidRPr="007F55C2" w14:paraId="7C4AFFCA" w14:textId="77777777" w:rsidTr="007F55C2">
        <w:trPr>
          <w:trHeight w:val="20"/>
        </w:trPr>
        <w:tc>
          <w:tcPr>
            <w:tcW w:w="5000" w:type="pct"/>
          </w:tcPr>
          <w:p w14:paraId="0EDAD939" w14:textId="4E27BB22"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6D16DB91" w14:textId="77777777" w:rsidR="003208CD" w:rsidRDefault="003208CD" w:rsidP="007F55C2">
      <w:pPr>
        <w:pStyle w:val="Texto2"/>
        <w:spacing w:before="0"/>
        <w:ind w:left="0"/>
        <w:rPr>
          <w:rFonts w:ascii="Calibri" w:hAnsi="Calibri" w:cs="Arial"/>
          <w:szCs w:val="24"/>
          <w:lang w:val="es-ES_tradnl" w:eastAsia="es-ES_tradnl"/>
        </w:rPr>
      </w:pPr>
    </w:p>
    <w:p w14:paraId="11921463" w14:textId="7CEEFA40" w:rsidR="00083FD6" w:rsidRDefault="003208CD"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00083FD6"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1D1599CC"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69"/>
        <w:gridCol w:w="849"/>
        <w:gridCol w:w="1973"/>
        <w:gridCol w:w="871"/>
        <w:gridCol w:w="2086"/>
        <w:gridCol w:w="840"/>
      </w:tblGrid>
      <w:tr w:rsidR="007F55C2" w:rsidRPr="00FA6758" w14:paraId="58628450" w14:textId="77777777" w:rsidTr="003208CD">
        <w:trPr>
          <w:trHeight w:hRule="exact" w:val="858"/>
          <w:tblHeader/>
        </w:trPr>
        <w:tc>
          <w:tcPr>
            <w:tcW w:w="1437" w:type="pct"/>
            <w:vAlign w:val="center"/>
          </w:tcPr>
          <w:p w14:paraId="5ED53010"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lastRenderedPageBreak/>
              <w:t>Plantilla Efectivos</w:t>
            </w:r>
            <w:r w:rsidRPr="005C0610">
              <w:rPr>
                <w:rStyle w:val="Refdenotaalpie"/>
                <w:rFonts w:asciiTheme="minorHAnsi" w:hAnsiTheme="minorHAnsi" w:cstheme="minorHAnsi"/>
                <w:b/>
                <w:color w:val="C00000"/>
                <w:sz w:val="18"/>
                <w:szCs w:val="18"/>
              </w:rPr>
              <w:footnoteReference w:id="8"/>
            </w:r>
            <w:r w:rsidRPr="005C0610">
              <w:rPr>
                <w:rFonts w:asciiTheme="minorHAnsi" w:hAnsiTheme="minorHAnsi" w:cstheme="minorHAnsi"/>
                <w:b/>
                <w:color w:val="C00000"/>
                <w:sz w:val="18"/>
                <w:szCs w:val="18"/>
              </w:rPr>
              <w:t>:</w:t>
            </w:r>
          </w:p>
          <w:p w14:paraId="33A1C17C" w14:textId="5AC6AEEC" w:rsidR="007F55C2" w:rsidRPr="005C0610" w:rsidRDefault="007F55C2" w:rsidP="007F55C2">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5F888C8F" w14:textId="2BE40C6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148533FA"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5527B21F" w14:textId="59882EB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6EE920DB" w14:textId="51913450"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009E6A59" w14:textId="44E4BDCF"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3208CD" w:rsidRPr="00FA6758" w14:paraId="27E6FA72" w14:textId="77777777" w:rsidTr="003208CD">
        <w:trPr>
          <w:trHeight w:hRule="exact" w:val="425"/>
        </w:trPr>
        <w:tc>
          <w:tcPr>
            <w:tcW w:w="1437" w:type="pct"/>
            <w:vAlign w:val="center"/>
          </w:tcPr>
          <w:p w14:paraId="34D92695" w14:textId="5965A595"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09A9E412" w14:textId="77777777" w:rsidR="007F55C2" w:rsidRPr="005C0610" w:rsidRDefault="007F55C2" w:rsidP="007F55C2">
            <w:pPr>
              <w:spacing w:line="240" w:lineRule="auto"/>
              <w:jc w:val="center"/>
              <w:rPr>
                <w:rFonts w:asciiTheme="minorHAnsi" w:hAnsiTheme="minorHAnsi" w:cstheme="minorHAnsi"/>
                <w:color w:val="444444"/>
              </w:rPr>
            </w:pPr>
          </w:p>
        </w:tc>
        <w:tc>
          <w:tcPr>
            <w:tcW w:w="1062" w:type="pct"/>
            <w:vAlign w:val="center"/>
          </w:tcPr>
          <w:p w14:paraId="559F3405"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579B8778" w14:textId="77777777" w:rsidR="007F55C2" w:rsidRPr="005C0610" w:rsidRDefault="007F55C2" w:rsidP="007F55C2">
            <w:pPr>
              <w:spacing w:line="240" w:lineRule="auto"/>
              <w:jc w:val="center"/>
              <w:rPr>
                <w:rFonts w:asciiTheme="minorHAnsi" w:hAnsiTheme="minorHAnsi" w:cstheme="minorHAnsi"/>
                <w:color w:val="444444"/>
              </w:rPr>
            </w:pPr>
          </w:p>
        </w:tc>
        <w:tc>
          <w:tcPr>
            <w:tcW w:w="1123" w:type="pct"/>
            <w:vAlign w:val="center"/>
          </w:tcPr>
          <w:p w14:paraId="04A8F6C4"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610F6D75" w14:textId="77777777" w:rsidR="007F55C2" w:rsidRPr="005C0610" w:rsidRDefault="007F55C2" w:rsidP="007F55C2">
            <w:pPr>
              <w:spacing w:line="240" w:lineRule="auto"/>
              <w:jc w:val="center"/>
              <w:rPr>
                <w:rFonts w:asciiTheme="minorHAnsi" w:hAnsiTheme="minorHAnsi" w:cstheme="minorHAnsi"/>
                <w:color w:val="444444"/>
                <w:sz w:val="16"/>
                <w:szCs w:val="16"/>
              </w:rPr>
            </w:pPr>
          </w:p>
        </w:tc>
      </w:tr>
    </w:tbl>
    <w:p w14:paraId="36F49423" w14:textId="77777777" w:rsidR="00B63072" w:rsidRDefault="00B63072" w:rsidP="00B63072">
      <w:pPr>
        <w:rPr>
          <w:highlight w:val="yellow"/>
        </w:rPr>
      </w:pPr>
    </w:p>
    <w:p w14:paraId="23DA2664" w14:textId="2C6B99B6" w:rsidR="00B63072" w:rsidRPr="00830489" w:rsidRDefault="00B63072" w:rsidP="00B63072">
      <w:r w:rsidRPr="00830489">
        <w:t xml:space="preserve">En                      </w:t>
      </w:r>
      <w:proofErr w:type="gramStart"/>
      <w:r w:rsidRPr="00830489">
        <w:t xml:space="preserve">  ,</w:t>
      </w:r>
      <w:proofErr w:type="gramEnd"/>
      <w:r w:rsidRPr="00830489">
        <w:t xml:space="preserve"> a        </w:t>
      </w:r>
      <w:proofErr w:type="spellStart"/>
      <w:r w:rsidRPr="00830489">
        <w:t>de</w:t>
      </w:r>
      <w:proofErr w:type="spellEnd"/>
      <w:r w:rsidRPr="00830489">
        <w:t xml:space="preserve">             de              </w:t>
      </w:r>
    </w:p>
    <w:p w14:paraId="02FF9FAD" w14:textId="77777777" w:rsidR="00B63072" w:rsidRPr="00830489" w:rsidRDefault="00B63072" w:rsidP="00B63072">
      <w:r w:rsidRPr="00830489">
        <w:t>Nombre:</w:t>
      </w:r>
    </w:p>
    <w:p w14:paraId="27EBFA14" w14:textId="7586E706" w:rsidR="00976A5A" w:rsidRPr="00830489" w:rsidRDefault="00976A5A" w:rsidP="00B63072">
      <w:r w:rsidRPr="00830489">
        <w:t xml:space="preserve">Firma ELECTRÓNICA o FIRMA MANUSCRITA </w:t>
      </w:r>
    </w:p>
    <w:p w14:paraId="2BB039F4" w14:textId="77777777" w:rsidR="00394660" w:rsidRDefault="00394660" w:rsidP="00B63072">
      <w:pPr>
        <w:rPr>
          <w:highlight w:val="yellow"/>
        </w:rPr>
      </w:pPr>
    </w:p>
    <w:p w14:paraId="754B066C" w14:textId="77777777" w:rsidR="00976A5A" w:rsidRDefault="00976A5A" w:rsidP="00B63072">
      <w:pPr>
        <w:rPr>
          <w:highlight w:val="yellow"/>
        </w:rPr>
        <w:sectPr w:rsidR="00976A5A" w:rsidSect="000078B8">
          <w:headerReference w:type="default" r:id="rId11"/>
          <w:footerReference w:type="default" r:id="rId12"/>
          <w:pgSz w:w="11906" w:h="16838"/>
          <w:pgMar w:top="851" w:right="1304" w:bottom="709" w:left="1304" w:header="811" w:footer="0" w:gutter="0"/>
          <w:cols w:space="708"/>
          <w:docGrid w:linePitch="360"/>
        </w:sectPr>
      </w:pPr>
    </w:p>
    <w:p w14:paraId="70D89AA2" w14:textId="31CC808B" w:rsidR="00F601BE" w:rsidRDefault="00F601BE">
      <w:pPr>
        <w:widowControl/>
        <w:adjustRightInd/>
        <w:spacing w:after="160" w:line="259" w:lineRule="auto"/>
        <w:jc w:val="left"/>
        <w:textAlignment w:val="auto"/>
        <w:rPr>
          <w:rFonts w:ascii="Calibri" w:hAnsi="Calibri" w:cstheme="minorHAnsi"/>
          <w:bCs w:val="0"/>
          <w:i/>
          <w:color w:val="384A53"/>
          <w:sz w:val="16"/>
          <w:szCs w:val="16"/>
          <w:highlight w:val="yellow"/>
        </w:rPr>
      </w:pPr>
      <w:bookmarkStart w:id="0" w:name="_INSTRUCCIONES_-_Cómo"/>
      <w:bookmarkEnd w:id="0"/>
    </w:p>
    <w:p w14:paraId="3985A5CB" w14:textId="5736280C" w:rsidR="00830489" w:rsidRDefault="00830489" w:rsidP="00042DC8">
      <w:pPr>
        <w:widowControl/>
        <w:shd w:val="clear" w:color="auto" w:fill="FFFFFF"/>
        <w:adjustRightInd/>
        <w:spacing w:before="100" w:line="240" w:lineRule="auto"/>
        <w:textAlignment w:val="auto"/>
        <w:rPr>
          <w:rFonts w:ascii="Calibri" w:hAnsi="Calibri" w:cstheme="minorHAnsi"/>
          <w:bCs w:val="0"/>
          <w:i/>
          <w:color w:val="384A53"/>
          <w:sz w:val="16"/>
          <w:szCs w:val="16"/>
        </w:rPr>
      </w:pPr>
    </w:p>
    <w:p w14:paraId="53AB4341" w14:textId="6C3FE7DB" w:rsidR="00830489" w:rsidRDefault="00830489" w:rsidP="00042DC8">
      <w:pPr>
        <w:widowControl/>
        <w:shd w:val="clear" w:color="auto" w:fill="FFFFFF"/>
        <w:adjustRightInd/>
        <w:spacing w:before="100" w:line="240" w:lineRule="auto"/>
        <w:textAlignment w:val="auto"/>
        <w:rPr>
          <w:rFonts w:ascii="Calibri" w:hAnsi="Calibri" w:cstheme="minorHAnsi"/>
          <w:bCs w:val="0"/>
          <w:i/>
          <w:color w:val="384A53"/>
          <w:sz w:val="16"/>
          <w:szCs w:val="16"/>
        </w:rPr>
      </w:pPr>
    </w:p>
    <w:p w14:paraId="6AAEB531" w14:textId="4B6A03B9" w:rsidR="00830489" w:rsidRDefault="00830489" w:rsidP="00042DC8">
      <w:pPr>
        <w:widowControl/>
        <w:shd w:val="clear" w:color="auto" w:fill="FFFFFF"/>
        <w:adjustRightInd/>
        <w:spacing w:before="100" w:line="240" w:lineRule="auto"/>
        <w:textAlignment w:val="auto"/>
        <w:rPr>
          <w:rFonts w:ascii="Calibri" w:hAnsi="Calibri" w:cstheme="minorHAnsi"/>
          <w:bCs w:val="0"/>
          <w:i/>
          <w:color w:val="384A53"/>
          <w:sz w:val="16"/>
          <w:szCs w:val="16"/>
        </w:rPr>
      </w:pPr>
    </w:p>
    <w:p w14:paraId="3D1DB1C4" w14:textId="373972B6" w:rsidR="00830489" w:rsidRDefault="00830489" w:rsidP="00042DC8">
      <w:pPr>
        <w:widowControl/>
        <w:shd w:val="clear" w:color="auto" w:fill="FFFFFF"/>
        <w:adjustRightInd/>
        <w:spacing w:before="100" w:line="240" w:lineRule="auto"/>
        <w:textAlignment w:val="auto"/>
        <w:rPr>
          <w:rFonts w:ascii="Calibri" w:hAnsi="Calibri" w:cstheme="minorHAnsi"/>
          <w:bCs w:val="0"/>
          <w:i/>
          <w:color w:val="384A53"/>
          <w:sz w:val="16"/>
          <w:szCs w:val="16"/>
        </w:rPr>
      </w:pPr>
    </w:p>
    <w:p w14:paraId="31F28709" w14:textId="403332B8" w:rsidR="00830489" w:rsidRDefault="00830489" w:rsidP="00042DC8">
      <w:pPr>
        <w:widowControl/>
        <w:shd w:val="clear" w:color="auto" w:fill="FFFFFF"/>
        <w:adjustRightInd/>
        <w:spacing w:before="100" w:line="240" w:lineRule="auto"/>
        <w:textAlignment w:val="auto"/>
        <w:rPr>
          <w:rFonts w:ascii="Calibri" w:hAnsi="Calibri" w:cstheme="minorHAnsi"/>
          <w:bCs w:val="0"/>
          <w:i/>
          <w:color w:val="384A53"/>
          <w:sz w:val="16"/>
          <w:szCs w:val="16"/>
        </w:rPr>
      </w:pPr>
    </w:p>
    <w:p w14:paraId="072D9D81" w14:textId="7C001D79" w:rsidR="00830489" w:rsidRDefault="00830489" w:rsidP="00042DC8">
      <w:pPr>
        <w:widowControl/>
        <w:shd w:val="clear" w:color="auto" w:fill="FFFFFF"/>
        <w:adjustRightInd/>
        <w:spacing w:before="100" w:line="240" w:lineRule="auto"/>
        <w:textAlignment w:val="auto"/>
        <w:rPr>
          <w:rFonts w:ascii="Calibri" w:hAnsi="Calibri" w:cstheme="minorHAnsi"/>
          <w:bCs w:val="0"/>
          <w:i/>
          <w:color w:val="384A53"/>
          <w:sz w:val="16"/>
          <w:szCs w:val="16"/>
        </w:rPr>
      </w:pPr>
    </w:p>
    <w:p w14:paraId="2B77B354" w14:textId="2A276779" w:rsidR="00830489" w:rsidRDefault="00830489" w:rsidP="00042DC8">
      <w:pPr>
        <w:widowControl/>
        <w:shd w:val="clear" w:color="auto" w:fill="FFFFFF"/>
        <w:adjustRightInd/>
        <w:spacing w:before="100" w:line="240" w:lineRule="auto"/>
        <w:textAlignment w:val="auto"/>
        <w:rPr>
          <w:rFonts w:ascii="Calibri" w:hAnsi="Calibri" w:cstheme="minorHAnsi"/>
          <w:bCs w:val="0"/>
          <w:i/>
          <w:color w:val="384A53"/>
          <w:sz w:val="16"/>
          <w:szCs w:val="16"/>
        </w:rPr>
      </w:pPr>
    </w:p>
    <w:p w14:paraId="44B94B26" w14:textId="1384C181" w:rsidR="00830489" w:rsidRDefault="00830489" w:rsidP="00042DC8">
      <w:pPr>
        <w:widowControl/>
        <w:shd w:val="clear" w:color="auto" w:fill="FFFFFF"/>
        <w:adjustRightInd/>
        <w:spacing w:before="100" w:line="240" w:lineRule="auto"/>
        <w:textAlignment w:val="auto"/>
        <w:rPr>
          <w:rFonts w:ascii="Calibri" w:hAnsi="Calibri" w:cstheme="minorHAnsi"/>
          <w:bCs w:val="0"/>
          <w:i/>
          <w:color w:val="384A53"/>
          <w:sz w:val="16"/>
          <w:szCs w:val="16"/>
        </w:rPr>
      </w:pPr>
    </w:p>
    <w:p w14:paraId="67003D64" w14:textId="0F4002C4" w:rsidR="00830489" w:rsidRDefault="00830489" w:rsidP="00042DC8">
      <w:pPr>
        <w:widowControl/>
        <w:shd w:val="clear" w:color="auto" w:fill="FFFFFF"/>
        <w:adjustRightInd/>
        <w:spacing w:before="100" w:line="240" w:lineRule="auto"/>
        <w:textAlignment w:val="auto"/>
        <w:rPr>
          <w:rFonts w:ascii="Calibri" w:hAnsi="Calibri" w:cstheme="minorHAnsi"/>
          <w:bCs w:val="0"/>
          <w:i/>
          <w:color w:val="384A53"/>
          <w:sz w:val="16"/>
          <w:szCs w:val="16"/>
        </w:rPr>
      </w:pPr>
    </w:p>
    <w:p w14:paraId="25B6E016" w14:textId="73BF7F62" w:rsidR="00830489" w:rsidRDefault="00830489" w:rsidP="00042DC8">
      <w:pPr>
        <w:widowControl/>
        <w:shd w:val="clear" w:color="auto" w:fill="FFFFFF"/>
        <w:adjustRightInd/>
        <w:spacing w:before="100" w:line="240" w:lineRule="auto"/>
        <w:textAlignment w:val="auto"/>
        <w:rPr>
          <w:rFonts w:ascii="Calibri" w:hAnsi="Calibri" w:cstheme="minorHAnsi"/>
          <w:bCs w:val="0"/>
          <w:i/>
          <w:color w:val="384A53"/>
          <w:sz w:val="16"/>
          <w:szCs w:val="16"/>
        </w:rPr>
      </w:pPr>
    </w:p>
    <w:p w14:paraId="1486D92D" w14:textId="14464F85" w:rsidR="00830489" w:rsidRDefault="00830489" w:rsidP="00042DC8">
      <w:pPr>
        <w:widowControl/>
        <w:shd w:val="clear" w:color="auto" w:fill="FFFFFF"/>
        <w:adjustRightInd/>
        <w:spacing w:before="100" w:line="240" w:lineRule="auto"/>
        <w:textAlignment w:val="auto"/>
        <w:rPr>
          <w:rFonts w:ascii="Calibri" w:hAnsi="Calibri" w:cstheme="minorHAnsi"/>
          <w:bCs w:val="0"/>
          <w:i/>
          <w:color w:val="384A53"/>
          <w:sz w:val="16"/>
          <w:szCs w:val="16"/>
        </w:rPr>
      </w:pPr>
    </w:p>
    <w:p w14:paraId="68654F52" w14:textId="11A0EADD" w:rsidR="00830489" w:rsidRDefault="00830489" w:rsidP="00042DC8">
      <w:pPr>
        <w:widowControl/>
        <w:shd w:val="clear" w:color="auto" w:fill="FFFFFF"/>
        <w:adjustRightInd/>
        <w:spacing w:before="100" w:line="240" w:lineRule="auto"/>
        <w:textAlignment w:val="auto"/>
        <w:rPr>
          <w:rFonts w:ascii="Calibri" w:hAnsi="Calibri" w:cstheme="minorHAnsi"/>
          <w:bCs w:val="0"/>
          <w:i/>
          <w:color w:val="384A53"/>
          <w:sz w:val="16"/>
          <w:szCs w:val="16"/>
        </w:rPr>
      </w:pPr>
    </w:p>
    <w:p w14:paraId="655ECD3D" w14:textId="00F49CC4" w:rsidR="00830489" w:rsidRDefault="00830489" w:rsidP="00042DC8">
      <w:pPr>
        <w:widowControl/>
        <w:shd w:val="clear" w:color="auto" w:fill="FFFFFF"/>
        <w:adjustRightInd/>
        <w:spacing w:before="100" w:line="240" w:lineRule="auto"/>
        <w:textAlignment w:val="auto"/>
        <w:rPr>
          <w:rFonts w:ascii="Calibri" w:hAnsi="Calibri" w:cstheme="minorHAnsi"/>
          <w:bCs w:val="0"/>
          <w:i/>
          <w:color w:val="384A53"/>
          <w:sz w:val="16"/>
          <w:szCs w:val="16"/>
        </w:rPr>
      </w:pPr>
    </w:p>
    <w:p w14:paraId="432ECB7E" w14:textId="754174C4" w:rsidR="00830489" w:rsidRDefault="00830489" w:rsidP="00042DC8">
      <w:pPr>
        <w:widowControl/>
        <w:shd w:val="clear" w:color="auto" w:fill="FFFFFF"/>
        <w:adjustRightInd/>
        <w:spacing w:before="100" w:line="240" w:lineRule="auto"/>
        <w:textAlignment w:val="auto"/>
        <w:rPr>
          <w:rFonts w:ascii="Calibri" w:hAnsi="Calibri" w:cstheme="minorHAnsi"/>
          <w:bCs w:val="0"/>
          <w:i/>
          <w:color w:val="384A53"/>
          <w:sz w:val="16"/>
          <w:szCs w:val="16"/>
        </w:rPr>
      </w:pPr>
    </w:p>
    <w:p w14:paraId="6B298042" w14:textId="322A43F6" w:rsidR="00830489" w:rsidRDefault="00830489" w:rsidP="00042DC8">
      <w:pPr>
        <w:widowControl/>
        <w:shd w:val="clear" w:color="auto" w:fill="FFFFFF"/>
        <w:adjustRightInd/>
        <w:spacing w:before="100" w:line="240" w:lineRule="auto"/>
        <w:textAlignment w:val="auto"/>
        <w:rPr>
          <w:rFonts w:ascii="Calibri" w:hAnsi="Calibri" w:cstheme="minorHAnsi"/>
          <w:bCs w:val="0"/>
          <w:i/>
          <w:color w:val="384A53"/>
          <w:sz w:val="16"/>
          <w:szCs w:val="16"/>
        </w:rPr>
      </w:pPr>
    </w:p>
    <w:p w14:paraId="1A7E0212" w14:textId="6F222DE0" w:rsidR="00830489" w:rsidRDefault="00830489" w:rsidP="00042DC8">
      <w:pPr>
        <w:widowControl/>
        <w:shd w:val="clear" w:color="auto" w:fill="FFFFFF"/>
        <w:adjustRightInd/>
        <w:spacing w:before="100" w:line="240" w:lineRule="auto"/>
        <w:textAlignment w:val="auto"/>
        <w:rPr>
          <w:rFonts w:ascii="Calibri" w:hAnsi="Calibri" w:cstheme="minorHAnsi"/>
          <w:bCs w:val="0"/>
          <w:i/>
          <w:color w:val="384A53"/>
          <w:sz w:val="16"/>
          <w:szCs w:val="16"/>
        </w:rPr>
      </w:pPr>
    </w:p>
    <w:p w14:paraId="0D46D334" w14:textId="712129DC" w:rsidR="00830489" w:rsidRDefault="00830489" w:rsidP="00042DC8">
      <w:pPr>
        <w:widowControl/>
        <w:shd w:val="clear" w:color="auto" w:fill="FFFFFF"/>
        <w:adjustRightInd/>
        <w:spacing w:before="100" w:line="240" w:lineRule="auto"/>
        <w:textAlignment w:val="auto"/>
        <w:rPr>
          <w:rFonts w:ascii="Calibri" w:hAnsi="Calibri" w:cstheme="minorHAnsi"/>
          <w:bCs w:val="0"/>
          <w:i/>
          <w:color w:val="384A53"/>
          <w:sz w:val="16"/>
          <w:szCs w:val="16"/>
        </w:rPr>
      </w:pPr>
    </w:p>
    <w:p w14:paraId="204FD110" w14:textId="31141B45" w:rsidR="00830489" w:rsidRDefault="00830489" w:rsidP="00042DC8">
      <w:pPr>
        <w:widowControl/>
        <w:shd w:val="clear" w:color="auto" w:fill="FFFFFF"/>
        <w:adjustRightInd/>
        <w:spacing w:before="100" w:line="240" w:lineRule="auto"/>
        <w:textAlignment w:val="auto"/>
        <w:rPr>
          <w:rFonts w:ascii="Calibri" w:hAnsi="Calibri" w:cstheme="minorHAnsi"/>
          <w:bCs w:val="0"/>
          <w:i/>
          <w:color w:val="384A53"/>
          <w:sz w:val="16"/>
          <w:szCs w:val="16"/>
        </w:rPr>
      </w:pPr>
    </w:p>
    <w:p w14:paraId="6B66F257" w14:textId="676BF05C" w:rsidR="00830489" w:rsidRDefault="00830489" w:rsidP="00042DC8">
      <w:pPr>
        <w:widowControl/>
        <w:shd w:val="clear" w:color="auto" w:fill="FFFFFF"/>
        <w:adjustRightInd/>
        <w:spacing w:before="100" w:line="240" w:lineRule="auto"/>
        <w:textAlignment w:val="auto"/>
        <w:rPr>
          <w:rFonts w:ascii="Calibri" w:hAnsi="Calibri" w:cstheme="minorHAnsi"/>
          <w:bCs w:val="0"/>
          <w:i/>
          <w:color w:val="384A53"/>
          <w:sz w:val="16"/>
          <w:szCs w:val="16"/>
        </w:rPr>
      </w:pPr>
    </w:p>
    <w:p w14:paraId="32F0E3E5" w14:textId="5E63A64D" w:rsidR="00830489" w:rsidRDefault="00830489" w:rsidP="00042DC8">
      <w:pPr>
        <w:widowControl/>
        <w:shd w:val="clear" w:color="auto" w:fill="FFFFFF"/>
        <w:adjustRightInd/>
        <w:spacing w:before="100" w:line="240" w:lineRule="auto"/>
        <w:textAlignment w:val="auto"/>
        <w:rPr>
          <w:rFonts w:ascii="Calibri" w:hAnsi="Calibri" w:cstheme="minorHAnsi"/>
          <w:bCs w:val="0"/>
          <w:i/>
          <w:color w:val="384A53"/>
          <w:sz w:val="16"/>
          <w:szCs w:val="16"/>
        </w:rPr>
      </w:pPr>
    </w:p>
    <w:p w14:paraId="2FEFB735" w14:textId="1A5440ED" w:rsidR="00830489" w:rsidRDefault="00830489" w:rsidP="00042DC8">
      <w:pPr>
        <w:widowControl/>
        <w:shd w:val="clear" w:color="auto" w:fill="FFFFFF"/>
        <w:adjustRightInd/>
        <w:spacing w:before="100" w:line="240" w:lineRule="auto"/>
        <w:textAlignment w:val="auto"/>
        <w:rPr>
          <w:rFonts w:ascii="Calibri" w:hAnsi="Calibri" w:cstheme="minorHAnsi"/>
          <w:bCs w:val="0"/>
          <w:i/>
          <w:color w:val="384A53"/>
          <w:sz w:val="16"/>
          <w:szCs w:val="16"/>
        </w:rPr>
      </w:pPr>
    </w:p>
    <w:p w14:paraId="2D4B8151" w14:textId="44ACC343" w:rsidR="00830489" w:rsidRDefault="00830489" w:rsidP="00042DC8">
      <w:pPr>
        <w:widowControl/>
        <w:shd w:val="clear" w:color="auto" w:fill="FFFFFF"/>
        <w:adjustRightInd/>
        <w:spacing w:before="100" w:line="240" w:lineRule="auto"/>
        <w:textAlignment w:val="auto"/>
        <w:rPr>
          <w:rFonts w:ascii="Calibri" w:hAnsi="Calibri" w:cstheme="minorHAnsi"/>
          <w:bCs w:val="0"/>
          <w:i/>
          <w:color w:val="384A53"/>
          <w:sz w:val="16"/>
          <w:szCs w:val="16"/>
        </w:rPr>
      </w:pPr>
    </w:p>
    <w:p w14:paraId="32CBBC14" w14:textId="4CFB23D5" w:rsidR="00830489" w:rsidRDefault="00830489" w:rsidP="00042DC8">
      <w:pPr>
        <w:widowControl/>
        <w:shd w:val="clear" w:color="auto" w:fill="FFFFFF"/>
        <w:adjustRightInd/>
        <w:spacing w:before="100" w:line="240" w:lineRule="auto"/>
        <w:textAlignment w:val="auto"/>
        <w:rPr>
          <w:rFonts w:ascii="Calibri" w:hAnsi="Calibri" w:cstheme="minorHAnsi"/>
          <w:bCs w:val="0"/>
          <w:i/>
          <w:color w:val="384A53"/>
          <w:sz w:val="16"/>
          <w:szCs w:val="16"/>
        </w:rPr>
      </w:pPr>
    </w:p>
    <w:p w14:paraId="599A70AE" w14:textId="14E195EF" w:rsidR="00830489" w:rsidRDefault="00830489" w:rsidP="00042DC8">
      <w:pPr>
        <w:widowControl/>
        <w:shd w:val="clear" w:color="auto" w:fill="FFFFFF"/>
        <w:adjustRightInd/>
        <w:spacing w:before="100" w:line="240" w:lineRule="auto"/>
        <w:textAlignment w:val="auto"/>
        <w:rPr>
          <w:rFonts w:ascii="Calibri" w:hAnsi="Calibri" w:cstheme="minorHAnsi"/>
          <w:bCs w:val="0"/>
          <w:i/>
          <w:color w:val="384A53"/>
          <w:sz w:val="16"/>
          <w:szCs w:val="16"/>
        </w:rPr>
      </w:pPr>
    </w:p>
    <w:p w14:paraId="2D41B9AF" w14:textId="4D7D2978" w:rsidR="00830489" w:rsidRDefault="00830489" w:rsidP="00042DC8">
      <w:pPr>
        <w:widowControl/>
        <w:shd w:val="clear" w:color="auto" w:fill="FFFFFF"/>
        <w:adjustRightInd/>
        <w:spacing w:before="100" w:line="240" w:lineRule="auto"/>
        <w:textAlignment w:val="auto"/>
        <w:rPr>
          <w:rFonts w:ascii="Calibri" w:hAnsi="Calibri" w:cstheme="minorHAnsi"/>
          <w:bCs w:val="0"/>
          <w:i/>
          <w:color w:val="384A53"/>
          <w:sz w:val="16"/>
          <w:szCs w:val="16"/>
        </w:rPr>
      </w:pPr>
    </w:p>
    <w:p w14:paraId="55ACB197" w14:textId="5D25D541" w:rsidR="00830489" w:rsidRDefault="00830489" w:rsidP="00042DC8">
      <w:pPr>
        <w:widowControl/>
        <w:shd w:val="clear" w:color="auto" w:fill="FFFFFF"/>
        <w:adjustRightInd/>
        <w:spacing w:before="100" w:line="240" w:lineRule="auto"/>
        <w:textAlignment w:val="auto"/>
        <w:rPr>
          <w:rFonts w:ascii="Calibri" w:hAnsi="Calibri" w:cstheme="minorHAnsi"/>
          <w:bCs w:val="0"/>
          <w:i/>
          <w:color w:val="384A53"/>
          <w:sz w:val="16"/>
          <w:szCs w:val="16"/>
        </w:rPr>
      </w:pPr>
    </w:p>
    <w:p w14:paraId="0F7311EE" w14:textId="4C839FD7" w:rsidR="00830489" w:rsidRDefault="00830489" w:rsidP="00042DC8">
      <w:pPr>
        <w:widowControl/>
        <w:shd w:val="clear" w:color="auto" w:fill="FFFFFF"/>
        <w:adjustRightInd/>
        <w:spacing w:before="100" w:line="240" w:lineRule="auto"/>
        <w:textAlignment w:val="auto"/>
        <w:rPr>
          <w:rFonts w:ascii="Calibri" w:hAnsi="Calibri" w:cstheme="minorHAnsi"/>
          <w:bCs w:val="0"/>
          <w:i/>
          <w:color w:val="384A53"/>
          <w:sz w:val="16"/>
          <w:szCs w:val="16"/>
        </w:rPr>
      </w:pPr>
    </w:p>
    <w:p w14:paraId="7097E6C6" w14:textId="0E7D3ACF" w:rsidR="00830489" w:rsidRDefault="00830489" w:rsidP="00042DC8">
      <w:pPr>
        <w:widowControl/>
        <w:shd w:val="clear" w:color="auto" w:fill="FFFFFF"/>
        <w:adjustRightInd/>
        <w:spacing w:before="100" w:line="240" w:lineRule="auto"/>
        <w:textAlignment w:val="auto"/>
        <w:rPr>
          <w:rFonts w:ascii="Calibri" w:hAnsi="Calibri" w:cstheme="minorHAnsi"/>
          <w:bCs w:val="0"/>
          <w:i/>
          <w:color w:val="384A53"/>
          <w:sz w:val="16"/>
          <w:szCs w:val="16"/>
        </w:rPr>
      </w:pPr>
    </w:p>
    <w:p w14:paraId="7545DADB" w14:textId="13EA0497" w:rsidR="00830489" w:rsidRDefault="00830489" w:rsidP="00042DC8">
      <w:pPr>
        <w:widowControl/>
        <w:shd w:val="clear" w:color="auto" w:fill="FFFFFF"/>
        <w:adjustRightInd/>
        <w:spacing w:before="100" w:line="240" w:lineRule="auto"/>
        <w:textAlignment w:val="auto"/>
        <w:rPr>
          <w:rFonts w:ascii="Calibri" w:hAnsi="Calibri" w:cstheme="minorHAnsi"/>
          <w:bCs w:val="0"/>
          <w:i/>
          <w:color w:val="384A53"/>
          <w:sz w:val="16"/>
          <w:szCs w:val="16"/>
        </w:rPr>
      </w:pPr>
    </w:p>
    <w:p w14:paraId="13BEC03E" w14:textId="17E1C485" w:rsidR="00830489" w:rsidRDefault="00830489" w:rsidP="00042DC8">
      <w:pPr>
        <w:widowControl/>
        <w:shd w:val="clear" w:color="auto" w:fill="FFFFFF"/>
        <w:adjustRightInd/>
        <w:spacing w:before="100" w:line="240" w:lineRule="auto"/>
        <w:textAlignment w:val="auto"/>
        <w:rPr>
          <w:rFonts w:ascii="Calibri" w:hAnsi="Calibri" w:cstheme="minorHAnsi"/>
          <w:bCs w:val="0"/>
          <w:i/>
          <w:color w:val="384A53"/>
          <w:sz w:val="16"/>
          <w:szCs w:val="16"/>
        </w:rPr>
      </w:pPr>
    </w:p>
    <w:p w14:paraId="4B3CEC6C" w14:textId="77777777" w:rsidR="00830489" w:rsidRPr="007F55C2" w:rsidRDefault="00830489" w:rsidP="00042DC8">
      <w:pPr>
        <w:widowControl/>
        <w:shd w:val="clear" w:color="auto" w:fill="FFFFFF"/>
        <w:adjustRightInd/>
        <w:spacing w:before="100" w:line="240" w:lineRule="auto"/>
        <w:textAlignment w:val="auto"/>
        <w:rPr>
          <w:rFonts w:ascii="Calibri" w:hAnsi="Calibri" w:cstheme="minorHAnsi"/>
          <w:bCs w:val="0"/>
          <w:i/>
          <w:color w:val="384A53"/>
          <w:sz w:val="16"/>
          <w:szCs w:val="16"/>
        </w:rPr>
      </w:pPr>
    </w:p>
    <w:p w14:paraId="75382B65" w14:textId="77777777" w:rsidR="00240760" w:rsidRPr="006D6E2C" w:rsidRDefault="00240760" w:rsidP="007F55C2">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lastRenderedPageBreak/>
        <w:t>INSTRUCCIONES - Cómo determinar la categoría de la empresa en función de su tamaño PASO A PASO</w:t>
      </w:r>
    </w:p>
    <w:p w14:paraId="5354B290" w14:textId="6EF46DA6"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609E9F8C" w14:textId="3EB5E2B8" w:rsidR="00976A5A" w:rsidRDefault="000A1F14"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00B63072"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36902507" w14:textId="42F8DF6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0E03C5D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 xml:space="preserve">Volumen de </w:t>
      </w:r>
      <w:r w:rsidR="000A1F14" w:rsidRPr="006D6E2C">
        <w:rPr>
          <w:rFonts w:asciiTheme="minorHAnsi" w:hAnsiTheme="minorHAnsi" w:cstheme="minorHAnsi"/>
          <w:b/>
          <w:color w:val="384A53"/>
          <w:sz w:val="16"/>
          <w:szCs w:val="16"/>
        </w:rPr>
        <w:t>Negocio Anual</w:t>
      </w:r>
      <w:r w:rsidR="000A1F14" w:rsidRPr="006D6E2C">
        <w:rPr>
          <w:rFonts w:asciiTheme="minorHAnsi" w:hAnsiTheme="minorHAnsi" w:cstheme="minorHAnsi"/>
          <w:color w:val="384A53"/>
          <w:sz w:val="16"/>
          <w:szCs w:val="16"/>
        </w:rPr>
        <w:t> </w:t>
      </w:r>
      <w:r w:rsidRPr="006D6E2C">
        <w:rPr>
          <w:rFonts w:asciiTheme="minorHAnsi" w:hAnsiTheme="minorHAnsi" w:cstheme="minorHAnsi"/>
          <w:color w:val="384A53"/>
          <w:sz w:val="16"/>
          <w:szCs w:val="16"/>
        </w:rPr>
        <w:t>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269088D4"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000A1F14" w:rsidRPr="000A1F14">
        <w:rPr>
          <w:rFonts w:asciiTheme="minorHAnsi" w:hAnsiTheme="minorHAnsi" w:cstheme="minorHAnsi"/>
          <w:b/>
          <w:color w:val="384A53"/>
          <w:sz w:val="16"/>
          <w:szCs w:val="16"/>
        </w:rPr>
        <w:t>Balance General Anual</w:t>
      </w:r>
      <w:r w:rsidR="000A1F14">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000A1F14" w:rsidRPr="000A1F14">
        <w:rPr>
          <w:rFonts w:asciiTheme="minorHAnsi" w:hAnsiTheme="minorHAnsi" w:cstheme="minorHAnsi"/>
          <w:color w:val="384A53"/>
          <w:sz w:val="16"/>
          <w:szCs w:val="16"/>
        </w:rPr>
        <w:t>)</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06599BBE" w:rsidR="00B63072" w:rsidRPr="003208CD" w:rsidRDefault="00B63072" w:rsidP="00042DC8">
      <w:pPr>
        <w:shd w:val="clear" w:color="auto" w:fill="FFFFFF"/>
        <w:spacing w:line="240" w:lineRule="auto"/>
        <w:rPr>
          <w:rFonts w:asciiTheme="minorHAnsi" w:hAnsiTheme="minorHAnsi" w:cstheme="minorHAnsi"/>
          <w:b/>
          <w:color w:val="384A53"/>
          <w:sz w:val="16"/>
          <w:szCs w:val="16"/>
        </w:rPr>
      </w:pPr>
      <w:r w:rsidRPr="003208CD">
        <w:rPr>
          <w:rFonts w:asciiTheme="minorHAnsi" w:hAnsiTheme="minorHAnsi" w:cstheme="minorHAnsi"/>
          <w:b/>
          <w:color w:val="FF0000"/>
          <w:sz w:val="16"/>
          <w:szCs w:val="16"/>
        </w:rPr>
        <w:t xml:space="preserve">Cabe señalar que, si bien es obligatorio respetar los límites de recuento de la plantilla, una Pyme puede optar por cumplir el techo o bien de la cifra de </w:t>
      </w:r>
      <w:r w:rsidR="000A1F14">
        <w:rPr>
          <w:rFonts w:asciiTheme="minorHAnsi" w:hAnsiTheme="minorHAnsi" w:cstheme="minorHAnsi"/>
          <w:b/>
          <w:color w:val="FF0000"/>
          <w:sz w:val="16"/>
          <w:szCs w:val="16"/>
        </w:rPr>
        <w:t xml:space="preserve">negocio (volumen de negocio anual) </w:t>
      </w:r>
      <w:r w:rsidRPr="003208CD">
        <w:rPr>
          <w:rFonts w:asciiTheme="minorHAnsi" w:hAnsiTheme="minorHAnsi" w:cstheme="minorHAnsi"/>
          <w:b/>
          <w:color w:val="FF0000"/>
          <w:sz w:val="16"/>
          <w:szCs w:val="16"/>
        </w:rPr>
        <w:t>o de la hoja de balance</w:t>
      </w:r>
      <w:r w:rsidR="000A1F14">
        <w:rPr>
          <w:rFonts w:asciiTheme="minorHAnsi" w:hAnsiTheme="minorHAnsi" w:cstheme="minorHAnsi"/>
          <w:b/>
          <w:color w:val="FF0000"/>
          <w:sz w:val="16"/>
          <w:szCs w:val="16"/>
        </w:rPr>
        <w:t xml:space="preserve"> (balance general anual)</w:t>
      </w:r>
      <w:r w:rsidRPr="003208CD">
        <w:rPr>
          <w:rFonts w:asciiTheme="minorHAnsi" w:hAnsiTheme="minorHAnsi" w:cstheme="minorHAnsi"/>
          <w:b/>
          <w:color w:val="FF0000"/>
          <w:sz w:val="16"/>
          <w:szCs w:val="16"/>
        </w:rPr>
        <w:t>. No tiene que cumplir ambos y puede superar uno sin perder su status.</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 xml:space="preserve">como razón del porcentaje de los intereses de capital o los derechos de voto (la cifra mayor) de la plantilla y los datos financieros de su empresa (si es una empresa de representación, obviamente los de la </w:t>
      </w:r>
      <w:r w:rsidRPr="006D6E2C">
        <w:rPr>
          <w:rFonts w:asciiTheme="minorHAnsi" w:hAnsiTheme="minorHAnsi" w:cstheme="minorHAnsi"/>
          <w:color w:val="384A53"/>
          <w:sz w:val="16"/>
          <w:szCs w:val="16"/>
        </w:rPr>
        <w:lastRenderedPageBreak/>
        <w:t>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86D7B14" w:rsidR="00B63072"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B1769B0" w14:textId="77777777" w:rsidR="003208CD" w:rsidRPr="006D6E2C" w:rsidRDefault="003208CD" w:rsidP="005C0610">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B63072" w:rsidRPr="006D6E2C" w14:paraId="4989981E"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proofErr w:type="spellStart"/>
            <w:r w:rsidRPr="006D6E2C">
              <w:rPr>
                <w:rFonts w:asciiTheme="minorHAnsi" w:hAnsiTheme="minorHAnsi" w:cstheme="minorHAnsi"/>
                <w:sz w:val="16"/>
                <w:szCs w:val="16"/>
              </w:rPr>
              <w:t>Micro-empresa</w:t>
            </w:r>
            <w:proofErr w:type="spell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32CECA47" w:rsidR="00B63072"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33F30450" w14:textId="77777777" w:rsidR="00976A5A" w:rsidRPr="006D6E2C" w:rsidRDefault="00976A5A"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sectPr w:rsidR="00976A5A" w:rsidRPr="006D6E2C" w:rsidSect="00DD22F0">
      <w:headerReference w:type="first" r:id="rId13"/>
      <w:type w:val="continuous"/>
      <w:pgSz w:w="11906" w:h="16838"/>
      <w:pgMar w:top="1950" w:right="1134" w:bottom="1276" w:left="1134" w:header="568"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D7FECE" w14:textId="77777777" w:rsidR="004F3152" w:rsidRDefault="004F3152" w:rsidP="0028274B">
      <w:pPr>
        <w:spacing w:line="240" w:lineRule="auto"/>
      </w:pPr>
      <w:r>
        <w:separator/>
      </w:r>
    </w:p>
  </w:endnote>
  <w:endnote w:type="continuationSeparator" w:id="0">
    <w:p w14:paraId="48BFC128" w14:textId="77777777" w:rsidR="004F3152" w:rsidRDefault="004F3152"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0244114"/>
      <w:docPartObj>
        <w:docPartGallery w:val="Page Numbers (Bottom of Page)"/>
        <w:docPartUnique/>
      </w:docPartObj>
    </w:sdtPr>
    <w:sdtEndPr/>
    <w:sdtContent>
      <w:p w14:paraId="32645D2A" w14:textId="6A60678C" w:rsidR="00B63072" w:rsidRDefault="00B63072">
        <w:pPr>
          <w:pStyle w:val="Piedepgina"/>
          <w:jc w:val="right"/>
        </w:pPr>
        <w:r>
          <w:fldChar w:fldCharType="begin"/>
        </w:r>
        <w:r>
          <w:instrText>PAGE   \* MERGEFORMAT</w:instrText>
        </w:r>
        <w:r>
          <w:fldChar w:fldCharType="separate"/>
        </w:r>
        <w:r w:rsidR="000078B8">
          <w:rPr>
            <w:noProof/>
          </w:rPr>
          <w:t>3</w:t>
        </w:r>
        <w:r>
          <w:fldChar w:fldCharType="end"/>
        </w:r>
      </w:p>
    </w:sdtContent>
  </w:sdt>
  <w:p w14:paraId="4F56EB8C" w14:textId="77777777" w:rsidR="00B63072" w:rsidRDefault="00B6307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291E21" w14:textId="77777777" w:rsidR="004F3152" w:rsidRDefault="004F3152" w:rsidP="0028274B">
      <w:pPr>
        <w:spacing w:line="240" w:lineRule="auto"/>
      </w:pPr>
      <w:r>
        <w:separator/>
      </w:r>
    </w:p>
  </w:footnote>
  <w:footnote w:type="continuationSeparator" w:id="0">
    <w:p w14:paraId="53374616" w14:textId="77777777" w:rsidR="004F3152" w:rsidRDefault="004F3152" w:rsidP="0028274B">
      <w:pPr>
        <w:spacing w:line="240" w:lineRule="auto"/>
      </w:pPr>
      <w:r>
        <w:continuationSeparator/>
      </w:r>
    </w:p>
  </w:footnote>
  <w:footnote w:id="1">
    <w:p w14:paraId="132CB166" w14:textId="1488EE37" w:rsidR="00D470A9" w:rsidRPr="007F1A35" w:rsidRDefault="00D470A9">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sidR="009D0D62">
        <w:rPr>
          <w:rFonts w:eastAsiaTheme="minorHAnsi" w:cs="Arial"/>
          <w:bCs w:val="0"/>
          <w:color w:val="000000"/>
          <w:sz w:val="16"/>
          <w:szCs w:val="16"/>
          <w:lang w:eastAsia="en-US"/>
        </w:rPr>
        <w:t xml:space="preserve">. </w:t>
      </w:r>
      <w:r w:rsidR="009D0D62">
        <w:rPr>
          <w:rFonts w:eastAsiaTheme="minorHAnsi" w:cs="Arial"/>
          <w:bCs w:val="0"/>
          <w:color w:val="000000"/>
          <w:sz w:val="16"/>
          <w:szCs w:val="16"/>
          <w:lang w:eastAsia="en-US"/>
        </w:rPr>
        <w:tab/>
      </w:r>
      <w:r w:rsidR="009D0D62">
        <w:rPr>
          <w:rFonts w:eastAsiaTheme="minorHAnsi" w:cs="Arial"/>
          <w:bCs w:val="0"/>
          <w:color w:val="000000"/>
          <w:sz w:val="16"/>
          <w:szCs w:val="16"/>
          <w:lang w:eastAsia="en-US"/>
        </w:rPr>
        <w:br/>
        <w:t>Se deberá tener en cuenta que no se está incurso en ninguna de las exclusiones previstas en el</w:t>
      </w:r>
      <w:r w:rsidR="009F3226">
        <w:rPr>
          <w:rFonts w:eastAsiaTheme="minorHAnsi" w:cs="Arial"/>
          <w:bCs w:val="0"/>
          <w:color w:val="000000"/>
          <w:sz w:val="16"/>
          <w:szCs w:val="16"/>
          <w:lang w:eastAsia="en-US"/>
        </w:rPr>
        <w:t xml:space="preserve"> artículo 1 del</w:t>
      </w:r>
      <w:r w:rsidR="009D0D62">
        <w:rPr>
          <w:rFonts w:eastAsiaTheme="minorHAnsi" w:cs="Arial"/>
          <w:bCs w:val="0"/>
          <w:color w:val="000000"/>
          <w:sz w:val="16"/>
          <w:szCs w:val="16"/>
          <w:lang w:eastAsia="en-US"/>
        </w:rPr>
        <w:t xml:space="preserve"> citado Reglamento.</w:t>
      </w:r>
    </w:p>
  </w:footnote>
  <w:footnote w:id="2">
    <w:p w14:paraId="3F729906" w14:textId="6313F4AA" w:rsidR="00B63072" w:rsidRPr="00B5315E" w:rsidRDefault="00B63072" w:rsidP="00B5315E">
      <w:pPr>
        <w:pStyle w:val="Textonotapie"/>
        <w:rPr>
          <w:rFonts w:asciiTheme="minorHAnsi" w:hAnsiTheme="minorHAnsi" w:cstheme="minorHAnsi"/>
          <w:sz w:val="16"/>
          <w:szCs w:val="16"/>
        </w:rPr>
      </w:pPr>
      <w:r w:rsidRPr="003B3C39">
        <w:rPr>
          <w:rStyle w:val="Refdenotaalpie"/>
          <w:sz w:val="16"/>
          <w:szCs w:val="16"/>
        </w:rPr>
        <w:footnoteRef/>
      </w:r>
      <w:r w:rsidRPr="003B3C39">
        <w:rPr>
          <w:sz w:val="16"/>
          <w:szCs w:val="16"/>
        </w:rPr>
        <w:t xml:space="preserve"> </w:t>
      </w:r>
      <w:r w:rsidRPr="00CD4EBD">
        <w:rPr>
          <w:rFonts w:cs="Arial"/>
          <w:color w:val="000000"/>
          <w:sz w:val="16"/>
          <w:szCs w:val="16"/>
        </w:rPr>
        <w:t xml:space="preserve">Las ayudas </w:t>
      </w:r>
      <w:r w:rsidRPr="00CD4EBD">
        <w:rPr>
          <w:rFonts w:cs="Arial"/>
          <w:i/>
          <w:iCs/>
          <w:color w:val="000000"/>
          <w:sz w:val="16"/>
          <w:szCs w:val="16"/>
        </w:rPr>
        <w:t xml:space="preserve">de minimis </w:t>
      </w:r>
      <w:r w:rsidRPr="00CD4EBD">
        <w:rPr>
          <w:rFonts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cs="Arial"/>
          <w:i/>
          <w:iCs/>
          <w:color w:val="000000"/>
          <w:sz w:val="16"/>
          <w:szCs w:val="16"/>
        </w:rPr>
        <w:t xml:space="preserve">de minimis </w:t>
      </w:r>
      <w:r w:rsidRPr="00CD4EBD">
        <w:rPr>
          <w:rFonts w:cs="Arial"/>
          <w:color w:val="000000"/>
          <w:sz w:val="16"/>
          <w:szCs w:val="16"/>
        </w:rPr>
        <w:t>a la empresa.</w:t>
      </w:r>
      <w:r w:rsidR="007B6714">
        <w:rPr>
          <w:rFonts w:cs="Arial"/>
          <w:color w:val="000000"/>
          <w:sz w:val="16"/>
          <w:szCs w:val="16"/>
        </w:rPr>
        <w:t xml:space="preserve"> </w:t>
      </w:r>
      <w:r w:rsidR="007B6714" w:rsidRPr="007F1A35">
        <w:rPr>
          <w:rFonts w:cs="Arial"/>
          <w:color w:val="000000"/>
          <w:sz w:val="16"/>
          <w:szCs w:val="16"/>
        </w:rPr>
        <w:t>Se deben declarar las ayudas del ejercicio correspondiente a la concesión de esta ayuda, así como las de los dos ejercicios anteriores</w:t>
      </w:r>
    </w:p>
  </w:footnote>
  <w:footnote w:id="3">
    <w:p w14:paraId="4825B43B" w14:textId="77777777" w:rsidR="007C43B8" w:rsidRPr="00EB0656" w:rsidRDefault="007C43B8" w:rsidP="007C43B8">
      <w:pPr>
        <w:rPr>
          <w:rFonts w:asciiTheme="minorHAnsi" w:hAnsiTheme="minorHAnsi" w:cstheme="minorHAnsi"/>
          <w:sz w:val="4"/>
          <w:szCs w:val="18"/>
        </w:rPr>
      </w:pPr>
    </w:p>
  </w:footnote>
  <w:footnote w:id="4">
    <w:p w14:paraId="698025C1" w14:textId="77777777" w:rsidR="007C43B8" w:rsidRPr="007F55C2" w:rsidRDefault="007C43B8" w:rsidP="00D45CC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4F3152"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5">
    <w:p w14:paraId="20C2FE13" w14:textId="77777777" w:rsidR="00E25BAF" w:rsidRPr="007F55C2" w:rsidRDefault="00E25BAF" w:rsidP="005C0610">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7399DDEA" w14:textId="77777777" w:rsidR="00E25BAF" w:rsidRPr="007F55C2" w:rsidRDefault="00E25BAF" w:rsidP="005C0610">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14:paraId="4A9DD86B" w14:textId="7CF9DFBB" w:rsidR="007F55C2" w:rsidRPr="007F55C2" w:rsidRDefault="007F55C2" w:rsidP="007F55C2">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2709D3F9" w14:textId="77777777" w:rsidR="007F55C2" w:rsidRPr="007F55C2" w:rsidRDefault="007F55C2" w:rsidP="005220F1">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19E69A" w14:textId="235EE7ED" w:rsidR="000078B8" w:rsidRDefault="00830489" w:rsidP="000078B8">
    <w:pPr>
      <w:pStyle w:val="Encabezado"/>
      <w:jc w:val="center"/>
    </w:pPr>
    <w:r>
      <w:rPr>
        <w:noProof/>
      </w:rPr>
      <w:drawing>
        <wp:inline distT="0" distB="0" distL="0" distR="0" wp14:anchorId="0AF43D67" wp14:editId="630E32EF">
          <wp:extent cx="5904230" cy="930910"/>
          <wp:effectExtent l="0" t="0" r="1270" b="254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a:extLst>
                      <a:ext uri="{28A0092B-C50C-407E-A947-70E740481C1C}">
                        <a14:useLocalDpi xmlns:a14="http://schemas.microsoft.com/office/drawing/2010/main" val="0"/>
                      </a:ext>
                    </a:extLst>
                  </a:blip>
                  <a:stretch>
                    <a:fillRect/>
                  </a:stretch>
                </pic:blipFill>
                <pic:spPr>
                  <a:xfrm>
                    <a:off x="0" y="0"/>
                    <a:ext cx="5904230" cy="930910"/>
                  </a:xfrm>
                  <a:prstGeom prst="rect">
                    <a:avLst/>
                  </a:prstGeom>
                </pic:spPr>
              </pic:pic>
            </a:graphicData>
          </a:graphic>
        </wp:inline>
      </w:drawing>
    </w:r>
  </w:p>
  <w:p w14:paraId="021A6A48" w14:textId="20E54166" w:rsidR="00042DC8" w:rsidRPr="000078B8" w:rsidRDefault="00042DC8" w:rsidP="000078B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840EB" w14:textId="4CE1561A" w:rsidR="004949E1" w:rsidRPr="00127026" w:rsidRDefault="000078B8" w:rsidP="000078B8">
    <w:pPr>
      <w:pStyle w:val="Encabezado"/>
      <w:jc w:val="center"/>
      <w:rPr>
        <w:b/>
        <w:color w:val="FF0000"/>
      </w:rPr>
    </w:pPr>
    <w:r>
      <w:rPr>
        <w:noProof/>
      </w:rPr>
      <w:drawing>
        <wp:inline distT="0" distB="0" distL="0" distR="0" wp14:anchorId="7BB10AB1" wp14:editId="51F4340B">
          <wp:extent cx="5393690" cy="60960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369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078B8"/>
    <w:rsid w:val="00032925"/>
    <w:rsid w:val="00042DC8"/>
    <w:rsid w:val="00083B47"/>
    <w:rsid w:val="00083FD6"/>
    <w:rsid w:val="000903F2"/>
    <w:rsid w:val="000A1F14"/>
    <w:rsid w:val="000A5A60"/>
    <w:rsid w:val="000B789D"/>
    <w:rsid w:val="000C3509"/>
    <w:rsid w:val="000F029D"/>
    <w:rsid w:val="001007E6"/>
    <w:rsid w:val="0011196D"/>
    <w:rsid w:val="00127026"/>
    <w:rsid w:val="00132B90"/>
    <w:rsid w:val="0017576A"/>
    <w:rsid w:val="001A6A3C"/>
    <w:rsid w:val="001D1F95"/>
    <w:rsid w:val="001F1C0B"/>
    <w:rsid w:val="00240760"/>
    <w:rsid w:val="00262C92"/>
    <w:rsid w:val="0026394C"/>
    <w:rsid w:val="00265369"/>
    <w:rsid w:val="0028274B"/>
    <w:rsid w:val="0030724F"/>
    <w:rsid w:val="00315245"/>
    <w:rsid w:val="003208CD"/>
    <w:rsid w:val="00322F69"/>
    <w:rsid w:val="00367DEF"/>
    <w:rsid w:val="00394660"/>
    <w:rsid w:val="0041313E"/>
    <w:rsid w:val="00437EAA"/>
    <w:rsid w:val="004452AB"/>
    <w:rsid w:val="00450F2C"/>
    <w:rsid w:val="00460551"/>
    <w:rsid w:val="00464D54"/>
    <w:rsid w:val="004748B1"/>
    <w:rsid w:val="0048474F"/>
    <w:rsid w:val="004949E1"/>
    <w:rsid w:val="004A37B0"/>
    <w:rsid w:val="004B4DB2"/>
    <w:rsid w:val="004E0615"/>
    <w:rsid w:val="004E50B4"/>
    <w:rsid w:val="004F3152"/>
    <w:rsid w:val="004F6151"/>
    <w:rsid w:val="005136C3"/>
    <w:rsid w:val="005220F1"/>
    <w:rsid w:val="0053291C"/>
    <w:rsid w:val="005344B2"/>
    <w:rsid w:val="00540FCC"/>
    <w:rsid w:val="0054556B"/>
    <w:rsid w:val="00585658"/>
    <w:rsid w:val="00590DC5"/>
    <w:rsid w:val="005C0610"/>
    <w:rsid w:val="005C08DA"/>
    <w:rsid w:val="005F16E4"/>
    <w:rsid w:val="005F426D"/>
    <w:rsid w:val="00602EA3"/>
    <w:rsid w:val="006213BB"/>
    <w:rsid w:val="00624250"/>
    <w:rsid w:val="00651BB0"/>
    <w:rsid w:val="00660436"/>
    <w:rsid w:val="00697DFE"/>
    <w:rsid w:val="006A028B"/>
    <w:rsid w:val="006A19ED"/>
    <w:rsid w:val="006A780B"/>
    <w:rsid w:val="006B0DAA"/>
    <w:rsid w:val="006B3818"/>
    <w:rsid w:val="006D6E2C"/>
    <w:rsid w:val="00712433"/>
    <w:rsid w:val="007132FA"/>
    <w:rsid w:val="007840B1"/>
    <w:rsid w:val="007B6714"/>
    <w:rsid w:val="007C43B8"/>
    <w:rsid w:val="007E26FC"/>
    <w:rsid w:val="007F1A35"/>
    <w:rsid w:val="007F55C2"/>
    <w:rsid w:val="008147DD"/>
    <w:rsid w:val="00821230"/>
    <w:rsid w:val="00830489"/>
    <w:rsid w:val="00841E5C"/>
    <w:rsid w:val="008559ED"/>
    <w:rsid w:val="00861DA0"/>
    <w:rsid w:val="00876DBA"/>
    <w:rsid w:val="008C04CE"/>
    <w:rsid w:val="00922C07"/>
    <w:rsid w:val="0095528F"/>
    <w:rsid w:val="00976A5A"/>
    <w:rsid w:val="009D0D62"/>
    <w:rsid w:val="009D54D9"/>
    <w:rsid w:val="009F3226"/>
    <w:rsid w:val="00A126CB"/>
    <w:rsid w:val="00A131EC"/>
    <w:rsid w:val="00A20B88"/>
    <w:rsid w:val="00A31F2F"/>
    <w:rsid w:val="00AA3CE2"/>
    <w:rsid w:val="00AA3E58"/>
    <w:rsid w:val="00AA60E2"/>
    <w:rsid w:val="00AA6E33"/>
    <w:rsid w:val="00AC351B"/>
    <w:rsid w:val="00AD3F75"/>
    <w:rsid w:val="00AD5082"/>
    <w:rsid w:val="00AD5643"/>
    <w:rsid w:val="00AD5A80"/>
    <w:rsid w:val="00AE1FE8"/>
    <w:rsid w:val="00AE2342"/>
    <w:rsid w:val="00AE364D"/>
    <w:rsid w:val="00AE7589"/>
    <w:rsid w:val="00B018D0"/>
    <w:rsid w:val="00B1493F"/>
    <w:rsid w:val="00B34F11"/>
    <w:rsid w:val="00B5315E"/>
    <w:rsid w:val="00B63072"/>
    <w:rsid w:val="00B74157"/>
    <w:rsid w:val="00B77F6C"/>
    <w:rsid w:val="00BA34B3"/>
    <w:rsid w:val="00BB409D"/>
    <w:rsid w:val="00BB5F80"/>
    <w:rsid w:val="00C17811"/>
    <w:rsid w:val="00C433F5"/>
    <w:rsid w:val="00C67227"/>
    <w:rsid w:val="00C81904"/>
    <w:rsid w:val="00C82325"/>
    <w:rsid w:val="00C93F3F"/>
    <w:rsid w:val="00CC2DDC"/>
    <w:rsid w:val="00CD15D3"/>
    <w:rsid w:val="00CF115D"/>
    <w:rsid w:val="00CF20CC"/>
    <w:rsid w:val="00CF5FB7"/>
    <w:rsid w:val="00D007A0"/>
    <w:rsid w:val="00D45CC3"/>
    <w:rsid w:val="00D470A9"/>
    <w:rsid w:val="00D605D9"/>
    <w:rsid w:val="00D729C9"/>
    <w:rsid w:val="00D82B93"/>
    <w:rsid w:val="00DC5315"/>
    <w:rsid w:val="00DD22F0"/>
    <w:rsid w:val="00DE0CA8"/>
    <w:rsid w:val="00DF0AD9"/>
    <w:rsid w:val="00E04E25"/>
    <w:rsid w:val="00E05276"/>
    <w:rsid w:val="00E25BAF"/>
    <w:rsid w:val="00E27A7D"/>
    <w:rsid w:val="00E718A3"/>
    <w:rsid w:val="00EA524B"/>
    <w:rsid w:val="00EB0656"/>
    <w:rsid w:val="00EB5A18"/>
    <w:rsid w:val="00EF77AE"/>
    <w:rsid w:val="00F0087F"/>
    <w:rsid w:val="00F0233D"/>
    <w:rsid w:val="00F16816"/>
    <w:rsid w:val="00F25097"/>
    <w:rsid w:val="00F5030E"/>
    <w:rsid w:val="00F57010"/>
    <w:rsid w:val="00F601BE"/>
    <w:rsid w:val="00F652C3"/>
    <w:rsid w:val="00F71E10"/>
    <w:rsid w:val="00F958A2"/>
    <w:rsid w:val="00F97B65"/>
    <w:rsid w:val="00F97B9F"/>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284F7599CC31C5489689A9C80075B5BC" ma:contentTypeVersion="14" ma:contentTypeDescription="Crear nuevo documento." ma:contentTypeScope="" ma:versionID="f81143792df97ae40c05e1a37399129b">
  <xsd:schema xmlns:xsd="http://www.w3.org/2001/XMLSchema" xmlns:xs="http://www.w3.org/2001/XMLSchema" xmlns:p="http://schemas.microsoft.com/office/2006/metadata/properties" xmlns:ns3="257773eb-c974-4b0a-922c-22fe39ab0ed5" xmlns:ns4="8dd0a970-7873-43f8-94ec-a1cce9c436fd" targetNamespace="http://schemas.microsoft.com/office/2006/metadata/properties" ma:root="true" ma:fieldsID="7d771705a590c4d1246aa27bd541c78c" ns3:_="" ns4:_="">
    <xsd:import namespace="257773eb-c974-4b0a-922c-22fe39ab0ed5"/>
    <xsd:import namespace="8dd0a970-7873-43f8-94ec-a1cce9c436fd"/>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LengthInSeconds"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57773eb-c974-4b0a-922c-22fe39ab0ed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dd0a970-7873-43f8-94ec-a1cce9c436fd" elementFormDefault="qualified">
    <xsd:import namespace="http://schemas.microsoft.com/office/2006/documentManagement/types"/>
    <xsd:import namespace="http://schemas.microsoft.com/office/infopath/2007/PartnerControls"/>
    <xsd:element name="SharedWithUsers" ma:index="19"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Detalles de uso compartido" ma:internalName="SharedWithDetails" ma:readOnly="true">
      <xsd:simpleType>
        <xsd:restriction base="dms:Note">
          <xsd:maxLength value="255"/>
        </xsd:restriction>
      </xsd:simpleType>
    </xsd:element>
    <xsd:element name="SharingHintHash" ma:index="21"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2.xml><?xml version="1.0" encoding="utf-8"?>
<ds:datastoreItem xmlns:ds="http://schemas.openxmlformats.org/officeDocument/2006/customXml" ds:itemID="{AD9D3EE2-6B54-4AA6-819D-02A90C69B2EF}">
  <ds:schemaRefs>
    <ds:schemaRef ds:uri="http://schemas.openxmlformats.org/officeDocument/2006/bibliography"/>
  </ds:schemaRefs>
</ds:datastoreItem>
</file>

<file path=customXml/itemProps3.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1027231-B5FD-405F-B03D-5059008B7A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57773eb-c974-4b0a-922c-22fe39ab0ed5"/>
    <ds:schemaRef ds:uri="8dd0a970-7873-43f8-94ec-a1cce9c436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6</Pages>
  <Words>2430</Words>
  <Characters>13368</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belen</cp:lastModifiedBy>
  <cp:revision>6</cp:revision>
  <cp:lastPrinted>2021-04-08T10:42:00Z</cp:lastPrinted>
  <dcterms:created xsi:type="dcterms:W3CDTF">2022-02-10T09:52:00Z</dcterms:created>
  <dcterms:modified xsi:type="dcterms:W3CDTF">2022-03-15T10:14:00Z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0x010100284F7599CC31C5489689A9C80075B5BC</vt:lpwstr>
  </property>
</Properties>
</file>