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III DE LA CONVOCATORIA 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Diario Oficial de la Provincia de Sevilla (nº </w:t>
      </w:r>
      <w:r w:rsidDel="00000000" w:rsidR="00000000" w:rsidRPr="00000000">
        <w:rPr>
          <w:b w:val="1"/>
          <w:rtl w:val="0"/>
        </w:rPr>
        <w:t xml:space="preserve">102 y fecha 06 de mayo de 2021)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/>
      </w:pPr>
      <w:r w:rsidDel="00000000" w:rsidR="00000000" w:rsidRPr="00000000">
        <w:rPr>
          <w:rtl w:val="0"/>
        </w:rPr>
        <w:t xml:space="preserve">D/DOÑA: …………………………………...………………………….…..………………..…………… con DNI….……..…………..…..……, mayor de edad, en nombre y representación de…………….………………………………………………… con CIF….…………….….………., y domicilio a efectos de notificaciones en ……………………………………..…………………………………………………………………….…………………………………………………….., en su calidad de …………..…….…………….………..……..,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participó</w:t>
            </w:r>
          </w:p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c>
          <w:tcPr/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2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3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3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4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4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4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51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58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9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spacing w:line="276" w:lineRule="auto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Y para que conste, a los efectos oportunos, firma la presente declaración en …………..…..…………………..…….….., a.….. de………..……………... de 2021.</w:t>
      </w:r>
    </w:p>
    <w:p w:rsidR="00000000" w:rsidDel="00000000" w:rsidP="00000000" w:rsidRDefault="00000000" w:rsidRPr="00000000" w14:paraId="00000062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p w:rsidR="00000000" w:rsidDel="00000000" w:rsidP="00000000" w:rsidRDefault="00000000" w:rsidRPr="00000000" w14:paraId="0000006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 w:orient="landscape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  <w:tab w:val="center" w:pos="4686"/>
        <w:tab w:val="right" w:pos="9372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A57387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A57387"/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80298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80298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580298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580298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80298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80298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8gjioP/V+IJwjFBI2z/3ThkVBaQ==">AMUW2mVb3TtUZI7acWgBemdNm0UNKvSzW3KeuioKr5GRBrOtCcQSqdMrf02DCviQlYiEeR/Gt03nGzgzH/Ja3ia9NVnZ0NgXq03+UR7vEb5Aea8z+Cuy6+PAPXPnJ+0VVO8hj9McWhAz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2018-02-07T16:46:00Z</dcterms:created>
  <dc:creator>Raquel RV. Velasco</dc:creator>
</cp:coreProperties>
</file>