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D/Doña:…………………..……………..……………………… con DNI ……….………………..…, mayor de edad, a efectos de solicitar la ayuda regulada en la Convocatoria publicada en el Boletín Oficial de la Provincia de Sevilla (nº 176 y fecha 30 de julio de 2020) en su propio nombre y/o de la entidad representada</w:t>
      </w:r>
    </w:p>
    <w:p w:rsidR="00000000" w:rsidDel="00000000" w:rsidP="00000000" w:rsidRDefault="00000000" w:rsidRPr="00000000" w14:paraId="00000006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7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Que la comunidad de bienes / sociedad civil ………………………………………………………… con CIF………….…………., y domicilio a efectos de notificaciones en………………………….…………………………………………..…………………………………….,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trHeight w:val="342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trHeight w:val="1713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73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77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B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En……………………..………………..………....., a…….. de……..…………………...……. de 2020.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Fdo: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n2HHV3JRvUZBwXfluQsm+nE5Eg==">AMUW2mUf7gs1zFRZom06Sw8egYV0fKH/JMXgkJNpuQywl1f0ylo+/mEGZOyKKmINCHChqVAz+tgVU/JicJLaXEiqtqY+9Pd2qfvG5yUBP6+owl3tC8jgLd4=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</cp:coreProperties>
</file>