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0048" w:rsidRDefault="00330048">
      <w:pPr>
        <w:widowControl/>
        <w:spacing w:after="160" w:line="259" w:lineRule="auto"/>
        <w:jc w:val="left"/>
        <w:rPr>
          <w:b/>
          <w:sz w:val="12"/>
          <w:szCs w:val="12"/>
        </w:rPr>
      </w:pPr>
      <w:bookmarkStart w:id="0" w:name="_GoBack"/>
      <w:bookmarkEnd w:id="0"/>
    </w:p>
    <w:p w:rsidR="00330048" w:rsidRDefault="00330048">
      <w:pPr>
        <w:pBdr>
          <w:top w:val="nil"/>
          <w:left w:val="nil"/>
          <w:bottom w:val="nil"/>
          <w:right w:val="nil"/>
          <w:between w:val="nil"/>
        </w:pBdr>
        <w:tabs>
          <w:tab w:val="left" w:pos="5102"/>
        </w:tabs>
        <w:rPr>
          <w:i/>
          <w:color w:val="000000"/>
          <w:sz w:val="22"/>
          <w:szCs w:val="22"/>
        </w:rPr>
      </w:pPr>
    </w:p>
    <w:p w:rsidR="00330048" w:rsidRDefault="00330048">
      <w:pPr>
        <w:pBdr>
          <w:top w:val="nil"/>
          <w:left w:val="nil"/>
          <w:bottom w:val="nil"/>
          <w:right w:val="nil"/>
          <w:between w:val="nil"/>
        </w:pBdr>
        <w:tabs>
          <w:tab w:val="left" w:pos="5102"/>
        </w:tabs>
        <w:rPr>
          <w:i/>
          <w:color w:val="000000"/>
          <w:sz w:val="22"/>
          <w:szCs w:val="22"/>
        </w:rPr>
      </w:pPr>
    </w:p>
    <w:p w:rsidR="00330048" w:rsidRDefault="00695F05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09</w:t>
      </w:r>
    </w:p>
    <w:p w:rsidR="00330048" w:rsidRDefault="00695F05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III de la convocatoria</w:t>
      </w:r>
    </w:p>
    <w:p w:rsidR="00330048" w:rsidRDefault="0033004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</w:p>
    <w:p w:rsidR="00330048" w:rsidRDefault="0033004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</w:p>
    <w:p w:rsidR="00330048" w:rsidRDefault="00695F0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  <w:r>
        <w:rPr>
          <w:rFonts w:ascii="Arial Narrow" w:eastAsia="Arial Narrow" w:hAnsi="Arial Narrow" w:cs="Arial Narrow"/>
          <w:b/>
          <w:noProof/>
          <w:color w:val="404040"/>
          <w:sz w:val="44"/>
          <w:szCs w:val="44"/>
        </w:rPr>
        <w:drawing>
          <wp:inline distT="0" distB="0" distL="0" distR="0">
            <wp:extent cx="2256429" cy="720000"/>
            <wp:effectExtent l="0" t="0" r="0" b="0"/>
            <wp:docPr id="4" name="image4.jpg" descr="C:\Users\s_maldonado\AppData\Local\Microsoft\Windows\INetCache\Content.Outlook\JE4VL7L4\competitividad turístic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 descr="C:\Users\s_maldonado\AppData\Local\Microsoft\Windows\INetCache\Content.Outlook\JE4VL7L4\competitividad turística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56429" cy="72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30048" w:rsidRDefault="0033004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  <w:bookmarkStart w:id="1" w:name="_gjdgxs" w:colFirst="0" w:colLast="0"/>
      <w:bookmarkEnd w:id="1"/>
    </w:p>
    <w:p w:rsidR="00330048" w:rsidRDefault="0033004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b/>
          <w:color w:val="404040"/>
          <w:sz w:val="68"/>
          <w:szCs w:val="68"/>
        </w:rPr>
      </w:pPr>
    </w:p>
    <w:p w:rsidR="00330048" w:rsidRDefault="00695F0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color w:val="404040"/>
          <w:sz w:val="56"/>
          <w:szCs w:val="5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l="0" t="0" r="0" b="0"/>
                <wp:wrapSquare wrapText="bothSides" distT="0" distB="0" distL="0" distR="0"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75370" y="268653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330048" w:rsidRDefault="00330048">
                            <w:pPr>
                              <w:spacing w:line="240" w:lineRule="auto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b="0" l="0" r="0" t="0"/>
                <wp:wrapSquare wrapText="bothSides" distB="0" distT="0" distL="0" distR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0785" cy="21964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330048" w:rsidRDefault="0033004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color w:val="404040"/>
          <w:sz w:val="56"/>
          <w:szCs w:val="56"/>
        </w:rPr>
      </w:pPr>
    </w:p>
    <w:p w:rsidR="00330048" w:rsidRDefault="00695F0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FFFFFF"/>
          <w:sz w:val="54"/>
          <w:szCs w:val="54"/>
        </w:rPr>
      </w:pPr>
      <w:r>
        <w:rPr>
          <w:rFonts w:ascii="Calibri" w:eastAsia="Calibri" w:hAnsi="Calibri" w:cs="Calibri"/>
          <w:color w:val="FFFFFF"/>
          <w:sz w:val="54"/>
          <w:szCs w:val="54"/>
        </w:rPr>
        <w:t>Programa de Competitividad Turística</w:t>
      </w:r>
    </w:p>
    <w:p w:rsidR="00330048" w:rsidRDefault="00695F0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FFFFFF"/>
          <w:sz w:val="36"/>
          <w:szCs w:val="36"/>
        </w:rPr>
      </w:pPr>
      <w:r>
        <w:rPr>
          <w:rFonts w:ascii="Calibri" w:eastAsia="Calibri" w:hAnsi="Calibri" w:cs="Calibri"/>
          <w:color w:val="FFFFFF"/>
          <w:sz w:val="36"/>
          <w:szCs w:val="36"/>
        </w:rPr>
        <w:t xml:space="preserve">Declaración responsable del cumplimiento de las condiciones de participación y de ayuda  </w:t>
      </w:r>
    </w:p>
    <w:p w:rsidR="00330048" w:rsidRDefault="00695F0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FFFFFF"/>
          <w:sz w:val="36"/>
          <w:szCs w:val="36"/>
        </w:rPr>
      </w:pPr>
      <w:r>
        <w:rPr>
          <w:rFonts w:ascii="Calibri" w:eastAsia="Calibri" w:hAnsi="Calibri" w:cs="Calibri"/>
          <w:color w:val="FFFFFF"/>
          <w:sz w:val="24"/>
          <w:szCs w:val="24"/>
        </w:rPr>
        <w:t>(V0119)</w:t>
      </w:r>
    </w:p>
    <w:p w:rsidR="00330048" w:rsidRDefault="0033004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FFFFFF"/>
          <w:sz w:val="36"/>
          <w:szCs w:val="36"/>
        </w:rPr>
      </w:pPr>
    </w:p>
    <w:p w:rsidR="00330048" w:rsidRDefault="0033004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FFFFFF"/>
          <w:sz w:val="36"/>
          <w:szCs w:val="36"/>
        </w:rPr>
      </w:pPr>
    </w:p>
    <w:p w:rsidR="00330048" w:rsidRDefault="0033004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330048" w:rsidRDefault="0033004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330048" w:rsidRDefault="0033004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330048" w:rsidRDefault="0033004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330048" w:rsidRDefault="0033004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330048" w:rsidRDefault="0033004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330048" w:rsidRDefault="0033004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330048" w:rsidRDefault="0033004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330048" w:rsidRDefault="0033004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330048" w:rsidRDefault="0033004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330048" w:rsidRDefault="00330048">
      <w:pPr>
        <w:widowControl/>
        <w:spacing w:after="160" w:line="259" w:lineRule="auto"/>
        <w:jc w:val="left"/>
        <w:rPr>
          <w:rFonts w:ascii="Calibri" w:eastAsia="Calibri" w:hAnsi="Calibri" w:cs="Calibri"/>
          <w:sz w:val="22"/>
          <w:szCs w:val="22"/>
        </w:rPr>
        <w:sectPr w:rsidR="0033004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701" w:bottom="1417" w:left="1701" w:header="708" w:footer="708" w:gutter="0"/>
          <w:pgNumType w:start="1"/>
          <w:cols w:space="720" w:equalWidth="0">
            <w:col w:w="8838"/>
          </w:cols>
        </w:sectPr>
      </w:pPr>
    </w:p>
    <w:p w:rsidR="00330048" w:rsidRDefault="00695F05">
      <w:pPr>
        <w:widowControl/>
        <w:pBdr>
          <w:bottom w:val="single" w:sz="4" w:space="1" w:color="000000"/>
        </w:pBdr>
        <w:spacing w:after="160" w:line="259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br/>
      </w:r>
      <w:r>
        <w:rPr>
          <w:rFonts w:ascii="Calibri" w:eastAsia="Calibri" w:hAnsi="Calibri" w:cs="Calibri"/>
          <w:b/>
          <w:sz w:val="22"/>
          <w:szCs w:val="22"/>
        </w:rPr>
        <w:t>DATOS DE LA PERSONA QUE DECLARA y CERTIFICA:</w:t>
      </w:r>
    </w:p>
    <w:p w:rsidR="00330048" w:rsidRDefault="00695F05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Nombre y apellidos</w:t>
      </w:r>
      <w:r>
        <w:rPr>
          <w:rFonts w:ascii="Calibri" w:eastAsia="Calibri" w:hAnsi="Calibri" w:cs="Calibri"/>
          <w:sz w:val="22"/>
          <w:szCs w:val="22"/>
        </w:rPr>
        <w:t xml:space="preserve">:    </w:t>
      </w:r>
    </w:p>
    <w:p w:rsidR="00330048" w:rsidRDefault="00695F05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DNI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330048" w:rsidRDefault="00695F05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Entidad de la que es representante legal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330048" w:rsidRDefault="00695F05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NIF de la entidad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330048" w:rsidRDefault="00695F05">
      <w:pPr>
        <w:widowControl/>
        <w:pBdr>
          <w:top w:val="nil"/>
          <w:left w:val="nil"/>
          <w:bottom w:val="single" w:sz="4" w:space="1" w:color="000000"/>
          <w:right w:val="nil"/>
          <w:between w:val="nil"/>
        </w:pBdr>
        <w:spacing w:before="240" w:line="240" w:lineRule="auto"/>
        <w:ind w:right="284" w:hanging="1389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DECLARACIONES RESPONSABLES</w:t>
      </w:r>
    </w:p>
    <w:p w:rsidR="00330048" w:rsidRDefault="00695F05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 w:hanging="1389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DECLARACIÓN JURADA DEL CUMPLIMIENTO DE LAS CONDICIONES DE PARTICIPACIÓN</w:t>
      </w:r>
    </w:p>
    <w:p w:rsidR="00330048" w:rsidRDefault="00695F0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soy conocedor/a de las bases reguladoras de la convocatoria, que cumple con los requerimientos en las mismas señalados y acepto íntegramente su contenido.</w:t>
      </w:r>
    </w:p>
    <w:p w:rsidR="00330048" w:rsidRDefault="00695F0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soy un trabajador autónomo o que la empresa a la que represento es una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PYME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según la definición recogida en el anexo 1 del Reglamento (UE)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651/2014 de la Comisión, de 17 de junio de 2014, por el que declaran determinadas categorías de ayudas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compatibles con el mercado interior en aplicación de los artículos 107 y 108 del Tratado de Funcionamiento de la Unión Europea  (</w:t>
      </w:r>
      <w:hyperlink r:id="rId15">
        <w:r>
          <w:rPr>
            <w:rFonts w:ascii="Calibri" w:eastAsia="Calibri" w:hAnsi="Calibri" w:cs="Calibri"/>
            <w:color w:val="0563C1"/>
            <w:sz w:val="22"/>
            <w:szCs w:val="22"/>
            <w:u w:val="single"/>
          </w:rPr>
          <w:t>h</w:t>
        </w:r>
      </w:hyperlink>
      <w:hyperlink r:id="rId16">
        <w:r>
          <w:rPr>
            <w:rFonts w:ascii="Calibri" w:eastAsia="Calibri" w:hAnsi="Calibri" w:cs="Calibri"/>
            <w:i/>
            <w:color w:val="0563C1"/>
            <w:sz w:val="22"/>
            <w:szCs w:val="22"/>
            <w:u w:val="single"/>
          </w:rPr>
          <w:t>ttp://www.boe.es/doue/2014/187/L00001-00078.pdf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)</w:t>
      </w:r>
    </w:p>
    <w:p w:rsidR="00330048" w:rsidRDefault="00695F0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no se encuentra incursa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330048" w:rsidRDefault="00695F0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cumple la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 xml:space="preserve">norma de </w:t>
      </w:r>
      <w:proofErr w:type="spellStart"/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mínimi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según lo dispuesto en el Reglamento (UE)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1407/2013, de la Comisión Europea, relativo a la aplicación de los artículos 107 y 108 del Tratado UE (la ayuda total de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concedida a una única empresa no será superior a 200.000 euros o 100.000 euros e</w:t>
      </w:r>
      <w:r>
        <w:rPr>
          <w:rFonts w:ascii="Calibri" w:eastAsia="Calibri" w:hAnsi="Calibri" w:cs="Calibri"/>
          <w:color w:val="000000"/>
          <w:sz w:val="22"/>
          <w:szCs w:val="22"/>
        </w:rPr>
        <w:t>n el caso de las empresas que operen en el sector transporte por carretera, durante cualquier período de tres ejercicios fiscales, en concreto, declaro que:</w:t>
      </w:r>
    </w:p>
    <w:p w:rsidR="00330048" w:rsidRDefault="00330048"/>
    <w:p w:rsidR="00330048" w:rsidRDefault="00695F0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68" w:firstLine="348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☐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No haber recibido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ayudas de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en los tres últimos años.</w:t>
      </w:r>
    </w:p>
    <w:p w:rsidR="00330048" w:rsidRDefault="0033004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68" w:firstLine="348"/>
        <w:rPr>
          <w:rFonts w:ascii="Calibri" w:eastAsia="Calibri" w:hAnsi="Calibri" w:cs="Calibri"/>
          <w:color w:val="000000"/>
          <w:sz w:val="22"/>
          <w:szCs w:val="22"/>
        </w:rPr>
      </w:pPr>
    </w:p>
    <w:p w:rsidR="00330048" w:rsidRDefault="00695F0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 w:firstLine="696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☐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Haber recibido las siguientes ayudas de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en los tres últimos años</w:t>
      </w:r>
      <w:r>
        <w:rPr>
          <w:rFonts w:ascii="Calibri" w:eastAsia="Calibri" w:hAnsi="Calibri" w:cs="Calibri"/>
          <w:color w:val="000000"/>
          <w:sz w:val="22"/>
          <w:szCs w:val="22"/>
          <w:vertAlign w:val="superscript"/>
        </w:rPr>
        <w:footnoteReference w:id="1"/>
      </w:r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:rsidR="00330048" w:rsidRDefault="0033004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 w:firstLine="696"/>
        <w:rPr>
          <w:rFonts w:ascii="Calibri" w:eastAsia="Calibri" w:hAnsi="Calibri" w:cs="Calibri"/>
          <w:color w:val="000000"/>
        </w:rPr>
      </w:pPr>
    </w:p>
    <w:tbl>
      <w:tblPr>
        <w:tblStyle w:val="a"/>
        <w:tblW w:w="86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330048">
        <w:trPr>
          <w:trHeight w:val="420"/>
        </w:trPr>
        <w:tc>
          <w:tcPr>
            <w:tcW w:w="1978" w:type="dxa"/>
            <w:shd w:val="clear" w:color="auto" w:fill="auto"/>
            <w:vAlign w:val="center"/>
          </w:tcPr>
          <w:p w:rsidR="00330048" w:rsidRDefault="00695F05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330048" w:rsidRDefault="00695F05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330048" w:rsidRDefault="00695F05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30048" w:rsidRDefault="00695F05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330048" w:rsidRDefault="00695F05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330048">
        <w:tc>
          <w:tcPr>
            <w:tcW w:w="1978" w:type="dxa"/>
            <w:shd w:val="clear" w:color="auto" w:fill="auto"/>
            <w:vAlign w:val="center"/>
          </w:tcPr>
          <w:p w:rsidR="00330048" w:rsidRDefault="00330048"/>
        </w:tc>
        <w:tc>
          <w:tcPr>
            <w:tcW w:w="1131" w:type="dxa"/>
          </w:tcPr>
          <w:p w:rsidR="00330048" w:rsidRDefault="00330048">
            <w:pPr>
              <w:jc w:val="center"/>
            </w:pPr>
          </w:p>
        </w:tc>
        <w:tc>
          <w:tcPr>
            <w:tcW w:w="1848" w:type="dxa"/>
          </w:tcPr>
          <w:p w:rsidR="00330048" w:rsidRDefault="00330048"/>
        </w:tc>
        <w:tc>
          <w:tcPr>
            <w:tcW w:w="1449" w:type="dxa"/>
            <w:shd w:val="clear" w:color="auto" w:fill="auto"/>
            <w:vAlign w:val="center"/>
          </w:tcPr>
          <w:p w:rsidR="00330048" w:rsidRDefault="00330048"/>
        </w:tc>
        <w:tc>
          <w:tcPr>
            <w:tcW w:w="2241" w:type="dxa"/>
            <w:shd w:val="clear" w:color="auto" w:fill="auto"/>
            <w:vAlign w:val="center"/>
          </w:tcPr>
          <w:p w:rsidR="00330048" w:rsidRDefault="00330048"/>
        </w:tc>
      </w:tr>
      <w:tr w:rsidR="00330048">
        <w:tc>
          <w:tcPr>
            <w:tcW w:w="1978" w:type="dxa"/>
            <w:shd w:val="clear" w:color="auto" w:fill="auto"/>
            <w:vAlign w:val="center"/>
          </w:tcPr>
          <w:p w:rsidR="00330048" w:rsidRDefault="00330048"/>
        </w:tc>
        <w:tc>
          <w:tcPr>
            <w:tcW w:w="1131" w:type="dxa"/>
          </w:tcPr>
          <w:p w:rsidR="00330048" w:rsidRDefault="00330048">
            <w:pPr>
              <w:jc w:val="center"/>
            </w:pPr>
          </w:p>
        </w:tc>
        <w:tc>
          <w:tcPr>
            <w:tcW w:w="1848" w:type="dxa"/>
          </w:tcPr>
          <w:p w:rsidR="00330048" w:rsidRDefault="00330048"/>
        </w:tc>
        <w:tc>
          <w:tcPr>
            <w:tcW w:w="1449" w:type="dxa"/>
            <w:shd w:val="clear" w:color="auto" w:fill="auto"/>
            <w:vAlign w:val="center"/>
          </w:tcPr>
          <w:p w:rsidR="00330048" w:rsidRDefault="00330048"/>
        </w:tc>
        <w:tc>
          <w:tcPr>
            <w:tcW w:w="2241" w:type="dxa"/>
            <w:shd w:val="clear" w:color="auto" w:fill="auto"/>
            <w:vAlign w:val="center"/>
          </w:tcPr>
          <w:p w:rsidR="00330048" w:rsidRDefault="00330048"/>
        </w:tc>
      </w:tr>
      <w:tr w:rsidR="00330048">
        <w:tc>
          <w:tcPr>
            <w:tcW w:w="1978" w:type="dxa"/>
            <w:shd w:val="clear" w:color="auto" w:fill="auto"/>
            <w:vAlign w:val="center"/>
          </w:tcPr>
          <w:p w:rsidR="00330048" w:rsidRDefault="00330048"/>
        </w:tc>
        <w:tc>
          <w:tcPr>
            <w:tcW w:w="1131" w:type="dxa"/>
          </w:tcPr>
          <w:p w:rsidR="00330048" w:rsidRDefault="00330048"/>
        </w:tc>
        <w:tc>
          <w:tcPr>
            <w:tcW w:w="1848" w:type="dxa"/>
          </w:tcPr>
          <w:p w:rsidR="00330048" w:rsidRDefault="00330048"/>
        </w:tc>
        <w:tc>
          <w:tcPr>
            <w:tcW w:w="1449" w:type="dxa"/>
            <w:shd w:val="clear" w:color="auto" w:fill="auto"/>
            <w:vAlign w:val="center"/>
          </w:tcPr>
          <w:p w:rsidR="00330048" w:rsidRDefault="00330048"/>
        </w:tc>
        <w:tc>
          <w:tcPr>
            <w:tcW w:w="2241" w:type="dxa"/>
            <w:shd w:val="clear" w:color="auto" w:fill="auto"/>
            <w:vAlign w:val="center"/>
          </w:tcPr>
          <w:p w:rsidR="00330048" w:rsidRDefault="00330048"/>
        </w:tc>
      </w:tr>
    </w:tbl>
    <w:p w:rsidR="00330048" w:rsidRDefault="00695F05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 w:hanging="1389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330048" w:rsidRDefault="00330048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330048" w:rsidRDefault="00695F05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 w:hanging="1389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lastRenderedPageBreak/>
        <w:t>DECLARACIÓN JURADA DE AYUDAS RECIBIDAS P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ARA LA OPERACIÓN DE REFERENCIA</w:t>
      </w:r>
    </w:p>
    <w:p w:rsidR="00330048" w:rsidRDefault="00695F05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las operaciones que sean financiadas en el marco del Programa de Competitividad Turística.  </w:t>
      </w:r>
    </w:p>
    <w:p w:rsidR="00330048" w:rsidRDefault="00330048">
      <w:pPr>
        <w:rPr>
          <w:rFonts w:ascii="Calibri" w:eastAsia="Calibri" w:hAnsi="Calibri" w:cs="Calibri"/>
          <w:sz w:val="22"/>
          <w:szCs w:val="22"/>
        </w:rPr>
      </w:pPr>
    </w:p>
    <w:p w:rsidR="00330048" w:rsidRDefault="00695F05">
      <w:pPr>
        <w:widowControl/>
        <w:spacing w:line="240" w:lineRule="auto"/>
        <w:ind w:left="1416" w:hanging="696"/>
        <w:rPr>
          <w:rFonts w:ascii="Calibri" w:eastAsia="Calibri" w:hAnsi="Calibri" w:cs="Calibri"/>
          <w:sz w:val="22"/>
          <w:szCs w:val="22"/>
        </w:rPr>
      </w:pPr>
      <w:r>
        <w:rPr>
          <w:sz w:val="16"/>
          <w:szCs w:val="16"/>
        </w:rPr>
        <w:t>☐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eastAsia="Calibri" w:hAnsi="Calibri" w:cs="Calibri"/>
          <w:sz w:val="22"/>
          <w:szCs w:val="22"/>
        </w:rPr>
        <w:t>NO han recibido otras ayudas complementarias procedentes de los fondos comunitarios o nacionales públicos o privados</w:t>
      </w:r>
    </w:p>
    <w:p w:rsidR="00330048" w:rsidRDefault="00330048">
      <w:pPr>
        <w:widowControl/>
        <w:spacing w:line="240" w:lineRule="auto"/>
        <w:ind w:left="720"/>
        <w:rPr>
          <w:rFonts w:ascii="Calibri" w:eastAsia="Calibri" w:hAnsi="Calibri" w:cs="Calibri"/>
          <w:sz w:val="22"/>
          <w:szCs w:val="22"/>
        </w:rPr>
      </w:pPr>
    </w:p>
    <w:p w:rsidR="00330048" w:rsidRDefault="00695F05">
      <w:pPr>
        <w:widowControl/>
        <w:spacing w:line="240" w:lineRule="auto"/>
        <w:ind w:left="720"/>
        <w:rPr>
          <w:rFonts w:ascii="Calibri" w:eastAsia="Calibri" w:hAnsi="Calibri" w:cs="Calibri"/>
          <w:sz w:val="22"/>
          <w:szCs w:val="22"/>
        </w:rPr>
      </w:pPr>
      <w:r>
        <w:rPr>
          <w:sz w:val="16"/>
          <w:szCs w:val="16"/>
        </w:rPr>
        <w:t>☐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eastAsia="Calibri" w:hAnsi="Calibri" w:cs="Calibri"/>
          <w:sz w:val="22"/>
          <w:szCs w:val="22"/>
        </w:rPr>
        <w:t>SÍ ha recibido las siguientes ayudas complementarias:</w:t>
      </w:r>
    </w:p>
    <w:p w:rsidR="00330048" w:rsidRDefault="0033004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0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330048">
        <w:trPr>
          <w:trHeight w:val="800"/>
        </w:trPr>
        <w:tc>
          <w:tcPr>
            <w:tcW w:w="2209" w:type="dxa"/>
            <w:shd w:val="clear" w:color="auto" w:fill="auto"/>
            <w:vAlign w:val="center"/>
          </w:tcPr>
          <w:p w:rsidR="00330048" w:rsidRDefault="00695F05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330048" w:rsidRDefault="00695F05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330048" w:rsidRDefault="00695F05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330048" w:rsidRDefault="00695F05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330048" w:rsidRDefault="00695F05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330048">
        <w:tc>
          <w:tcPr>
            <w:tcW w:w="2209" w:type="dxa"/>
            <w:shd w:val="clear" w:color="auto" w:fill="auto"/>
            <w:vAlign w:val="center"/>
          </w:tcPr>
          <w:p w:rsidR="00330048" w:rsidRDefault="00330048">
            <w:pPr>
              <w:rPr>
                <w:sz w:val="22"/>
                <w:szCs w:val="22"/>
              </w:rPr>
            </w:pPr>
          </w:p>
        </w:tc>
        <w:tc>
          <w:tcPr>
            <w:tcW w:w="1187" w:type="dxa"/>
          </w:tcPr>
          <w:p w:rsidR="00330048" w:rsidRDefault="0033004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:rsidR="00330048" w:rsidRDefault="00330048">
            <w:pPr>
              <w:rPr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330048" w:rsidRDefault="00330048">
            <w:pPr>
              <w:rPr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330048" w:rsidRDefault="00330048">
            <w:pPr>
              <w:rPr>
                <w:sz w:val="22"/>
                <w:szCs w:val="22"/>
              </w:rPr>
            </w:pPr>
          </w:p>
        </w:tc>
      </w:tr>
      <w:tr w:rsidR="00330048">
        <w:tc>
          <w:tcPr>
            <w:tcW w:w="2209" w:type="dxa"/>
            <w:shd w:val="clear" w:color="auto" w:fill="auto"/>
            <w:vAlign w:val="center"/>
          </w:tcPr>
          <w:p w:rsidR="00330048" w:rsidRDefault="00330048">
            <w:pPr>
              <w:rPr>
                <w:sz w:val="22"/>
                <w:szCs w:val="22"/>
              </w:rPr>
            </w:pPr>
          </w:p>
        </w:tc>
        <w:tc>
          <w:tcPr>
            <w:tcW w:w="1187" w:type="dxa"/>
          </w:tcPr>
          <w:p w:rsidR="00330048" w:rsidRDefault="0033004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:rsidR="00330048" w:rsidRDefault="00330048">
            <w:pPr>
              <w:rPr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330048" w:rsidRDefault="00330048">
            <w:pPr>
              <w:rPr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330048" w:rsidRDefault="00330048">
            <w:pPr>
              <w:rPr>
                <w:sz w:val="22"/>
                <w:szCs w:val="22"/>
              </w:rPr>
            </w:pPr>
          </w:p>
        </w:tc>
      </w:tr>
    </w:tbl>
    <w:p w:rsidR="00330048" w:rsidRDefault="00695F05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Los gastos que sean financiados por FEDER en el marco del Programa de Competitividad NO han generado ingresos para dicha empresa.</w:t>
      </w:r>
    </w:p>
    <w:p w:rsidR="00330048" w:rsidRDefault="00695F05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 w:hanging="1389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En el caso de que se produzca cualquier alteración de la información proporcionada en relación con las ayudas recibidas, el be</w:t>
      </w:r>
      <w:r>
        <w:rPr>
          <w:rFonts w:ascii="Calibri" w:eastAsia="Calibri" w:hAnsi="Calibri" w:cs="Calibri"/>
          <w:color w:val="000000"/>
          <w:sz w:val="22"/>
          <w:szCs w:val="22"/>
        </w:rPr>
        <w:t>neficiario se compromete a suministrársela a la entidad concedente de la presente ayuda.</w:t>
      </w:r>
    </w:p>
    <w:p w:rsidR="00330048" w:rsidRDefault="00695F05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OTRAS DECLARACIONES</w:t>
      </w:r>
    </w:p>
    <w:p w:rsidR="00330048" w:rsidRDefault="00695F05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 empresa está dada de alta en el Censo del IAE, epígrafe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  <w:shd w:val="clear" w:color="auto" w:fill="F2F2F2"/>
        </w:rPr>
        <w:t>……………….</w:t>
      </w:r>
    </w:p>
    <w:p w:rsidR="00330048" w:rsidRDefault="00695F05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los datos indicados en el formulario de identificación de empresa son veraces y responden a la realidad de la empresa.</w:t>
      </w:r>
    </w:p>
    <w:p w:rsidR="00330048" w:rsidRDefault="00330048">
      <w:pPr>
        <w:pBdr>
          <w:top w:val="nil"/>
          <w:left w:val="nil"/>
          <w:bottom w:val="nil"/>
          <w:right w:val="nil"/>
          <w:between w:val="nil"/>
        </w:pBdr>
        <w:spacing w:before="160" w:after="160" w:line="240" w:lineRule="auto"/>
        <w:ind w:left="360" w:hanging="720"/>
        <w:rPr>
          <w:rFonts w:ascii="Calibri" w:eastAsia="Calibri" w:hAnsi="Calibri" w:cs="Calibri"/>
          <w:color w:val="000000"/>
          <w:sz w:val="22"/>
          <w:szCs w:val="22"/>
        </w:rPr>
      </w:pPr>
    </w:p>
    <w:p w:rsidR="00330048" w:rsidRDefault="00695F0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 w:hanging="1389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Y para que conste, a los efectos oportunos, firma la presente declaración en………………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…….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>., a…. de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…….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>. de 20….</w:t>
      </w:r>
    </w:p>
    <w:p w:rsidR="00330048" w:rsidRDefault="00695F05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Firma del representante legal</w:t>
      </w:r>
    </w:p>
    <w:p w:rsidR="00330048" w:rsidRDefault="00695F05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jc w:val="righ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D/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Dña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>………………………………….</w:t>
      </w:r>
    </w:p>
    <w:p w:rsidR="00330048" w:rsidRDefault="00330048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360" w:right="284" w:hanging="1389"/>
        <w:rPr>
          <w:rFonts w:ascii="Calibri" w:eastAsia="Calibri" w:hAnsi="Calibri" w:cs="Calibri"/>
          <w:color w:val="000000"/>
          <w:sz w:val="22"/>
          <w:szCs w:val="22"/>
        </w:rPr>
      </w:pPr>
    </w:p>
    <w:p w:rsidR="00330048" w:rsidRDefault="0033004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 w:right="284" w:firstLine="207"/>
        <w:rPr>
          <w:rFonts w:ascii="Calibri" w:eastAsia="Calibri" w:hAnsi="Calibri" w:cs="Calibri"/>
          <w:b/>
          <w:color w:val="000000"/>
          <w:sz w:val="22"/>
          <w:szCs w:val="22"/>
        </w:rPr>
      </w:pPr>
    </w:p>
    <w:sectPr w:rsidR="00330048">
      <w:pgSz w:w="11906" w:h="16838"/>
      <w:pgMar w:top="1418" w:right="1701" w:bottom="851" w:left="1701" w:header="709" w:footer="0" w:gutter="0"/>
      <w:cols w:space="720" w:equalWidth="0">
        <w:col w:w="883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5F05" w:rsidRDefault="00695F05">
      <w:pPr>
        <w:spacing w:line="240" w:lineRule="auto"/>
      </w:pPr>
      <w:r>
        <w:separator/>
      </w:r>
    </w:p>
  </w:endnote>
  <w:endnote w:type="continuationSeparator" w:id="0">
    <w:p w:rsidR="00695F05" w:rsidRDefault="00695F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UAlbertina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048" w:rsidRDefault="003300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048" w:rsidRDefault="00695F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20" w:line="240" w:lineRule="auto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Calibri" w:eastAsia="Calibri" w:hAnsi="Calibri" w:cs="Calibri"/>
        <w:b/>
        <w:color w:val="000000"/>
        <w:sz w:val="22"/>
        <w:szCs w:val="22"/>
      </w:rPr>
      <w:t xml:space="preserve">Fondo Europeo de Desarrollo Regional                            </w:t>
    </w:r>
    <w:r>
      <w:rPr>
        <w:rFonts w:ascii="Calibri" w:eastAsia="Calibri" w:hAnsi="Calibri" w:cs="Calibri"/>
        <w:b/>
        <w:color w:val="000000"/>
        <w:sz w:val="22"/>
        <w:szCs w:val="22"/>
      </w:rPr>
      <w:tab/>
      <w:t xml:space="preserve">        Una manera de hacer Europa</w:t>
    </w:r>
  </w:p>
  <w:p w:rsidR="00330048" w:rsidRDefault="00695F05">
    <w:r>
      <w:rPr>
        <w:rFonts w:ascii="Calibri" w:eastAsia="Calibri" w:hAnsi="Calibri" w:cs="Calibri"/>
      </w:rPr>
      <w:t>V0119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048" w:rsidRDefault="003300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5F05" w:rsidRDefault="00695F05">
      <w:pPr>
        <w:spacing w:line="240" w:lineRule="auto"/>
      </w:pPr>
      <w:r>
        <w:separator/>
      </w:r>
    </w:p>
  </w:footnote>
  <w:footnote w:type="continuationSeparator" w:id="0">
    <w:p w:rsidR="00695F05" w:rsidRDefault="00695F05">
      <w:pPr>
        <w:spacing w:line="240" w:lineRule="auto"/>
      </w:pPr>
      <w:r>
        <w:continuationSeparator/>
      </w:r>
    </w:p>
  </w:footnote>
  <w:footnote w:id="1">
    <w:p w:rsidR="00330048" w:rsidRDefault="00695F05">
      <w:pPr>
        <w:widowControl/>
        <w:pBdr>
          <w:top w:val="nil"/>
          <w:left w:val="nil"/>
          <w:bottom w:val="nil"/>
          <w:right w:val="nil"/>
          <w:between w:val="nil"/>
        </w:pBdr>
        <w:spacing w:before="200" w:after="200" w:line="240" w:lineRule="auto"/>
        <w:jc w:val="left"/>
        <w:rPr>
          <w:rFonts w:ascii="EUAlbertina" w:eastAsia="EUAlbertina" w:hAnsi="EUAlbertina" w:cs="EUAlbertina"/>
          <w:color w:val="000000"/>
          <w:sz w:val="24"/>
          <w:szCs w:val="24"/>
        </w:rPr>
      </w:pPr>
      <w:r>
        <w:rPr>
          <w:vertAlign w:val="superscript"/>
        </w:rPr>
        <w:footnoteRef/>
      </w:r>
      <w:r>
        <w:rPr>
          <w:rFonts w:ascii="EUAlbertina" w:eastAsia="EUAlbertina" w:hAnsi="EUAlbertina" w:cs="EUAlbertina"/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 xml:space="preserve">Las ayudas </w:t>
      </w:r>
      <w:r>
        <w:rPr>
          <w:i/>
          <w:color w:val="000000"/>
          <w:sz w:val="16"/>
          <w:szCs w:val="16"/>
        </w:rPr>
        <w:t xml:space="preserve">de minimis </w:t>
      </w:r>
      <w:r>
        <w:rPr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>
        <w:rPr>
          <w:i/>
          <w:color w:val="000000"/>
          <w:sz w:val="16"/>
          <w:szCs w:val="16"/>
        </w:rPr>
        <w:t xml:space="preserve">de minimis </w:t>
      </w:r>
      <w:r>
        <w:rPr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048" w:rsidRDefault="003300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048" w:rsidRDefault="00695F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b/>
        <w:color w:val="FF0000"/>
      </w:rPr>
    </w:pPr>
    <w:r>
      <w:rPr>
        <w:color w:val="000000"/>
      </w:rPr>
      <w:t xml:space="preserve">     </w:t>
    </w:r>
    <w:r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column">
            <wp:posOffset>819150</wp:posOffset>
          </wp:positionH>
          <wp:positionV relativeFrom="paragraph">
            <wp:posOffset>-228599</wp:posOffset>
          </wp:positionV>
          <wp:extent cx="1570892" cy="638175"/>
          <wp:effectExtent l="0" t="0" r="0" b="0"/>
          <wp:wrapSquare wrapText="bothSides" distT="0" distB="0" distL="0" distR="0"/>
          <wp:docPr id="5" name="image3.jpg" descr="LOGO DESD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LOGO DESDE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0892" cy="638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4486275</wp:posOffset>
          </wp:positionH>
          <wp:positionV relativeFrom="paragraph">
            <wp:posOffset>-97789</wp:posOffset>
          </wp:positionV>
          <wp:extent cx="1575435" cy="409575"/>
          <wp:effectExtent l="0" t="0" r="0" b="0"/>
          <wp:wrapSquare wrapText="bothSides" distT="0" distB="0" distL="114300" distR="114300"/>
          <wp:docPr id="2" name="image5.jpg" descr="nuevo logo Camaras 20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nuevo logo Camaras 2014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5435" cy="409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2637155</wp:posOffset>
          </wp:positionH>
          <wp:positionV relativeFrom="paragraph">
            <wp:posOffset>-134619</wp:posOffset>
          </wp:positionV>
          <wp:extent cx="1420495" cy="443230"/>
          <wp:effectExtent l="0" t="0" r="0" b="0"/>
          <wp:wrapNone/>
          <wp:docPr id="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20495" cy="443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>
          <wp:simplePos x="0" y="0"/>
          <wp:positionH relativeFrom="column">
            <wp:posOffset>-89533</wp:posOffset>
          </wp:positionH>
          <wp:positionV relativeFrom="paragraph">
            <wp:posOffset>-226058</wp:posOffset>
          </wp:positionV>
          <wp:extent cx="752475" cy="633730"/>
          <wp:effectExtent l="0" t="0" r="0" b="0"/>
          <wp:wrapSquare wrapText="bothSides" distT="0" distB="0" distL="114300" distR="114300"/>
          <wp:docPr id="3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2475" cy="6337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048" w:rsidRDefault="003300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1503BE"/>
    <w:multiLevelType w:val="multilevel"/>
    <w:tmpl w:val="6BB8E1C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048"/>
    <w:rsid w:val="00330048"/>
    <w:rsid w:val="00695F05"/>
    <w:rsid w:val="00865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277BBE-A006-45C3-9C36-F6009D124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widowControl w:val="0"/>
        <w:spacing w:line="360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boe.es/doue/2014/187/L00001-00078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boe.es/doue/2014/187/L00001-00078.pdf" TargetMode="Externa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Belen Herrera</dc:creator>
  <cp:lastModifiedBy>Belen Herrera</cp:lastModifiedBy>
  <cp:revision>2</cp:revision>
  <dcterms:created xsi:type="dcterms:W3CDTF">2019-09-10T12:53:00Z</dcterms:created>
  <dcterms:modified xsi:type="dcterms:W3CDTF">2019-09-10T12:53:00Z</dcterms:modified>
</cp:coreProperties>
</file>