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sdt>
      <w:sdtPr>
        <w:tag w:val="goog_rdk_0"/>
      </w:sdtPr>
      <w:sdtContent>
        <w:p w:rsidR="00000000" w:rsidDel="00000000" w:rsidP="00000000" w:rsidRDefault="00000000" w:rsidRPr="00000000" w14:paraId="0000000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240" w:before="154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5b9bd5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"/>
      </w:sdtPr>
      <w:sdtContent>
        <w:p w:rsidR="00000000" w:rsidDel="00000000" w:rsidP="00000000" w:rsidRDefault="00000000" w:rsidRPr="00000000" w14:paraId="0000000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8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ff0000"/>
              <w:sz w:val="22"/>
              <w:szCs w:val="22"/>
              <w:u w:val="none"/>
              <w:shd w:fill="auto" w:val="clear"/>
              <w:vertAlign w:val="baseline"/>
            </w:rPr>
          </w:pPr>
          <w:bookmarkStart w:colFirst="0" w:colLast="0" w:name="_heading=h.gjdgxs" w:id="0"/>
          <w:bookmarkEnd w:id="0"/>
          <w:r w:rsidDel="00000000" w:rsidR="00000000" w:rsidRPr="00000000">
            <w:br w:type="page"/>
          </w:r>
          <w:r w:rsidDel="00000000" w:rsidR="00000000" w:rsidRPr="00000000">
            <w:rPr>
              <w:rtl w:val="0"/>
            </w:rPr>
          </w:r>
          <w:r w:rsidDel="00000000" w:rsidR="00000000" w:rsidRPr="00000000">
            <mc:AlternateContent>
              <mc:Choice Requires="wpg">
                <w:drawing>
                  <wp:anchor allowOverlap="1" behindDoc="0" distB="0" distT="0" distL="0" distR="0" hidden="0" layoutInCell="1" locked="0" relativeHeight="0" simplePos="0">
                    <wp:simplePos x="0" y="0"/>
                    <wp:positionH relativeFrom="column">
                      <wp:posOffset>-1079499</wp:posOffset>
                    </wp:positionH>
                    <wp:positionV relativeFrom="paragraph">
                      <wp:posOffset>2247900</wp:posOffset>
                    </wp:positionV>
                    <wp:extent cx="7560310" cy="2205990"/>
                    <wp:effectExtent b="0" l="0" r="0" t="0"/>
                    <wp:wrapSquare wrapText="bothSides" distB="0" distT="0" distL="0" distR="0"/>
                    <wp:docPr id="11" name=""/>
                    <a:graphic>
                      <a:graphicData uri="http://schemas.microsoft.com/office/word/2010/wordprocessingShape">
                        <wps:wsp>
                          <wps:cNvSpPr/>
                          <wps:cNvPr id="2" name="Shape 2"/>
                          <wps:spPr>
                            <a:xfrm>
                              <a:off x="1575370" y="268653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36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6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40"/>
                                    <w:vertAlign w:val="baseline"/>
                                  </w:rPr>
                                  <w:t xml:space="preserve">Programa InnoCámaras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6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40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28"/>
                                    <w:vertAlign w:val="baseline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6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24"/>
                                    <w:vertAlign w:val="baseline"/>
                                  </w:rPr>
                                  <w:t xml:space="preserve">(V0119)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360"/>
                                  <w:ind w:left="0" w:right="0" w:firstLine="0"/>
                                  <w:jc w:val="both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24"/>
                                    <w:vertAlign w:val="baseline"/>
                                  </w:rPr>
                                </w:r>
                              </w:p>
                            </w:txbxContent>
                          </wps:txbx>
                          <wps:bodyPr anchorCtr="0" anchor="t" bIns="45700" lIns="91425" spcFirstLastPara="1" rIns="91425" wrap="square" tIns="45700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drawing>
                  <wp:anchor allowOverlap="1" behindDoc="0" distB="0" distT="0" distL="0" distR="0" hidden="0" layoutInCell="1" locked="0" relativeHeight="0" simplePos="0">
                    <wp:simplePos x="0" y="0"/>
                    <wp:positionH relativeFrom="column">
                      <wp:posOffset>-1079499</wp:posOffset>
                    </wp:positionH>
                    <wp:positionV relativeFrom="paragraph">
                      <wp:posOffset>2247900</wp:posOffset>
                    </wp:positionV>
                    <wp:extent cx="7560310" cy="2205990"/>
                    <wp:effectExtent b="0" l="0" r="0" t="0"/>
                    <wp:wrapSquare wrapText="bothSides" distB="0" distT="0" distL="0" distR="0"/>
                    <wp:docPr id="11" name="image6.png"/>
                    <a:graphic>
                      <a:graphicData uri="http://schemas.openxmlformats.org/drawingml/2006/picture">
                        <pic:pic>
                          <pic:nvPicPr>
                            <pic:cNvPr id="0" name="image6.png"/>
                            <pic:cNvPicPr preferRelativeResize="0"/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7560310" cy="2205990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837247</wp:posOffset>
                </wp:positionH>
                <wp:positionV relativeFrom="paragraph">
                  <wp:posOffset>752475</wp:posOffset>
                </wp:positionV>
                <wp:extent cx="3725545" cy="750570"/>
                <wp:effectExtent b="0" l="0" r="0" t="0"/>
                <wp:wrapSquare wrapText="bothSides" distB="0" distT="0" distL="114300" distR="114300"/>
                <wp:docPr descr="Logo InnoCámaras" id="18" name="image3.jpg"/>
                <a:graphic>
                  <a:graphicData uri="http://schemas.openxmlformats.org/drawingml/2006/picture">
                    <pic:pic>
                      <pic:nvPicPr>
                        <pic:cNvPr descr="Logo InnoCámaras" id="0" name="image3.jp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25545" cy="7505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sdtContent>
    </w:sdt>
    <w:sdt>
      <w:sdtPr>
        <w:tag w:val="goog_rdk_2"/>
      </w:sdtPr>
      <w:sdtContent>
        <w:p w:rsidR="00000000" w:rsidDel="00000000" w:rsidP="00000000" w:rsidRDefault="00000000" w:rsidRPr="00000000" w14:paraId="00000003">
          <w:pPr>
            <w:widowControl w:val="1"/>
            <w:pBdr>
              <w:bottom w:color="000000" w:space="1" w:sz="4" w:val="single"/>
            </w:pBdr>
            <w:spacing w:after="160" w:line="259" w:lineRule="auto"/>
            <w:rPr>
              <w:rFonts w:ascii="Calibri" w:cs="Calibri" w:eastAsia="Calibri" w:hAnsi="Calibri"/>
              <w:b w:val="1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3"/>
      </w:sdtPr>
      <w:sdtContent>
        <w:p w:rsidR="00000000" w:rsidDel="00000000" w:rsidP="00000000" w:rsidRDefault="00000000" w:rsidRPr="00000000" w14:paraId="00000004">
          <w:pPr>
            <w:widowControl w:val="1"/>
            <w:pBdr>
              <w:bottom w:color="000000" w:space="1" w:sz="4" w:val="single"/>
            </w:pBdr>
            <w:spacing w:after="160" w:line="259" w:lineRule="auto"/>
            <w:rPr>
              <w:rFonts w:ascii="Calibri" w:cs="Calibri" w:eastAsia="Calibri" w:hAnsi="Calibri"/>
              <w:b w:val="1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22"/>
              <w:szCs w:val="22"/>
              <w:rtl w:val="0"/>
            </w:rPr>
            <w:t xml:space="preserve">DATOS DE LA PERSONA QUE DECLARA y CERTIFICA:</w:t>
          </w:r>
        </w:p>
      </w:sdtContent>
    </w:sdt>
    <w:sdt>
      <w:sdtPr>
        <w:tag w:val="goog_rdk_4"/>
      </w:sdtPr>
      <w:sdtContent>
        <w:p w:rsidR="00000000" w:rsidDel="00000000" w:rsidP="00000000" w:rsidRDefault="00000000" w:rsidRPr="00000000" w14:paraId="00000005">
          <w:pPr>
            <w:widowControl w:val="1"/>
            <w:spacing w:line="259" w:lineRule="auto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22"/>
              <w:szCs w:val="22"/>
              <w:rtl w:val="0"/>
            </w:rPr>
            <w:t xml:space="preserve">Nombre y apellidos</w:t>
          </w: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rtl w:val="0"/>
            </w:rPr>
            <w:t xml:space="preserve">:    </w:t>
          </w:r>
        </w:p>
      </w:sdtContent>
    </w:sdt>
    <w:sdt>
      <w:sdtPr>
        <w:tag w:val="goog_rdk_5"/>
      </w:sdtPr>
      <w:sdtContent>
        <w:p w:rsidR="00000000" w:rsidDel="00000000" w:rsidP="00000000" w:rsidRDefault="00000000" w:rsidRPr="00000000" w14:paraId="00000006">
          <w:pPr>
            <w:widowControl w:val="1"/>
            <w:spacing w:line="259" w:lineRule="auto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22"/>
              <w:szCs w:val="22"/>
              <w:rtl w:val="0"/>
            </w:rPr>
            <w:t xml:space="preserve">DNI</w:t>
          </w: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rtl w:val="0"/>
            </w:rPr>
            <w:t xml:space="preserve">:</w:t>
          </w:r>
        </w:p>
      </w:sdtContent>
    </w:sdt>
    <w:sdt>
      <w:sdtPr>
        <w:tag w:val="goog_rdk_6"/>
      </w:sdtPr>
      <w:sdtContent>
        <w:p w:rsidR="00000000" w:rsidDel="00000000" w:rsidP="00000000" w:rsidRDefault="00000000" w:rsidRPr="00000000" w14:paraId="00000007">
          <w:pPr>
            <w:widowControl w:val="1"/>
            <w:spacing w:line="259" w:lineRule="auto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22"/>
              <w:szCs w:val="22"/>
              <w:rtl w:val="0"/>
            </w:rPr>
            <w:t xml:space="preserve">Entidad de la que es representante legal</w:t>
          </w: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rtl w:val="0"/>
            </w:rPr>
            <w:t xml:space="preserve">:</w:t>
          </w:r>
        </w:p>
      </w:sdtContent>
    </w:sdt>
    <w:sdt>
      <w:sdtPr>
        <w:tag w:val="goog_rdk_7"/>
      </w:sdtPr>
      <w:sdtContent>
        <w:p w:rsidR="00000000" w:rsidDel="00000000" w:rsidP="00000000" w:rsidRDefault="00000000" w:rsidRPr="00000000" w14:paraId="00000008">
          <w:pPr>
            <w:widowControl w:val="1"/>
            <w:spacing w:line="259" w:lineRule="auto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22"/>
              <w:szCs w:val="22"/>
              <w:rtl w:val="0"/>
            </w:rPr>
            <w:t xml:space="preserve">NIF de la entidad</w:t>
          </w: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rtl w:val="0"/>
            </w:rPr>
            <w:t xml:space="preserve">:</w:t>
          </w:r>
        </w:p>
      </w:sdtContent>
    </w:sdt>
    <w:sdt>
      <w:sdtPr>
        <w:tag w:val="goog_rdk_8"/>
      </w:sdtPr>
      <w:sdtContent>
        <w:p w:rsidR="00000000" w:rsidDel="00000000" w:rsidP="00000000" w:rsidRDefault="00000000" w:rsidRPr="00000000" w14:paraId="0000000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color="000000" w:space="1" w:sz="4" w:val="single"/>
              <w:right w:space="0" w:sz="0" w:val="nil"/>
              <w:between w:space="0" w:sz="0" w:val="nil"/>
            </w:pBdr>
            <w:shd w:fill="auto" w:val="clear"/>
            <w:spacing w:after="0" w:before="240" w:line="240" w:lineRule="auto"/>
            <w:ind w:left="0" w:right="284" w:hanging="1389"/>
            <w:jc w:val="both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DECLARACIONES RESPONSABLES</w:t>
          </w:r>
        </w:p>
      </w:sdtContent>
    </w:sdt>
    <w:sdt>
      <w:sdtPr>
        <w:tag w:val="goog_rdk_9"/>
      </w:sdtPr>
      <w:sdtContent>
        <w:p w:rsidR="00000000" w:rsidDel="00000000" w:rsidP="00000000" w:rsidRDefault="00000000" w:rsidRPr="00000000" w14:paraId="0000000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d9d9d9" w:val="clear"/>
            <w:spacing w:after="0" w:before="240" w:line="240" w:lineRule="auto"/>
            <w:ind w:left="0" w:right="284" w:hanging="1389"/>
            <w:jc w:val="both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DECLARACIÓN JURADA DEL CUMPLIMIENTO DE LAS CONDICIONES DE PARTICIPACIÓN</w:t>
          </w:r>
        </w:p>
      </w:sdtContent>
    </w:sdt>
    <w:sdt>
      <w:sdtPr>
        <w:tag w:val="goog_rdk_10"/>
      </w:sdtPr>
      <w:sdtContent>
        <w:p w:rsidR="00000000" w:rsidDel="00000000" w:rsidP="00000000" w:rsidRDefault="00000000" w:rsidRPr="00000000" w14:paraId="0000000B">
          <w:pPr>
            <w:keepNext w:val="0"/>
            <w:keepLines w:val="0"/>
            <w:widowControl w:val="1"/>
            <w:numPr>
              <w:ilvl w:val="0"/>
              <w:numId w:val="1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120" w:before="120" w:line="240" w:lineRule="auto"/>
            <w:ind w:left="357" w:right="284" w:hanging="357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Declaro que soy conocedor/a de las bases reguladoras de la convocatoria, que cumple con los requerimientos en las mismas señalados y acepto íntegramente su contenido.</w:t>
          </w:r>
        </w:p>
      </w:sdtContent>
    </w:sdt>
    <w:sdt>
      <w:sdtPr>
        <w:tag w:val="goog_rdk_11"/>
      </w:sdtPr>
      <w:sdtContent>
        <w:p w:rsidR="00000000" w:rsidDel="00000000" w:rsidP="00000000" w:rsidRDefault="00000000" w:rsidRPr="00000000" w14:paraId="0000000C">
          <w:pPr>
            <w:keepNext w:val="0"/>
            <w:keepLines w:val="0"/>
            <w:widowControl w:val="1"/>
            <w:numPr>
              <w:ilvl w:val="0"/>
              <w:numId w:val="1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120" w:before="120" w:line="240" w:lineRule="auto"/>
            <w:ind w:left="357" w:right="284" w:hanging="357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Declaro que soy un trabajador autónomo o que la empresa a la que represento es una </w:t>
          </w:r>
          <w:r w:rsidDel="00000000" w:rsidR="00000000" w:rsidRPr="00000000">
            <w:rPr>
              <w:rFonts w:ascii="Calibri" w:cs="Calibri" w:eastAsia="Calibri" w:hAnsi="Calibri"/>
              <w:b w:val="1"/>
              <w:i w:val="1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PYME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    </w:r>
          <w:hyperlink r:id="rId10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563c1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h</w:t>
            </w:r>
          </w:hyperlink>
          <w:hyperlink r:id="rId11"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563c1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ttp://www.boe.es/doue/2014/187/L00001-00078.pdf</w:t>
            </w:r>
          </w:hyperlink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)</w:t>
          </w:r>
        </w:p>
      </w:sdtContent>
    </w:sdt>
    <w:sdt>
      <w:sdtPr>
        <w:tag w:val="goog_rdk_12"/>
      </w:sdtPr>
      <w:sdtContent>
        <w:p w:rsidR="00000000" w:rsidDel="00000000" w:rsidP="00000000" w:rsidRDefault="00000000" w:rsidRPr="00000000" w14:paraId="0000000D">
          <w:pPr>
            <w:keepNext w:val="0"/>
            <w:keepLines w:val="0"/>
            <w:widowControl w:val="1"/>
            <w:numPr>
              <w:ilvl w:val="0"/>
              <w:numId w:val="1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120" w:before="120" w:line="240" w:lineRule="auto"/>
            <w:ind w:left="357" w:right="284" w:hanging="357"/>
            <w:jc w:val="both"/>
            <w:rPr>
              <w:rFonts w:ascii="Calibri" w:cs="Calibri" w:eastAsia="Calibri" w:hAnsi="Calibri"/>
              <w:b w:val="1"/>
              <w:i w:val="1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Declaro que </w:t>
          </w:r>
          <w:r w:rsidDel="00000000" w:rsidR="00000000" w:rsidRPr="00000000">
            <w:rPr>
              <w:rFonts w:ascii="Calibri" w:cs="Calibri" w:eastAsia="Calibri" w:hAnsi="Calibri"/>
              <w:b w:val="0"/>
              <w:i w:val="1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no se encuentra incursa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en ninguna de las prohibiciones a que hace referencia el artículo 13 de la Ley 38/2003, de 17 de noviembre, General de Subvenciones, o normativa aplicable en la materia propia de la Comunidad Autónoma correspondiente.</w:t>
          </w: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3"/>
      </w:sdtPr>
      <w:sdtContent>
        <w:p w:rsidR="00000000" w:rsidDel="00000000" w:rsidP="00000000" w:rsidRDefault="00000000" w:rsidRPr="00000000" w14:paraId="0000000E">
          <w:pPr>
            <w:keepNext w:val="0"/>
            <w:keepLines w:val="0"/>
            <w:widowControl w:val="1"/>
            <w:numPr>
              <w:ilvl w:val="0"/>
              <w:numId w:val="1"/>
            </w:num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120" w:before="120" w:line="240" w:lineRule="auto"/>
            <w:ind w:left="357" w:right="284" w:hanging="357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Declaro que cumple la </w:t>
          </w:r>
          <w:r w:rsidDel="00000000" w:rsidR="00000000" w:rsidRPr="00000000">
            <w:rPr>
              <w:rFonts w:ascii="Calibri" w:cs="Calibri" w:eastAsia="Calibri" w:hAnsi="Calibri"/>
              <w:b w:val="1"/>
              <w:i w:val="1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norma de mínimis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declaro:</w:t>
          </w:r>
        </w:p>
      </w:sdtContent>
    </w:sdt>
    <w:sdt>
      <w:sdtPr>
        <w:tag w:val="goog_rdk_14"/>
      </w:sdtPr>
      <w:sdtContent>
        <w:p w:rsidR="00000000" w:rsidDel="00000000" w:rsidP="00000000" w:rsidRDefault="00000000" w:rsidRPr="00000000" w14:paraId="0000000F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120" w:before="240" w:line="276" w:lineRule="auto"/>
            <w:ind w:left="567" w:right="0" w:firstLine="283.9999999999999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☐ 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No haber recibido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ayudas de mínimis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en los tres últimos años.</w:t>
          </w:r>
        </w:p>
      </w:sdtContent>
    </w:sdt>
    <w:sdt>
      <w:sdtPr>
        <w:tag w:val="goog_rdk_15"/>
      </w:sdtPr>
      <w:sdtContent>
        <w:p w:rsidR="00000000" w:rsidDel="00000000" w:rsidP="00000000" w:rsidRDefault="00000000" w:rsidRPr="00000000" w14:paraId="00000010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120" w:before="240" w:line="276" w:lineRule="auto"/>
            <w:ind w:left="567" w:right="0" w:firstLine="283.9999999999999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☐ Haber recibido las siguientes ayudas de mínimis en los tres últimos años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superscript"/>
            </w:rPr>
            <w:footnoteReference w:customMarkFollows="0" w:id="0"/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:</w:t>
          </w:r>
          <w:r w:rsidDel="00000000" w:rsidR="00000000" w:rsidRPr="00000000">
            <w:rPr>
              <w:rtl w:val="0"/>
            </w:rPr>
          </w:r>
        </w:p>
      </w:sdtContent>
    </w:sdt>
    <w:tbl>
      <w:tblPr>
        <w:tblStyle w:val="Table1"/>
        <w:tblW w:w="86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8"/>
        <w:gridCol w:w="1131"/>
        <w:gridCol w:w="1848"/>
        <w:gridCol w:w="1449"/>
        <w:gridCol w:w="2241"/>
        <w:tblGridChange w:id="0">
          <w:tblGrid>
            <w:gridCol w:w="1978"/>
            <w:gridCol w:w="1131"/>
            <w:gridCol w:w="1848"/>
            <w:gridCol w:w="1449"/>
            <w:gridCol w:w="2241"/>
          </w:tblGrid>
        </w:tblGridChange>
      </w:tblGrid>
      <w:tr>
        <w:trPr>
          <w:trHeight w:val="420" w:hRule="atLeast"/>
        </w:trPr>
        <w:tc>
          <w:tcPr>
            <w:shd w:fill="auto" w:val="clear"/>
            <w:vAlign w:val="center"/>
          </w:tcPr>
          <w:sdt>
            <w:sdtPr>
              <w:tag w:val="goog_rdk_16"/>
            </w:sdtPr>
            <w:sdtContent>
              <w:p w:rsidR="00000000" w:rsidDel="00000000" w:rsidP="00000000" w:rsidRDefault="00000000" w:rsidRPr="00000000" w14:paraId="00000011">
                <w:pPr>
                  <w:jc w:val="center"/>
                  <w:rPr>
                    <w:rFonts w:ascii="Calibri" w:cs="Calibri" w:eastAsia="Calibri" w:hAnsi="Calibri"/>
                    <w:b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18"/>
                    <w:szCs w:val="18"/>
                    <w:rtl w:val="0"/>
                  </w:rPr>
                  <w:t xml:space="preserve">ORGANISMO CONCEDENTE</w:t>
                </w:r>
              </w:p>
            </w:sdtContent>
          </w:sdt>
        </w:tc>
        <w:tc>
          <w:tcPr>
            <w:vAlign w:val="center"/>
          </w:tcPr>
          <w:sdt>
            <w:sdtPr>
              <w:tag w:val="goog_rdk_17"/>
            </w:sdtPr>
            <w:sdtContent>
              <w:p w:rsidR="00000000" w:rsidDel="00000000" w:rsidP="00000000" w:rsidRDefault="00000000" w:rsidRPr="00000000" w14:paraId="00000012">
                <w:pPr>
                  <w:jc w:val="center"/>
                  <w:rPr>
                    <w:rFonts w:ascii="Calibri" w:cs="Calibri" w:eastAsia="Calibri" w:hAnsi="Calibri"/>
                    <w:b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18"/>
                    <w:szCs w:val="18"/>
                    <w:rtl w:val="0"/>
                  </w:rPr>
                  <w:t xml:space="preserve">ANUALIDAD</w:t>
                </w:r>
              </w:p>
            </w:sdtContent>
          </w:sdt>
        </w:tc>
        <w:tc>
          <w:tcPr>
            <w:vAlign w:val="center"/>
          </w:tcPr>
          <w:sdt>
            <w:sdtPr>
              <w:tag w:val="goog_rdk_18"/>
            </w:sdtPr>
            <w:sdtContent>
              <w:p w:rsidR="00000000" w:rsidDel="00000000" w:rsidP="00000000" w:rsidRDefault="00000000" w:rsidRPr="00000000" w14:paraId="00000013">
                <w:pPr>
                  <w:jc w:val="center"/>
                  <w:rPr>
                    <w:rFonts w:ascii="Calibri" w:cs="Calibri" w:eastAsia="Calibri" w:hAnsi="Calibri"/>
                    <w:b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18"/>
                    <w:szCs w:val="18"/>
                    <w:rtl w:val="0"/>
                  </w:rPr>
                  <w:t xml:space="preserve">PRESUPUESTO FINANCIABLE</w:t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19"/>
            </w:sdtPr>
            <w:sdtContent>
              <w:p w:rsidR="00000000" w:rsidDel="00000000" w:rsidP="00000000" w:rsidRDefault="00000000" w:rsidRPr="00000000" w14:paraId="00000014">
                <w:pPr>
                  <w:jc w:val="center"/>
                  <w:rPr>
                    <w:rFonts w:ascii="Calibri" w:cs="Calibri" w:eastAsia="Calibri" w:hAnsi="Calibri"/>
                    <w:b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18"/>
                    <w:szCs w:val="18"/>
                    <w:rtl w:val="0"/>
                  </w:rPr>
                  <w:t xml:space="preserve">IMPORTE DE LA AYUDA</w:t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20"/>
            </w:sdtPr>
            <w:sdtContent>
              <w:p w:rsidR="00000000" w:rsidDel="00000000" w:rsidP="00000000" w:rsidRDefault="00000000" w:rsidRPr="00000000" w14:paraId="00000015">
                <w:pPr>
                  <w:jc w:val="center"/>
                  <w:rPr>
                    <w:rFonts w:ascii="Calibri" w:cs="Calibri" w:eastAsia="Calibri" w:hAnsi="Calibri"/>
                    <w:b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18"/>
                    <w:szCs w:val="18"/>
                    <w:rtl w:val="0"/>
                  </w:rPr>
                  <w:t xml:space="preserve">Descripción de la acción cofinanciada</w:t>
                </w:r>
              </w:p>
            </w:sdtContent>
          </w:sdt>
        </w:tc>
      </w:tr>
      <w:tr>
        <w:tc>
          <w:tcPr>
            <w:shd w:fill="auto" w:val="clear"/>
            <w:vAlign w:val="center"/>
          </w:tcPr>
          <w:sdt>
            <w:sdtPr>
              <w:tag w:val="goog_rdk_21"/>
            </w:sdtPr>
            <w:sdtContent>
              <w:p w:rsidR="00000000" w:rsidDel="00000000" w:rsidP="00000000" w:rsidRDefault="00000000" w:rsidRPr="00000000" w14:paraId="00000016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/>
          <w:sdt>
            <w:sdtPr>
              <w:tag w:val="goog_rdk_22"/>
            </w:sdtPr>
            <w:sdtContent>
              <w:p w:rsidR="00000000" w:rsidDel="00000000" w:rsidP="00000000" w:rsidRDefault="00000000" w:rsidRPr="00000000" w14:paraId="00000017">
                <w:pPr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/>
          <w:sdt>
            <w:sdtPr>
              <w:tag w:val="goog_rdk_23"/>
            </w:sdtPr>
            <w:sdtContent>
              <w:p w:rsidR="00000000" w:rsidDel="00000000" w:rsidP="00000000" w:rsidRDefault="00000000" w:rsidRPr="00000000" w14:paraId="00000018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24"/>
            </w:sdtPr>
            <w:sdtContent>
              <w:p w:rsidR="00000000" w:rsidDel="00000000" w:rsidP="00000000" w:rsidRDefault="00000000" w:rsidRPr="00000000" w14:paraId="00000019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25"/>
            </w:sdtPr>
            <w:sdtContent>
              <w:p w:rsidR="00000000" w:rsidDel="00000000" w:rsidP="00000000" w:rsidRDefault="00000000" w:rsidRPr="00000000" w14:paraId="0000001A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c>
          <w:tcPr>
            <w:shd w:fill="auto" w:val="clear"/>
            <w:vAlign w:val="center"/>
          </w:tcPr>
          <w:sdt>
            <w:sdtPr>
              <w:tag w:val="goog_rdk_26"/>
            </w:sdtPr>
            <w:sdtContent>
              <w:p w:rsidR="00000000" w:rsidDel="00000000" w:rsidP="00000000" w:rsidRDefault="00000000" w:rsidRPr="00000000" w14:paraId="0000001B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/>
          <w:sdt>
            <w:sdtPr>
              <w:tag w:val="goog_rdk_27"/>
            </w:sdtPr>
            <w:sdtContent>
              <w:p w:rsidR="00000000" w:rsidDel="00000000" w:rsidP="00000000" w:rsidRDefault="00000000" w:rsidRPr="00000000" w14:paraId="0000001C">
                <w:pPr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/>
          <w:sdt>
            <w:sdtPr>
              <w:tag w:val="goog_rdk_28"/>
            </w:sdtPr>
            <w:sdtContent>
              <w:p w:rsidR="00000000" w:rsidDel="00000000" w:rsidP="00000000" w:rsidRDefault="00000000" w:rsidRPr="00000000" w14:paraId="0000001D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29"/>
            </w:sdtPr>
            <w:sdtContent>
              <w:p w:rsidR="00000000" w:rsidDel="00000000" w:rsidP="00000000" w:rsidRDefault="00000000" w:rsidRPr="00000000" w14:paraId="0000001E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30"/>
            </w:sdtPr>
            <w:sdtContent>
              <w:p w:rsidR="00000000" w:rsidDel="00000000" w:rsidP="00000000" w:rsidRDefault="00000000" w:rsidRPr="00000000" w14:paraId="0000001F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c>
          <w:tcPr>
            <w:shd w:fill="auto" w:val="clear"/>
            <w:vAlign w:val="center"/>
          </w:tcPr>
          <w:sdt>
            <w:sdtPr>
              <w:tag w:val="goog_rdk_31"/>
            </w:sdtPr>
            <w:sdtContent>
              <w:p w:rsidR="00000000" w:rsidDel="00000000" w:rsidP="00000000" w:rsidRDefault="00000000" w:rsidRPr="00000000" w14:paraId="00000020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/>
          <w:sdt>
            <w:sdtPr>
              <w:tag w:val="goog_rdk_32"/>
            </w:sdtPr>
            <w:sdtContent>
              <w:p w:rsidR="00000000" w:rsidDel="00000000" w:rsidP="00000000" w:rsidRDefault="00000000" w:rsidRPr="00000000" w14:paraId="00000021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/>
          <w:sdt>
            <w:sdtPr>
              <w:tag w:val="goog_rdk_33"/>
            </w:sdtPr>
            <w:sdtContent>
              <w:p w:rsidR="00000000" w:rsidDel="00000000" w:rsidP="00000000" w:rsidRDefault="00000000" w:rsidRPr="00000000" w14:paraId="00000022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34"/>
            </w:sdtPr>
            <w:sdtContent>
              <w:p w:rsidR="00000000" w:rsidDel="00000000" w:rsidP="00000000" w:rsidRDefault="00000000" w:rsidRPr="00000000" w14:paraId="00000023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35"/>
            </w:sdtPr>
            <w:sdtContent>
              <w:p w:rsidR="00000000" w:rsidDel="00000000" w:rsidP="00000000" w:rsidRDefault="00000000" w:rsidRPr="00000000" w14:paraId="00000024">
                <w:pPr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</w:tbl>
    <w:sdt>
      <w:sdtPr>
        <w:tag w:val="goog_rdk_36"/>
      </w:sdtPr>
      <w:sdtContent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d9d9d9" w:val="clear"/>
            <w:spacing w:after="0" w:before="240" w:line="240" w:lineRule="auto"/>
            <w:ind w:left="0" w:right="284" w:hanging="1389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En el caso de que se produzca cualquier alteración de la información proporcionada en relación con las ayudas recibidas, el beneficiario se compromete a suministrársela a la entidad concedente de la presente ayuda.</w:t>
          </w:r>
        </w:p>
      </w:sdtContent>
    </w:sdt>
    <w:sdt>
      <w:sdtPr>
        <w:tag w:val="goog_rdk_37"/>
      </w:sdtPr>
      <w:sdtContent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0" w:line="240" w:lineRule="auto"/>
            <w:ind w:left="0" w:right="284" w:hanging="1389"/>
            <w:jc w:val="both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38"/>
      </w:sdtPr>
      <w:sdtContent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d9d9d9" w:val="clear"/>
            <w:spacing w:after="0" w:before="240" w:line="240" w:lineRule="auto"/>
            <w:ind w:left="0" w:right="284" w:hanging="1389"/>
            <w:jc w:val="both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DECLARACIÓN JURADA DE AYUDAS RECIBIDAS PARA LA OPERACIÓN DE REFERENCIA</w:t>
          </w:r>
        </w:p>
      </w:sdtContent>
    </w:sdt>
    <w:sdt>
      <w:sdtPr>
        <w:tag w:val="goog_rdk_39"/>
      </w:sdtPr>
      <w:sdtContent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0" w:line="240" w:lineRule="auto"/>
            <w:ind w:left="0" w:right="284" w:hanging="1389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Declaro que las operaciones que sean financiadas en el marco del Programa InnoCámaras </w:t>
          </w:r>
        </w:p>
      </w:sdtContent>
    </w:sdt>
    <w:sdt>
      <w:sdtPr>
        <w:tag w:val="goog_rdk_40"/>
      </w:sdtPr>
      <w:sdtContent>
        <w:p w:rsidR="00000000" w:rsidDel="00000000" w:rsidP="00000000" w:rsidRDefault="00000000" w:rsidRPr="00000000" w14:paraId="00000029">
          <w:pPr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41"/>
      </w:sdtPr>
      <w:sdtContent>
        <w:p w:rsidR="00000000" w:rsidDel="00000000" w:rsidP="00000000" w:rsidRDefault="00000000" w:rsidRPr="00000000" w14:paraId="0000002A">
          <w:pPr>
            <w:widowControl w:val="1"/>
            <w:spacing w:line="240" w:lineRule="auto"/>
            <w:ind w:left="1416" w:hanging="696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☐ </w:t>
            <w:tab/>
          </w: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rtl w:val="0"/>
            </w:rPr>
            <w:t xml:space="preserve">NO han recibido otras ayudas complementarias procedentes de los fondos comunitarios o nacionales públicos o privados</w:t>
          </w:r>
        </w:p>
      </w:sdtContent>
    </w:sdt>
    <w:sdt>
      <w:sdtPr>
        <w:tag w:val="goog_rdk_42"/>
      </w:sdtPr>
      <w:sdtContent>
        <w:p w:rsidR="00000000" w:rsidDel="00000000" w:rsidP="00000000" w:rsidRDefault="00000000" w:rsidRPr="00000000" w14:paraId="0000002B">
          <w:pPr>
            <w:widowControl w:val="1"/>
            <w:spacing w:line="240" w:lineRule="auto"/>
            <w:ind w:left="720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43"/>
      </w:sdtPr>
      <w:sdtContent>
        <w:p w:rsidR="00000000" w:rsidDel="00000000" w:rsidP="00000000" w:rsidRDefault="00000000" w:rsidRPr="00000000" w14:paraId="0000002C">
          <w:pPr>
            <w:widowControl w:val="1"/>
            <w:spacing w:line="240" w:lineRule="auto"/>
            <w:ind w:left="720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☐ </w:t>
            <w:tab/>
          </w: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rtl w:val="0"/>
            </w:rPr>
            <w:t xml:space="preserve">SÍ ha recibido las siguientes ayudas complementarias:</w:t>
          </w:r>
        </w:p>
      </w:sdtContent>
    </w:sdt>
    <w:sdt>
      <w:sdtPr>
        <w:tag w:val="goog_rdk_44"/>
      </w:sdtPr>
      <w:sdtContent>
        <w:p w:rsidR="00000000" w:rsidDel="00000000" w:rsidP="00000000" w:rsidRDefault="00000000" w:rsidRPr="00000000" w14:paraId="0000002D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720" w:right="0" w:firstLine="0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tbl>
      <w:tblPr>
        <w:tblStyle w:val="Table2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1187"/>
        <w:gridCol w:w="1561"/>
        <w:gridCol w:w="1573"/>
        <w:gridCol w:w="1964"/>
        <w:tblGridChange w:id="0">
          <w:tblGrid>
            <w:gridCol w:w="2209"/>
            <w:gridCol w:w="1187"/>
            <w:gridCol w:w="1561"/>
            <w:gridCol w:w="1573"/>
            <w:gridCol w:w="1964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sdt>
            <w:sdtPr>
              <w:tag w:val="goog_rdk_45"/>
            </w:sdtPr>
            <w:sdtContent>
              <w:p w:rsidR="00000000" w:rsidDel="00000000" w:rsidP="00000000" w:rsidRDefault="00000000" w:rsidRPr="00000000" w14:paraId="0000002E">
                <w:pPr>
                  <w:jc w:val="center"/>
                  <w:rPr>
                    <w:rFonts w:ascii="Calibri" w:cs="Calibri" w:eastAsia="Calibri" w:hAnsi="Calibri"/>
                    <w:b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18"/>
                    <w:szCs w:val="18"/>
                    <w:rtl w:val="0"/>
                  </w:rPr>
                  <w:t xml:space="preserve">ORGANISMO CONCEDENTE</w:t>
                </w:r>
              </w:p>
            </w:sdtContent>
          </w:sdt>
        </w:tc>
        <w:tc>
          <w:tcPr>
            <w:vAlign w:val="center"/>
          </w:tcPr>
          <w:sdt>
            <w:sdtPr>
              <w:tag w:val="goog_rdk_46"/>
            </w:sdtPr>
            <w:sdtContent>
              <w:p w:rsidR="00000000" w:rsidDel="00000000" w:rsidP="00000000" w:rsidRDefault="00000000" w:rsidRPr="00000000" w14:paraId="0000002F">
                <w:pPr>
                  <w:jc w:val="center"/>
                  <w:rPr>
                    <w:rFonts w:ascii="Calibri" w:cs="Calibri" w:eastAsia="Calibri" w:hAnsi="Calibri"/>
                    <w:b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18"/>
                    <w:szCs w:val="18"/>
                    <w:rtl w:val="0"/>
                  </w:rPr>
                  <w:t xml:space="preserve">ANUALIDAD</w:t>
                </w:r>
              </w:p>
            </w:sdtContent>
          </w:sdt>
        </w:tc>
        <w:tc>
          <w:tcPr>
            <w:vAlign w:val="center"/>
          </w:tcPr>
          <w:sdt>
            <w:sdtPr>
              <w:tag w:val="goog_rdk_47"/>
            </w:sdtPr>
            <w:sdtContent>
              <w:p w:rsidR="00000000" w:rsidDel="00000000" w:rsidP="00000000" w:rsidRDefault="00000000" w:rsidRPr="00000000" w14:paraId="00000030">
                <w:pPr>
                  <w:jc w:val="center"/>
                  <w:rPr>
                    <w:rFonts w:ascii="Calibri" w:cs="Calibri" w:eastAsia="Calibri" w:hAnsi="Calibri"/>
                    <w:b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18"/>
                    <w:szCs w:val="18"/>
                    <w:rtl w:val="0"/>
                  </w:rPr>
                  <w:t xml:space="preserve">PRESUPUESTO FINANCIABLE</w:t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48"/>
            </w:sdtPr>
            <w:sdtContent>
              <w:p w:rsidR="00000000" w:rsidDel="00000000" w:rsidP="00000000" w:rsidRDefault="00000000" w:rsidRPr="00000000" w14:paraId="00000031">
                <w:pPr>
                  <w:jc w:val="center"/>
                  <w:rPr>
                    <w:rFonts w:ascii="Calibri" w:cs="Calibri" w:eastAsia="Calibri" w:hAnsi="Calibri"/>
                    <w:b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18"/>
                    <w:szCs w:val="18"/>
                    <w:rtl w:val="0"/>
                  </w:rPr>
                  <w:t xml:space="preserve">IMPORTE DE LA AYUDA</w:t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49"/>
            </w:sdtPr>
            <w:sdtContent>
              <w:p w:rsidR="00000000" w:rsidDel="00000000" w:rsidP="00000000" w:rsidRDefault="00000000" w:rsidRPr="00000000" w14:paraId="00000032">
                <w:pPr>
                  <w:jc w:val="center"/>
                  <w:rPr>
                    <w:rFonts w:ascii="Calibri" w:cs="Calibri" w:eastAsia="Calibri" w:hAnsi="Calibri"/>
                    <w:b w:val="1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18"/>
                    <w:szCs w:val="18"/>
                    <w:rtl w:val="0"/>
                  </w:rPr>
                  <w:t xml:space="preserve">Descripción de la acción cofinanciada</w:t>
                </w:r>
              </w:p>
            </w:sdtContent>
          </w:sdt>
        </w:tc>
      </w:tr>
      <w:tr>
        <w:tc>
          <w:tcPr>
            <w:shd w:fill="auto" w:val="clear"/>
            <w:vAlign w:val="center"/>
          </w:tcPr>
          <w:sdt>
            <w:sdtPr>
              <w:tag w:val="goog_rdk_50"/>
            </w:sdtPr>
            <w:sdtContent>
              <w:p w:rsidR="00000000" w:rsidDel="00000000" w:rsidP="00000000" w:rsidRDefault="00000000" w:rsidRPr="00000000" w14:paraId="00000033">
                <w:pPr>
                  <w:rPr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/>
          <w:sdt>
            <w:sdtPr>
              <w:tag w:val="goog_rdk_51"/>
            </w:sdtPr>
            <w:sdtContent>
              <w:p w:rsidR="00000000" w:rsidDel="00000000" w:rsidP="00000000" w:rsidRDefault="00000000" w:rsidRPr="00000000" w14:paraId="00000034">
                <w:pPr>
                  <w:rPr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/>
          <w:sdt>
            <w:sdtPr>
              <w:tag w:val="goog_rdk_52"/>
            </w:sdtPr>
            <w:sdtContent>
              <w:p w:rsidR="00000000" w:rsidDel="00000000" w:rsidP="00000000" w:rsidRDefault="00000000" w:rsidRPr="00000000" w14:paraId="00000035">
                <w:pPr>
                  <w:rPr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53"/>
            </w:sdtPr>
            <w:sdtContent>
              <w:p w:rsidR="00000000" w:rsidDel="00000000" w:rsidP="00000000" w:rsidRDefault="00000000" w:rsidRPr="00000000" w14:paraId="00000036">
                <w:pPr>
                  <w:rPr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54"/>
            </w:sdtPr>
            <w:sdtContent>
              <w:p w:rsidR="00000000" w:rsidDel="00000000" w:rsidP="00000000" w:rsidRDefault="00000000" w:rsidRPr="00000000" w14:paraId="00000037">
                <w:pPr>
                  <w:rPr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c>
          <w:tcPr>
            <w:shd w:fill="auto" w:val="clear"/>
            <w:vAlign w:val="center"/>
          </w:tcPr>
          <w:sdt>
            <w:sdtPr>
              <w:tag w:val="goog_rdk_55"/>
            </w:sdtPr>
            <w:sdtContent>
              <w:p w:rsidR="00000000" w:rsidDel="00000000" w:rsidP="00000000" w:rsidRDefault="00000000" w:rsidRPr="00000000" w14:paraId="00000038">
                <w:pPr>
                  <w:rPr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/>
          <w:sdt>
            <w:sdtPr>
              <w:tag w:val="goog_rdk_56"/>
            </w:sdtPr>
            <w:sdtContent>
              <w:p w:rsidR="00000000" w:rsidDel="00000000" w:rsidP="00000000" w:rsidRDefault="00000000" w:rsidRPr="00000000" w14:paraId="00000039">
                <w:pPr>
                  <w:rPr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/>
          <w:sdt>
            <w:sdtPr>
              <w:tag w:val="goog_rdk_57"/>
            </w:sdtPr>
            <w:sdtContent>
              <w:p w:rsidR="00000000" w:rsidDel="00000000" w:rsidP="00000000" w:rsidRDefault="00000000" w:rsidRPr="00000000" w14:paraId="0000003A">
                <w:pPr>
                  <w:rPr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58"/>
            </w:sdtPr>
            <w:sdtContent>
              <w:p w:rsidR="00000000" w:rsidDel="00000000" w:rsidP="00000000" w:rsidRDefault="00000000" w:rsidRPr="00000000" w14:paraId="0000003B">
                <w:pPr>
                  <w:rPr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shd w:fill="auto" w:val="clear"/>
            <w:vAlign w:val="center"/>
          </w:tcPr>
          <w:sdt>
            <w:sdtPr>
              <w:tag w:val="goog_rdk_59"/>
            </w:sdtPr>
            <w:sdtContent>
              <w:p w:rsidR="00000000" w:rsidDel="00000000" w:rsidP="00000000" w:rsidRDefault="00000000" w:rsidRPr="00000000" w14:paraId="0000003C">
                <w:pPr>
                  <w:rPr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</w:tbl>
    <w:sdt>
      <w:sdtPr>
        <w:tag w:val="goog_rdk_60"/>
      </w:sdtPr>
      <w:sdtContent>
        <w:p w:rsidR="00000000" w:rsidDel="00000000" w:rsidP="00000000" w:rsidRDefault="00000000" w:rsidRPr="00000000" w14:paraId="0000003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0" w:line="240" w:lineRule="auto"/>
            <w:ind w:left="0" w:right="284" w:hanging="1389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Los gastos que sean financiados por FEDER en el marco del Programa de InnoCámaras NO han generado ingresos para dicha empresa.</w:t>
          </w:r>
        </w:p>
      </w:sdtContent>
    </w:sdt>
    <w:sdt>
      <w:sdtPr>
        <w:tag w:val="goog_rdk_61"/>
      </w:sdtPr>
      <w:sdtContent>
        <w:p w:rsidR="00000000" w:rsidDel="00000000" w:rsidP="00000000" w:rsidRDefault="00000000" w:rsidRPr="00000000" w14:paraId="0000003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d9d9d9" w:val="clear"/>
            <w:spacing w:after="0" w:before="240" w:line="240" w:lineRule="auto"/>
            <w:ind w:left="0" w:right="284" w:hanging="1389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En el caso de que se produzca cualquier alteración de la información proporcionada en relación con las ayudas recibidas, el beneficiario se compromete a suministrársela a la entidad concedente de la presente ayuda.</w:t>
          </w:r>
        </w:p>
      </w:sdtContent>
    </w:sdt>
    <w:sdt>
      <w:sdtPr>
        <w:tag w:val="goog_rdk_62"/>
      </w:sdtPr>
      <w:sdtContent>
        <w:p w:rsidR="00000000" w:rsidDel="00000000" w:rsidP="00000000" w:rsidRDefault="00000000" w:rsidRPr="00000000" w14:paraId="0000003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0" w:line="240" w:lineRule="auto"/>
            <w:ind w:left="0" w:right="284" w:hanging="1389"/>
            <w:jc w:val="both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OTRAS DECLARACIONES</w:t>
          </w:r>
        </w:p>
      </w:sdtContent>
    </w:sdt>
    <w:sdt>
      <w:sdtPr>
        <w:tag w:val="goog_rdk_63"/>
      </w:sdtPr>
      <w:sdtContent>
        <w:p w:rsidR="00000000" w:rsidDel="00000000" w:rsidP="00000000" w:rsidRDefault="00000000" w:rsidRPr="00000000" w14:paraId="0000004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0" w:line="240" w:lineRule="auto"/>
            <w:ind w:left="0" w:right="284" w:hanging="1389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Declaro que la empresa está dada de alta en el Censo del IAE, epígrafe nº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f2f2f2" w:val="clear"/>
              <w:vertAlign w:val="baseline"/>
              <w:rtl w:val="0"/>
            </w:rPr>
            <w:t xml:space="preserve">……………….</w:t>
          </w: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64"/>
      </w:sdtPr>
      <w:sdtContent>
        <w:p w:rsidR="00000000" w:rsidDel="00000000" w:rsidP="00000000" w:rsidRDefault="00000000" w:rsidRPr="00000000" w14:paraId="0000004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0" w:line="240" w:lineRule="auto"/>
            <w:ind w:left="0" w:right="284" w:hanging="1389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Declaro que los datos indicados en el formulario de identificación de empresa son veraces y responden a la realidad de la empresa.</w:t>
          </w:r>
        </w:p>
      </w:sdtContent>
    </w:sdt>
    <w:sdt>
      <w:sdtPr>
        <w:tag w:val="goog_rdk_65"/>
      </w:sdtPr>
      <w:sdtContent>
        <w:p w:rsidR="00000000" w:rsidDel="00000000" w:rsidP="00000000" w:rsidRDefault="00000000" w:rsidRPr="00000000" w14:paraId="00000042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160" w:before="160" w:line="240" w:lineRule="auto"/>
            <w:ind w:left="360" w:right="0" w:hanging="720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66"/>
      </w:sdtPr>
      <w:sdtContent>
        <w:p w:rsidR="00000000" w:rsidDel="00000000" w:rsidP="00000000" w:rsidRDefault="00000000" w:rsidRPr="00000000" w14:paraId="0000004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120" w:before="120" w:line="240" w:lineRule="auto"/>
            <w:ind w:left="0" w:right="284" w:hanging="1389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Y para que conste, a los efectos oportunos, firma la presente declaración en…………………….., a…. de…….. de 20….</w:t>
          </w:r>
        </w:p>
      </w:sdtContent>
    </w:sdt>
    <w:sdt>
      <w:sdtPr>
        <w:tag w:val="goog_rdk_67"/>
      </w:sdtPr>
      <w:sdtContent>
        <w:p w:rsidR="00000000" w:rsidDel="00000000" w:rsidP="00000000" w:rsidRDefault="00000000" w:rsidRPr="00000000" w14:paraId="0000004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0" w:line="240" w:lineRule="auto"/>
            <w:ind w:left="0" w:right="284" w:hanging="1389"/>
            <w:jc w:val="right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Firma del representante legal</w:t>
          </w:r>
        </w:p>
      </w:sdtContent>
    </w:sdt>
    <w:sdt>
      <w:sdtPr>
        <w:tag w:val="goog_rdk_68"/>
      </w:sdtPr>
      <w:sdtContent>
        <w:p w:rsidR="00000000" w:rsidDel="00000000" w:rsidP="00000000" w:rsidRDefault="00000000" w:rsidRPr="00000000" w14:paraId="0000004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0" w:line="240" w:lineRule="auto"/>
            <w:ind w:left="0" w:right="284" w:hanging="1389"/>
            <w:jc w:val="righ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D/Dña………………………………….</w:t>
          </w: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69"/>
      </w:sdtPr>
      <w:sdtContent>
        <w:p w:rsidR="00000000" w:rsidDel="00000000" w:rsidP="00000000" w:rsidRDefault="00000000" w:rsidRPr="00000000" w14:paraId="0000004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40" w:line="240" w:lineRule="auto"/>
            <w:ind w:left="360" w:right="284" w:hanging="1389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70"/>
      </w:sdtPr>
      <w:sdtContent>
        <w:p w:rsidR="00000000" w:rsidDel="00000000" w:rsidP="00000000" w:rsidRDefault="00000000" w:rsidRPr="00000000" w14:paraId="0000004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567" w:right="284" w:firstLine="207.00000000000003"/>
            <w:jc w:val="both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sectPr>
      <w:headerReference r:id="rId12" w:type="default"/>
      <w:headerReference r:id="rId13" w:type="first"/>
      <w:footerReference r:id="rId14" w:type="default"/>
      <w:footerReference r:id="rId15" w:type="first"/>
      <w:pgSz w:h="16838" w:w="11906"/>
      <w:pgMar w:bottom="851" w:top="1418" w:left="1701" w:right="1701" w:header="709" w:footer="129"/>
      <w:pgNumType w:start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EUAlbertina"/>
  <w:font w:name="Helvetica Neu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sdt>
    <w:sdtPr>
      <w:tag w:val="goog_rdk_78"/>
    </w:sdtPr>
    <w:sdtContent>
      <w:p w:rsidR="00000000" w:rsidDel="00000000" w:rsidP="00000000" w:rsidRDefault="00000000" w:rsidRPr="00000000" w14:paraId="0000004F">
        <w:pPr>
          <w:keepNext w:val="0"/>
          <w:keepLines w:val="0"/>
          <w:widowControl w:val="0"/>
          <w:pBdr>
            <w:top w:space="0" w:sz="0" w:val="nil"/>
            <w:left w:space="0" w:sz="0" w:val="nil"/>
            <w:bottom w:space="0" w:sz="0" w:val="nil"/>
            <w:right w:space="0" w:sz="0" w:val="nil"/>
            <w:between w:space="0" w:sz="0" w:val="nil"/>
          </w:pBdr>
          <w:shd w:fill="auto" w:val="clear"/>
          <w:tabs>
            <w:tab w:val="center" w:pos="4252"/>
            <w:tab w:val="right" w:pos="8504"/>
          </w:tabs>
          <w:spacing w:after="120" w:before="120" w:line="240" w:lineRule="auto"/>
          <w:ind w:left="0" w:right="0" w:firstLine="0"/>
          <w:jc w:val="both"/>
          <w:rPr>
            <w:rFonts w:ascii="Calibri" w:cs="Calibri" w:eastAsia="Calibri" w:hAnsi="Calibri"/>
            <w:b w:val="1"/>
            <w:i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</w:rPr>
        </w:pPr>
        <w:r w:rsidDel="00000000" w:rsidR="00000000" w:rsidRPr="00000000">
          <w:rPr>
            <w:rFonts w:ascii="Calibri" w:cs="Calibri" w:eastAsia="Calibri" w:hAnsi="Calibri"/>
            <w:b w:val="1"/>
            <w:i w:val="0"/>
            <w:smallCaps w:val="0"/>
            <w:strike w:val="0"/>
            <w:color w:val="000000"/>
            <w:sz w:val="22"/>
            <w:szCs w:val="22"/>
            <w:u w:val="none"/>
            <w:shd w:fill="auto" w:val="clear"/>
            <w:vertAlign w:val="baseline"/>
            <w:rtl w:val="0"/>
          </w:rPr>
          <w:t xml:space="preserve">Fondo Europeo de Desarrollo Regional                            </w:t>
          <w:tab/>
          <w:t xml:space="preserve">        Una manera de hacer Europa</w:t>
        </w:r>
      </w:p>
    </w:sdtContent>
  </w:sdt>
  <w:sdt>
    <w:sdtPr>
      <w:tag w:val="goog_rdk_79"/>
    </w:sdtPr>
    <w:sdtContent>
      <w:p w:rsidR="00000000" w:rsidDel="00000000" w:rsidP="00000000" w:rsidRDefault="00000000" w:rsidRPr="00000000" w14:paraId="00000050">
        <w:pPr>
          <w:rPr>
            <w:rFonts w:ascii="Calibri" w:cs="Calibri" w:eastAsia="Calibri" w:hAnsi="Calibri"/>
            <w:b w:val="1"/>
            <w:i w:val="1"/>
            <w:sz w:val="22"/>
            <w:szCs w:val="22"/>
          </w:rPr>
        </w:pPr>
        <w:r w:rsidDel="00000000" w:rsidR="00000000" w:rsidRPr="00000000">
          <w:rPr>
            <w:rFonts w:ascii="Calibri" w:cs="Calibri" w:eastAsia="Calibri" w:hAnsi="Calibri"/>
            <w:rtl w:val="0"/>
          </w:rPr>
          <w:t xml:space="preserve">V0119 </w:t>
          <w:tab/>
          <w:tab/>
          <w:tab/>
          <w:tab/>
          <w:tab/>
          <w:tab/>
          <w:tab/>
          <w:tab/>
          <w:tab/>
          <w:tab/>
          <w:tab/>
        </w:r>
        <w:r w:rsidDel="00000000" w:rsidR="00000000" w:rsidRPr="00000000">
          <w:rPr>
            <w:sz w:val="18"/>
            <w:szCs w:val="18"/>
          </w:rPr>
          <w:fldChar w:fldCharType="begin"/>
          <w:instrText xml:space="preserve">PAGE</w:instrText>
          <w:fldChar w:fldCharType="separate"/>
          <w:fldChar w:fldCharType="end"/>
        </w:r>
        <w:r w:rsidDel="00000000" w:rsidR="00000000" w:rsidRPr="00000000">
          <w:rPr>
            <w:sz w:val="18"/>
            <w:szCs w:val="18"/>
            <w:rtl w:val="0"/>
          </w:rPr>
          <w:t xml:space="preserve"> de </w:t>
        </w:r>
        <w:r w:rsidDel="00000000" w:rsidR="00000000" w:rsidRPr="00000000">
          <w:rPr>
            <w:sz w:val="18"/>
            <w:szCs w:val="18"/>
          </w:rPr>
          <w:fldChar w:fldCharType="begin"/>
          <w:instrText xml:space="preserve">NUMPAGES</w:instrText>
          <w:fldChar w:fldCharType="separate"/>
          <w:fldChar w:fldCharType="end"/>
        </w:r>
        <w:r w:rsidDel="00000000" w:rsidR="00000000" w:rsidRPr="00000000">
          <w:rPr>
            <w:rtl w:val="0"/>
          </w:rPr>
        </w:r>
      </w:p>
    </w:sdtContent>
  </w:sdt>
  <w:sdt>
    <w:sdtPr>
      <w:tag w:val="goog_rdk_80"/>
    </w:sdtPr>
    <w:sdtContent>
      <w:p w:rsidR="00000000" w:rsidDel="00000000" w:rsidP="00000000" w:rsidRDefault="00000000" w:rsidRPr="00000000" w14:paraId="00000051">
        <w:pPr>
          <w:keepNext w:val="0"/>
          <w:keepLines w:val="0"/>
          <w:widowControl w:val="0"/>
          <w:pBdr>
            <w:top w:space="0" w:sz="0" w:val="nil"/>
            <w:left w:space="0" w:sz="0" w:val="nil"/>
            <w:bottom w:space="0" w:sz="0" w:val="nil"/>
            <w:right w:space="0" w:sz="0" w:val="nil"/>
            <w:between w:space="0" w:sz="0" w:val="nil"/>
          </w:pBdr>
          <w:shd w:fill="auto" w:val="clear"/>
          <w:tabs>
            <w:tab w:val="center" w:pos="4252"/>
            <w:tab w:val="right" w:pos="8504"/>
          </w:tabs>
          <w:spacing w:after="0" w:before="0" w:line="240" w:lineRule="auto"/>
          <w:ind w:left="0" w:right="0" w:firstLine="0"/>
          <w:jc w:val="both"/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0"/>
            <w:szCs w:val="20"/>
            <w:u w:val="none"/>
            <w:shd w:fill="auto" w:val="clear"/>
            <w:vertAlign w:val="baseline"/>
          </w:rPr>
        </w:pPr>
        <w:r w:rsidDel="00000000" w:rsidR="00000000" w:rsidRPr="00000000">
          <w:rPr>
            <w:rtl w:val="0"/>
          </w:rPr>
        </w:r>
      </w:p>
    </w:sdtContent>
  </w:sdt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sdt>
    <w:sdtPr>
      <w:tag w:val="goog_rdk_82"/>
    </w:sdtPr>
    <w:sdtContent>
      <w:p w:rsidR="00000000" w:rsidDel="00000000" w:rsidP="00000000" w:rsidRDefault="00000000" w:rsidRPr="00000000" w14:paraId="00000053">
        <w:pPr>
          <w:spacing w:after="120" w:before="120" w:line="240" w:lineRule="auto"/>
          <w:rPr>
            <w:rFonts w:ascii="Calibri" w:cs="Calibri" w:eastAsia="Calibri" w:hAnsi="Calibri"/>
            <w:b w:val="1"/>
            <w:i w:val="1"/>
            <w:sz w:val="22"/>
            <w:szCs w:val="22"/>
          </w:rPr>
        </w:pPr>
        <w:r w:rsidDel="00000000" w:rsidR="00000000" w:rsidRPr="00000000">
          <w:rPr>
            <w:rFonts w:ascii="Calibri" w:cs="Calibri" w:eastAsia="Calibri" w:hAnsi="Calibri"/>
            <w:b w:val="1"/>
            <w:sz w:val="22"/>
            <w:szCs w:val="22"/>
            <w:rtl w:val="0"/>
          </w:rPr>
          <w:t xml:space="preserve">Fondo Europeo de Desarrollo Regional</w:t>
          <w:tab/>
        </w:r>
        <w:r w:rsidDel="00000000" w:rsidR="00000000" w:rsidRPr="00000000">
          <w:rPr>
            <w:rFonts w:ascii="Calibri" w:cs="Calibri" w:eastAsia="Calibri" w:hAnsi="Calibri"/>
            <w:b w:val="1"/>
            <w:i w:val="1"/>
            <w:sz w:val="22"/>
            <w:szCs w:val="22"/>
            <w:rtl w:val="0"/>
          </w:rPr>
          <w:tab/>
          <w:tab/>
          <w:tab/>
          <w:t xml:space="preserve">   </w:t>
        </w:r>
        <w:r w:rsidDel="00000000" w:rsidR="00000000" w:rsidRPr="00000000">
          <w:rPr>
            <w:rFonts w:ascii="Calibri" w:cs="Calibri" w:eastAsia="Calibri" w:hAnsi="Calibri"/>
            <w:b w:val="1"/>
            <w:sz w:val="22"/>
            <w:szCs w:val="22"/>
            <w:rtl w:val="0"/>
          </w:rPr>
          <w:t xml:space="preserve">Una manera de hacer Europa</w:t>
        </w:r>
        <w:r w:rsidDel="00000000" w:rsidR="00000000" w:rsidRPr="00000000">
          <w:rPr>
            <w:rtl w:val="0"/>
          </w:rPr>
        </w:r>
      </w:p>
    </w:sdtContent>
  </w:sdt>
  <w:sdt>
    <w:sdtPr>
      <w:tag w:val="goog_rdk_83"/>
    </w:sdtPr>
    <w:sdtContent>
      <w:p w:rsidR="00000000" w:rsidDel="00000000" w:rsidP="00000000" w:rsidRDefault="00000000" w:rsidRPr="00000000" w14:paraId="00000054">
        <w:pPr>
          <w:rPr>
            <w:rFonts w:ascii="Calibri" w:cs="Calibri" w:eastAsia="Calibri" w:hAnsi="Calibri"/>
            <w:b w:val="1"/>
            <w:i w:val="1"/>
            <w:sz w:val="22"/>
            <w:szCs w:val="22"/>
          </w:rPr>
        </w:pPr>
        <w:r w:rsidDel="00000000" w:rsidR="00000000" w:rsidRPr="00000000">
          <w:rPr>
            <w:rFonts w:ascii="Calibri" w:cs="Calibri" w:eastAsia="Calibri" w:hAnsi="Calibri"/>
            <w:rtl w:val="0"/>
          </w:rPr>
          <w:t xml:space="preserve">V0119</w:t>
        </w:r>
        <w:r w:rsidDel="00000000" w:rsidR="00000000" w:rsidRPr="00000000">
          <w:rPr>
            <w:rtl w:val="0"/>
          </w:rPr>
        </w:r>
      </w:p>
    </w:sdtContent>
  </w:sdt>
  <w:sdt>
    <w:sdtPr>
      <w:tag w:val="goog_rdk_84"/>
    </w:sdtPr>
    <w:sdtContent>
      <w:p w:rsidR="00000000" w:rsidDel="00000000" w:rsidP="00000000" w:rsidRDefault="00000000" w:rsidRPr="00000000" w14:paraId="00000055">
        <w:pPr>
          <w:keepNext w:val="0"/>
          <w:keepLines w:val="0"/>
          <w:widowControl w:val="0"/>
          <w:pBdr>
            <w:top w:space="0" w:sz="0" w:val="nil"/>
            <w:left w:space="0" w:sz="0" w:val="nil"/>
            <w:bottom w:space="0" w:sz="0" w:val="nil"/>
            <w:right w:space="0" w:sz="0" w:val="nil"/>
            <w:between w:space="0" w:sz="0" w:val="nil"/>
          </w:pBdr>
          <w:shd w:fill="auto" w:val="clear"/>
          <w:tabs>
            <w:tab w:val="center" w:pos="4252"/>
            <w:tab w:val="right" w:pos="8504"/>
          </w:tabs>
          <w:spacing w:after="0" w:before="0" w:line="240" w:lineRule="auto"/>
          <w:ind w:left="0" w:right="0" w:firstLine="0"/>
          <w:jc w:val="both"/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0"/>
            <w:szCs w:val="20"/>
            <w:u w:val="none"/>
            <w:shd w:fill="auto" w:val="clear"/>
            <w:vertAlign w:val="baseline"/>
          </w:rPr>
        </w:pPr>
        <w:r w:rsidDel="00000000" w:rsidR="00000000" w:rsidRPr="00000000">
          <w:rPr>
            <w:rtl w:val="0"/>
          </w:rPr>
        </w:r>
      </w:p>
    </w:sdtContent>
  </w:sdt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sdt>
      <w:sdtPr>
        <w:tag w:val="goog_rdk_71"/>
      </w:sdtPr>
      <w:sdtContent>
        <w:p w:rsidR="00000000" w:rsidDel="00000000" w:rsidP="00000000" w:rsidRDefault="00000000" w:rsidRPr="00000000" w14:paraId="0000004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200" w:before="200" w:line="240" w:lineRule="auto"/>
            <w:ind w:left="0" w:right="0" w:firstLine="0"/>
            <w:jc w:val="left"/>
            <w:rPr>
              <w:rFonts w:ascii="EUAlbertina" w:cs="EUAlbertina" w:eastAsia="EUAlbertina" w:hAnsi="EUAlbertina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Style w:val="FootnoteReference"/>
              <w:vertAlign w:val="superscript"/>
            </w:rPr>
            <w:footnoteRef/>
          </w:r>
          <w:r w:rsidDel="00000000" w:rsidR="00000000" w:rsidRPr="00000000">
            <w:rPr>
              <w:rFonts w:ascii="EUAlbertina" w:cs="EUAlbertina" w:eastAsia="EUAlbertina" w:hAnsi="EUAlbertina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Las ayudas </w:t>
          </w:r>
          <w:r w:rsidDel="00000000" w:rsidR="00000000" w:rsidRPr="00000000">
            <w:rPr>
              <w:rFonts w:ascii="Arial" w:cs="Arial" w:eastAsia="Arial" w:hAnsi="Arial"/>
              <w:b w:val="0"/>
              <w:i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de minimis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 considerarán concedidas en el momento en que se reconozca a la empresa el derecho legal a recibir la ayuda en virtud del régimen jurídico nacional aplicable, con independencia de la fecha de pago de la ayuda </w:t>
          </w:r>
          <w:r w:rsidDel="00000000" w:rsidR="00000000" w:rsidRPr="00000000">
            <w:rPr>
              <w:rFonts w:ascii="Arial" w:cs="Arial" w:eastAsia="Arial" w:hAnsi="Arial"/>
              <w:b w:val="0"/>
              <w:i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de minimis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a la empresa.</w:t>
          </w:r>
          <w:r w:rsidDel="00000000" w:rsidR="00000000" w:rsidRPr="00000000">
            <w:rPr>
              <w:rtl w:val="0"/>
            </w:rPr>
          </w:r>
        </w:p>
      </w:sdtContent>
    </w:sdt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sdt>
    <w:sdtPr>
      <w:tag w:val="goog_rdk_72"/>
    </w:sdtPr>
    <w:sdtContent>
      <w:p w:rsidR="00000000" w:rsidDel="00000000" w:rsidP="00000000" w:rsidRDefault="00000000" w:rsidRPr="00000000" w14:paraId="00000049">
        <w:pPr>
          <w:keepNext w:val="0"/>
          <w:keepLines w:val="0"/>
          <w:widowControl w:val="0"/>
          <w:pBdr>
            <w:top w:space="0" w:sz="0" w:val="nil"/>
            <w:left w:space="0" w:sz="0" w:val="nil"/>
            <w:bottom w:space="0" w:sz="0" w:val="nil"/>
            <w:right w:space="0" w:sz="0" w:val="nil"/>
            <w:between w:space="0" w:sz="0" w:val="nil"/>
          </w:pBdr>
          <w:shd w:fill="auto" w:val="clear"/>
          <w:spacing w:after="0" w:before="0" w:line="276" w:lineRule="auto"/>
          <w:ind w:left="0" w:right="0" w:firstLine="0"/>
          <w:jc w:val="left"/>
          <w:rPr>
            <w:rFonts w:ascii="EUAlbertina" w:cs="EUAlbertina" w:eastAsia="EUAlbertina" w:hAnsi="EUAlbertina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</w:rPr>
        </w:pPr>
        <w:r w:rsidDel="00000000" w:rsidR="00000000" w:rsidRPr="00000000">
          <w:rPr>
            <w:rtl w:val="0"/>
          </w:rPr>
        </w:r>
        <w:r w:rsidDel="00000000" w:rsidR="00000000" w:rsidRPr="00000000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723900</wp:posOffset>
              </wp:positionH>
              <wp:positionV relativeFrom="paragraph">
                <wp:posOffset>-204787</wp:posOffset>
              </wp:positionV>
              <wp:extent cx="1628775" cy="684213"/>
              <wp:effectExtent b="0" l="0" r="0" t="0"/>
              <wp:wrapSquare wrapText="bothSides" distB="114300" distT="114300" distL="114300" distR="114300"/>
              <wp:docPr id="20" name="image7.jpg"/>
              <a:graphic>
                <a:graphicData uri="http://schemas.openxmlformats.org/drawingml/2006/picture">
                  <pic:pic>
                    <pic:nvPicPr>
                      <pic:cNvPr id="0" name="image7.jp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28775" cy="68421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w:r>
        <w:r w:rsidDel="00000000" w:rsidR="00000000" w:rsidRPr="00000000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-447674</wp:posOffset>
              </wp:positionH>
              <wp:positionV relativeFrom="paragraph">
                <wp:posOffset>-214312</wp:posOffset>
              </wp:positionV>
              <wp:extent cx="891393" cy="752475"/>
              <wp:effectExtent b="0" l="0" r="0" t="0"/>
              <wp:wrapNone/>
              <wp:docPr id="19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1393" cy="7524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w:r>
        <w:r w:rsidDel="00000000" w:rsidR="00000000" w:rsidRPr="00000000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2628900</wp:posOffset>
              </wp:positionH>
              <wp:positionV relativeFrom="paragraph">
                <wp:posOffset>-80962</wp:posOffset>
              </wp:positionV>
              <wp:extent cx="1421765" cy="442595"/>
              <wp:effectExtent b="0" l="0" r="0" t="0"/>
              <wp:wrapNone/>
              <wp:docPr id="1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21765" cy="4425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w:r>
        <w:r w:rsidDel="00000000" w:rsidR="00000000" w:rsidRPr="00000000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4410075</wp:posOffset>
              </wp:positionH>
              <wp:positionV relativeFrom="paragraph">
                <wp:posOffset>-71436</wp:posOffset>
              </wp:positionV>
              <wp:extent cx="1576800" cy="410400"/>
              <wp:effectExtent b="0" l="0" r="0" t="0"/>
              <wp:wrapNone/>
              <wp:docPr descr="nuevo logo Camaras 2014" id="14" name="image5.jpg"/>
              <a:graphic>
                <a:graphicData uri="http://schemas.openxmlformats.org/drawingml/2006/picture">
                  <pic:pic>
                    <pic:nvPicPr>
                      <pic:cNvPr descr="nuevo logo Camaras 2014" id="0" name="image5.jpg"/>
                      <pic:cNvPicPr preferRelativeResize="0"/>
                    </pic:nvPicPr>
                    <pic:blipFill>
                      <a:blip r:embed="rId4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76800" cy="410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w:r>
      </w:p>
    </w:sdtContent>
  </w:sdt>
  <w:tbl>
    <w:tblPr>
      <w:tblStyle w:val="Table3"/>
      <w:tblW w:w="8820.0" w:type="dxa"/>
      <w:jc w:val="left"/>
      <w:tblInd w:w="-72.0" w:type="dxa"/>
      <w:tblLayout w:type="fixed"/>
      <w:tblLook w:val="0000"/>
    </w:tblPr>
    <w:tblGrid>
      <w:gridCol w:w="3157"/>
      <w:gridCol w:w="2766"/>
      <w:gridCol w:w="2897"/>
      <w:tblGridChange w:id="0">
        <w:tblGrid>
          <w:gridCol w:w="3157"/>
          <w:gridCol w:w="2766"/>
          <w:gridCol w:w="2897"/>
        </w:tblGrid>
      </w:tblGridChange>
    </w:tblGrid>
    <w:tr>
      <w:trPr>
        <w:trHeight w:val="700" w:hRule="atLeast"/>
      </w:trPr>
      <w:tc>
        <w:tcPr>
          <w:vAlign w:val="center"/>
        </w:tcPr>
        <w:sdt>
          <w:sdtPr>
            <w:tag w:val="goog_rdk_73"/>
          </w:sdtPr>
          <w:sdtContent>
            <w:p w:rsidR="00000000" w:rsidDel="00000000" w:rsidP="00000000" w:rsidRDefault="00000000" w:rsidRPr="00000000" w14:paraId="0000004A">
              <w:pPr>
                <w:keepNext w:val="0"/>
                <w:keepLines w:val="0"/>
                <w:widowControl w:val="0"/>
                <w:pBdr>
                  <w:top w:space="0" w:sz="0" w:val="nil"/>
                  <w:left w:space="0" w:sz="0" w:val="nil"/>
                  <w:bottom w:space="0" w:sz="0" w:val="nil"/>
                  <w:right w:space="0" w:sz="0" w:val="nil"/>
                  <w:between w:space="0" w:sz="0" w:val="nil"/>
                </w:pBdr>
                <w:shd w:fill="auto" w:val="clear"/>
                <w:tabs>
                  <w:tab w:val="right" w:pos="7560"/>
                </w:tabs>
                <w:spacing w:after="0" w:before="0" w:line="240" w:lineRule="auto"/>
                <w:ind w:left="261" w:right="794" w:firstLine="0"/>
                <w:jc w:val="both"/>
                <w:rPr>
                  <w:rFonts w:ascii="Helvetica Neue" w:cs="Helvetica Neue" w:eastAsia="Helvetica Neue" w:hAnsi="Helvetica Neue"/>
                  <w:b w:val="1"/>
                  <w:i w:val="0"/>
                  <w:smallCaps w:val="0"/>
                  <w:strike w:val="0"/>
                  <w:color w:val="000000"/>
                  <w:sz w:val="2"/>
                  <w:szCs w:val="2"/>
                  <w:u w:val="none"/>
                  <w:shd w:fill="auto" w:val="clear"/>
                  <w:vertAlign w:val="baseline"/>
                </w:rPr>
              </w:pPr>
              <w:r w:rsidDel="00000000" w:rsidR="00000000" w:rsidRPr="00000000">
                <w:rPr>
                  <w:rtl w:val="0"/>
                </w:rPr>
              </w:r>
            </w:p>
          </w:sdtContent>
        </w:sdt>
        <w:sdt>
          <w:sdtPr>
            <w:tag w:val="goog_rdk_74"/>
          </w:sdtPr>
          <w:sdtContent>
            <w:p w:rsidR="00000000" w:rsidDel="00000000" w:rsidP="00000000" w:rsidRDefault="00000000" w:rsidRPr="00000000" w14:paraId="0000004B">
              <w:pPr>
                <w:ind w:left="1416"/>
                <w:jc w:val="center"/>
                <w:rPr>
                  <w:b w:val="1"/>
                </w:rPr>
              </w:pPr>
              <w:r w:rsidDel="00000000" w:rsidR="00000000" w:rsidRPr="00000000">
                <w:rPr>
                  <w:rtl w:val="0"/>
                </w:rPr>
              </w:r>
            </w:p>
          </w:sdtContent>
        </w:sdt>
      </w:tc>
      <w:tc>
        <w:tcPr>
          <w:vAlign w:val="center"/>
        </w:tcPr>
        <w:sdt>
          <w:sdtPr>
            <w:tag w:val="goog_rdk_75"/>
          </w:sdtPr>
          <w:sdtContent>
            <w:p w:rsidR="00000000" w:rsidDel="00000000" w:rsidP="00000000" w:rsidRDefault="00000000" w:rsidRPr="00000000" w14:paraId="0000004C">
              <w:pPr>
                <w:keepNext w:val="0"/>
                <w:keepLines w:val="0"/>
                <w:widowControl w:val="0"/>
                <w:pBdr>
                  <w:top w:space="0" w:sz="0" w:val="nil"/>
                  <w:left w:space="0" w:sz="0" w:val="nil"/>
                  <w:bottom w:space="0" w:sz="0" w:val="nil"/>
                  <w:right w:space="0" w:sz="0" w:val="nil"/>
                  <w:between w:space="0" w:sz="0" w:val="nil"/>
                </w:pBdr>
                <w:shd w:fill="auto" w:val="clear"/>
                <w:tabs>
                  <w:tab w:val="right" w:pos="7560"/>
                </w:tabs>
                <w:spacing w:after="0" w:before="0" w:line="240" w:lineRule="auto"/>
                <w:ind w:left="-108" w:right="-187" w:firstLine="0"/>
                <w:jc w:val="left"/>
                <w:rPr>
                  <w:rFonts w:ascii="Arial" w:cs="Arial" w:eastAsia="Arial" w:hAnsi="Arial"/>
                  <w:b w:val="1"/>
                  <w:i w:val="1"/>
                  <w:smallCaps w:val="0"/>
                  <w:strike w:val="0"/>
                  <w:color w:val="000000"/>
                  <w:sz w:val="16"/>
                  <w:szCs w:val="16"/>
                  <w:u w:val="none"/>
                  <w:shd w:fill="auto" w:val="clear"/>
                  <w:vertAlign w:val="baseline"/>
                </w:rPr>
              </w:pPr>
              <w:r w:rsidDel="00000000" w:rsidR="00000000" w:rsidRPr="00000000">
                <w:rPr>
                  <w:rtl w:val="0"/>
                </w:rPr>
              </w:r>
            </w:p>
          </w:sdtContent>
        </w:sdt>
      </w:tc>
      <w:tc>
        <w:tcPr>
          <w:vAlign w:val="center"/>
        </w:tcPr>
        <w:sdt>
          <w:sdtPr>
            <w:tag w:val="goog_rdk_76"/>
          </w:sdtPr>
          <w:sdtContent>
            <w:p w:rsidR="00000000" w:rsidDel="00000000" w:rsidP="00000000" w:rsidRDefault="00000000" w:rsidRPr="00000000" w14:paraId="0000004D">
              <w:pPr>
                <w:keepNext w:val="0"/>
                <w:keepLines w:val="0"/>
                <w:widowControl w:val="0"/>
                <w:pBdr>
                  <w:top w:space="0" w:sz="0" w:val="nil"/>
                  <w:left w:space="0" w:sz="0" w:val="nil"/>
                  <w:bottom w:space="0" w:sz="0" w:val="nil"/>
                  <w:right w:space="0" w:sz="0" w:val="nil"/>
                  <w:between w:space="0" w:sz="0" w:val="nil"/>
                </w:pBdr>
                <w:shd w:fill="auto" w:val="clear"/>
                <w:tabs>
                  <w:tab w:val="right" w:pos="7560"/>
                </w:tabs>
                <w:spacing w:after="0" w:before="0" w:line="240" w:lineRule="auto"/>
                <w:ind w:left="261" w:right="-108" w:firstLine="0"/>
                <w:jc w:val="right"/>
                <w:rPr>
                  <w:rFonts w:ascii="Arial" w:cs="Arial" w:eastAsia="Arial" w:hAnsi="Arial"/>
                  <w:b w:val="1"/>
                  <w:i w:val="1"/>
                  <w:smallCaps w:val="0"/>
                  <w:strike w:val="0"/>
                  <w:color w:val="000000"/>
                  <w:sz w:val="2"/>
                  <w:szCs w:val="2"/>
                  <w:u w:val="none"/>
                  <w:shd w:fill="auto" w:val="clear"/>
                  <w:vertAlign w:val="baseline"/>
                </w:rPr>
              </w:pPr>
              <w:r w:rsidDel="00000000" w:rsidR="00000000" w:rsidRPr="00000000">
                <w:rPr>
                  <w:rtl w:val="0"/>
                </w:rPr>
              </w:r>
            </w:p>
          </w:sdtContent>
        </w:sdt>
      </w:tc>
    </w:tr>
  </w:tbl>
  <w:sdt>
    <w:sdtPr>
      <w:tag w:val="goog_rdk_77"/>
    </w:sdtPr>
    <w:sdtContent>
      <w:p w:rsidR="00000000" w:rsidDel="00000000" w:rsidP="00000000" w:rsidRDefault="00000000" w:rsidRPr="00000000" w14:paraId="0000004E">
        <w:pPr>
          <w:keepNext w:val="0"/>
          <w:keepLines w:val="0"/>
          <w:widowControl w:val="0"/>
          <w:pBdr>
            <w:top w:space="0" w:sz="0" w:val="nil"/>
            <w:left w:space="0" w:sz="0" w:val="nil"/>
            <w:bottom w:space="0" w:sz="0" w:val="nil"/>
            <w:right w:space="0" w:sz="0" w:val="nil"/>
            <w:between w:space="0" w:sz="0" w:val="nil"/>
          </w:pBdr>
          <w:shd w:fill="auto" w:val="clear"/>
          <w:tabs>
            <w:tab w:val="center" w:pos="4252"/>
            <w:tab w:val="right" w:pos="8504"/>
          </w:tabs>
          <w:spacing w:after="0" w:before="0" w:line="240" w:lineRule="auto"/>
          <w:ind w:left="0" w:right="0" w:firstLine="0"/>
          <w:jc w:val="both"/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0"/>
            <w:szCs w:val="20"/>
            <w:u w:val="none"/>
            <w:shd w:fill="auto" w:val="clear"/>
            <w:vertAlign w:val="baseline"/>
          </w:rPr>
        </w:pPr>
        <w:r w:rsidDel="00000000" w:rsidR="00000000" w:rsidRPr="00000000">
          <w:rPr>
            <w:rtl w:val="0"/>
          </w:rPr>
        </w:r>
      </w:p>
    </w:sdtContent>
  </w:sdt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sdt>
    <w:sdtPr>
      <w:tag w:val="goog_rdk_81"/>
    </w:sdtPr>
    <w:sdtContent>
      <w:p w:rsidR="00000000" w:rsidDel="00000000" w:rsidP="00000000" w:rsidRDefault="00000000" w:rsidRPr="00000000" w14:paraId="00000052">
        <w:pPr>
          <w:keepNext w:val="0"/>
          <w:keepLines w:val="0"/>
          <w:widowControl w:val="0"/>
          <w:pBdr>
            <w:top w:space="0" w:sz="0" w:val="nil"/>
            <w:left w:space="0" w:sz="0" w:val="nil"/>
            <w:bottom w:space="0" w:sz="0" w:val="nil"/>
            <w:right w:space="0" w:sz="0" w:val="nil"/>
            <w:between w:space="0" w:sz="0" w:val="nil"/>
          </w:pBdr>
          <w:shd w:fill="auto" w:val="clear"/>
          <w:tabs>
            <w:tab w:val="center" w:pos="4252"/>
            <w:tab w:val="right" w:pos="8504"/>
          </w:tabs>
          <w:spacing w:after="0" w:before="0" w:line="240" w:lineRule="auto"/>
          <w:ind w:left="0" w:right="0" w:firstLine="0"/>
          <w:jc w:val="both"/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0"/>
            <w:szCs w:val="20"/>
            <w:u w:val="none"/>
            <w:shd w:fill="auto" w:val="clear"/>
            <w:vertAlign w:val="baseline"/>
          </w:rPr>
        </w:pPr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0"/>
            <w:szCs w:val="20"/>
            <w:u w:val="none"/>
            <w:shd w:fill="auto" w:val="clear"/>
            <w:vertAlign w:val="baseline"/>
            <w:rtl w:val="0"/>
          </w:rPr>
          <w:t xml:space="preserve">        </w:t>
        </w:r>
        <w:r w:rsidDel="00000000" w:rsidR="00000000" w:rsidRPr="00000000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838200</wp:posOffset>
              </wp:positionH>
              <wp:positionV relativeFrom="paragraph">
                <wp:posOffset>-335913</wp:posOffset>
              </wp:positionV>
              <wp:extent cx="1739789" cy="1054418"/>
              <wp:effectExtent b="0" l="0" r="0" t="0"/>
              <wp:wrapSquare wrapText="bothSides" distB="114300" distT="114300" distL="114300" distR="114300"/>
              <wp:docPr id="1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39789" cy="105441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w:r>
        <w:r w:rsidDel="00000000" w:rsidR="00000000" w:rsidRPr="00000000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4486275</wp:posOffset>
              </wp:positionH>
              <wp:positionV relativeFrom="paragraph">
                <wp:posOffset>-97788</wp:posOffset>
              </wp:positionV>
              <wp:extent cx="1575435" cy="409575"/>
              <wp:effectExtent b="0" l="0" r="0" t="0"/>
              <wp:wrapSquare wrapText="bothSides" distB="0" distT="0" distL="114300" distR="114300"/>
              <wp:docPr descr="nuevo logo Camaras 2014" id="16" name="image5.jpg"/>
              <a:graphic>
                <a:graphicData uri="http://schemas.openxmlformats.org/drawingml/2006/picture">
                  <pic:pic>
                    <pic:nvPicPr>
                      <pic:cNvPr descr="nuevo logo Camaras 2014" id="0" name="image5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75435" cy="409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w:r>
        <w:r w:rsidDel="00000000" w:rsidR="00000000" w:rsidRPr="00000000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2637155</wp:posOffset>
              </wp:positionH>
              <wp:positionV relativeFrom="paragraph">
                <wp:posOffset>-134618</wp:posOffset>
              </wp:positionV>
              <wp:extent cx="1420495" cy="443230"/>
              <wp:effectExtent b="0" l="0" r="0" t="0"/>
              <wp:wrapNone/>
              <wp:docPr id="1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20495" cy="4432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w:r>
        <w:r w:rsidDel="00000000" w:rsidR="00000000" w:rsidRPr="00000000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-228598</wp:posOffset>
              </wp:positionH>
              <wp:positionV relativeFrom="paragraph">
                <wp:posOffset>-123822</wp:posOffset>
              </wp:positionV>
              <wp:extent cx="752475" cy="633730"/>
              <wp:effectExtent b="0" l="0" r="0" t="0"/>
              <wp:wrapSquare wrapText="bothSides" distB="0" distT="0" distL="114300" distR="114300"/>
              <wp:docPr id="12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4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2475" cy="6337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w:r>
      </w:p>
    </w:sdtContent>
  </w:sdt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://www.boe.es/doue/2014/187/L00001-00078.pdf" TargetMode="External"/><Relationship Id="rId10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2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g"/><Relationship Id="rId15" Type="http://schemas.openxmlformats.org/officeDocument/2006/relationships/footer" Target="footer2.xml"/><Relationship Id="rId1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6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jpg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g"/><Relationship Id="rId3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/Y47qhJt2Lk8gBP/ZQP1/jH/FGQ==">AMUW2mXWnpkWI4b7el3g/zuyeB1ePKm2M4n9wUGGs0VU3dvW1CNFPr/MYw472b4aBFewqxlZ5ULajz1ESqJlTGWJQqF9nkNTRHqMnC67b3xpOMpUXjp7w3hPy2rO88iqIFD0LGL7HUGe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