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95 </w:t>
      </w:r>
      <w:r w:rsidDel="00000000" w:rsidR="00000000" w:rsidRPr="00000000">
        <w:rPr>
          <w:b w:val="1"/>
          <w:rtl w:val="0"/>
        </w:rPr>
        <w:t xml:space="preserve">y fecha 26/04/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D/DOÑA:……………………………………………………………….………………………… con DNI. nº:……………………………………...…, mayor de edad, en nombre y representación de…………………………………………………...…………….con CIF Nº ……………………..……., y domicilio a efectos de notificaciones en…………………………………………………………………………………………..………., en su calidad de ……………………………………….…….. 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1"/>
        </w:numPr>
        <w:spacing w:line="240" w:lineRule="auto"/>
        <w:ind w:left="720" w:hanging="360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☐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ab/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☐</w:t>
      </w:r>
      <w:r w:rsidDel="00000000" w:rsidR="00000000" w:rsidRPr="00000000">
        <w:rPr>
          <w:sz w:val="28"/>
          <w:szCs w:val="28"/>
          <w:rtl w:val="0"/>
        </w:rPr>
        <w:t xml:space="preserve">   </w:t>
      </w:r>
      <w:r w:rsidDel="00000000" w:rsidR="00000000" w:rsidRPr="00000000">
        <w:rPr>
          <w:rtl w:val="0"/>
        </w:rPr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☐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708" w:firstLine="708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☐</w:t>
      </w:r>
      <w:r w:rsidDel="00000000" w:rsidR="00000000" w:rsidRPr="00000000">
        <w:rPr>
          <w:rtl w:val="0"/>
        </w:rPr>
        <w:t xml:space="preserve"> No haber recibido ayudas de minimis en los tres últimos años.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708" w:firstLine="708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☐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ind w:left="72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2016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2017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2018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widowControl w:val="1"/>
        <w:spacing w:line="276" w:lineRule="auto"/>
        <w:ind w:left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de...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30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el resto de requisitos establecidos en el artículo 5 de la presente convocatoria. </w:t>
      </w:r>
    </w:p>
    <w:p w:rsidR="00000000" w:rsidDel="00000000" w:rsidP="00000000" w:rsidRDefault="00000000" w:rsidRPr="00000000" w14:paraId="00000031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32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33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a…….. de…………………..….. de 2019.</w:t>
      </w:r>
    </w:p>
    <w:p w:rsidR="00000000" w:rsidDel="00000000" w:rsidP="00000000" w:rsidRDefault="00000000" w:rsidRPr="00000000" w14:paraId="00000034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7" w:type="default"/>
      <w:footerReference r:id="rId8" w:type="default"/>
      <w:footerReference r:id="rId9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-323849</wp:posOffset>
          </wp:positionH>
          <wp:positionV relativeFrom="paragraph">
            <wp:posOffset>-54291</wp:posOffset>
          </wp:positionV>
          <wp:extent cx="6080896" cy="635317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80896" cy="63531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