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87211C" w:rsidRDefault="0087211C">
      <w:pPr>
        <w:pStyle w:val="normal0"/>
        <w:spacing w:line="276" w:lineRule="auto"/>
        <w:jc w:val="left"/>
        <w:rPr>
          <w:sz w:val="22"/>
          <w:szCs w:val="22"/>
        </w:rPr>
      </w:pPr>
    </w:p>
    <w:tbl>
      <w:tblPr>
        <w:tblStyle w:val="a"/>
        <w:tblW w:w="9285" w:type="dxa"/>
        <w:tblInd w:w="-1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285"/>
      </w:tblGrid>
      <w:tr w:rsidR="0087211C" w:rsidTr="0087211C">
        <w:trPr>
          <w:cnfStyle w:val="000000100000"/>
          <w:trHeight w:val="320"/>
        </w:trPr>
        <w:tc>
          <w:tcPr>
            <w:cnfStyle w:val="000010000000"/>
            <w:tcW w:w="9285" w:type="dxa"/>
            <w:shd w:val="clear" w:color="auto" w:fill="D9D9D9"/>
          </w:tcPr>
          <w:p w:rsidR="0087211C" w:rsidRDefault="00E4445E">
            <w:pPr>
              <w:pStyle w:val="normal0"/>
              <w:spacing w:before="180" w:after="180" w:line="240" w:lineRule="auto"/>
              <w:contextualSpacing w:val="0"/>
              <w:jc w:val="center"/>
              <w:rPr>
                <w:rFonts w:ascii="Calibri" w:eastAsia="Calibri" w:hAnsi="Calibri" w:cs="Calibri"/>
                <w:b/>
                <w:sz w:val="24"/>
                <w:szCs w:val="24"/>
              </w:rPr>
            </w:pPr>
            <w:r>
              <w:rPr>
                <w:rFonts w:ascii="Calibri" w:eastAsia="Calibri" w:hAnsi="Calibri" w:cs="Calibri"/>
                <w:b/>
                <w:sz w:val="24"/>
                <w:szCs w:val="24"/>
              </w:rPr>
              <w:t xml:space="preserve">Modelo de Solicitud de Participación en el Programa InnoCámaras </w:t>
            </w:r>
          </w:p>
        </w:tc>
      </w:tr>
      <w:tr w:rsidR="0087211C">
        <w:trPr>
          <w:cnfStyle w:val="000000010000"/>
        </w:trPr>
        <w:tc>
          <w:tcPr>
            <w:cnfStyle w:val="000010000000"/>
            <w:tcW w:w="9285" w:type="dxa"/>
          </w:tcPr>
          <w:p w:rsidR="0087211C" w:rsidRDefault="00E4445E">
            <w:pPr>
              <w:pStyle w:val="normal0"/>
              <w:spacing w:before="240"/>
              <w:contextualSpacing w:val="0"/>
              <w:jc w:val="center"/>
              <w:rPr>
                <w:rFonts w:ascii="Calibri" w:eastAsia="Calibri" w:hAnsi="Calibri" w:cs="Calibri"/>
                <w:sz w:val="22"/>
                <w:szCs w:val="22"/>
              </w:rPr>
            </w:pPr>
            <w:r>
              <w:rPr>
                <w:rFonts w:ascii="Calibri" w:eastAsia="Calibri" w:hAnsi="Calibri" w:cs="Calibri"/>
                <w:b/>
                <w:sz w:val="22"/>
                <w:szCs w:val="22"/>
              </w:rPr>
              <w:t>IMPORTANTE: PARA QUE EL EXPEDIENTE DE ESTA SOLICITUD PUEDA SER TRAMITADO</w:t>
            </w:r>
          </w:p>
          <w:p w:rsidR="0087211C" w:rsidRDefault="00E4445E">
            <w:pPr>
              <w:pStyle w:val="normal0"/>
              <w:contextualSpacing w:val="0"/>
              <w:jc w:val="center"/>
              <w:rPr>
                <w:rFonts w:ascii="Calibri" w:eastAsia="Calibri" w:hAnsi="Calibri" w:cs="Calibri"/>
                <w:sz w:val="22"/>
                <w:szCs w:val="22"/>
                <w:u w:val="single"/>
              </w:rPr>
            </w:pPr>
            <w:r>
              <w:rPr>
                <w:rFonts w:ascii="Calibri" w:eastAsia="Calibri" w:hAnsi="Calibri" w:cs="Calibri"/>
                <w:b/>
                <w:sz w:val="22"/>
                <w:szCs w:val="22"/>
              </w:rPr>
              <w:t xml:space="preserve">ES IMPRESCINDIBLE </w:t>
            </w:r>
            <w:r>
              <w:rPr>
                <w:rFonts w:ascii="Calibri" w:eastAsia="Calibri" w:hAnsi="Calibri" w:cs="Calibri"/>
                <w:b/>
                <w:sz w:val="22"/>
                <w:szCs w:val="22"/>
                <w:u w:val="single"/>
              </w:rPr>
              <w:t>FIRMAR Y CUMPLIMENTAR DEBIDAMENTE TODOS SUS APARTADOS</w:t>
            </w:r>
          </w:p>
          <w:p w:rsidR="0087211C" w:rsidRDefault="00E4445E">
            <w:pPr>
              <w:pStyle w:val="normal0"/>
              <w:contextualSpacing w:val="0"/>
              <w:jc w:val="center"/>
              <w:rPr>
                <w:rFonts w:ascii="Calibri" w:eastAsia="Calibri" w:hAnsi="Calibri" w:cs="Calibri"/>
                <w:sz w:val="22"/>
                <w:szCs w:val="22"/>
                <w:u w:val="single"/>
              </w:rPr>
            </w:pPr>
            <w:r>
              <w:rPr>
                <w:rFonts w:ascii="Calibri" w:eastAsia="Calibri" w:hAnsi="Calibri" w:cs="Calibri"/>
                <w:b/>
                <w:sz w:val="22"/>
                <w:szCs w:val="22"/>
                <w:u w:val="single"/>
              </w:rPr>
              <w:t>La persona firmante deberá tener la condición de representante legal de la entidad</w:t>
            </w:r>
          </w:p>
          <w:p w:rsidR="0087211C" w:rsidRDefault="00E4445E">
            <w:pPr>
              <w:pStyle w:val="normal0"/>
              <w:spacing w:before="240" w:after="60"/>
              <w:contextualSpacing w:val="0"/>
              <w:jc w:val="center"/>
              <w:rPr>
                <w:rFonts w:ascii="Calibri" w:eastAsia="Calibri" w:hAnsi="Calibri" w:cs="Calibri"/>
                <w:b/>
                <w:sz w:val="22"/>
                <w:szCs w:val="22"/>
              </w:rPr>
            </w:pPr>
            <w:r>
              <w:rPr>
                <w:rFonts w:ascii="Calibri" w:eastAsia="Calibri" w:hAnsi="Calibri" w:cs="Calibri"/>
                <w:b/>
                <w:i/>
                <w:sz w:val="22"/>
                <w:szCs w:val="22"/>
              </w:rPr>
              <w:t>ACOMPAÑAR CON DOCUMENTACIÓN ACREDITATIVA DEL SOLICITANTE:</w:t>
            </w:r>
          </w:p>
          <w:p w:rsidR="0087211C" w:rsidRDefault="00E4445E">
            <w:pPr>
              <w:pStyle w:val="normal0"/>
              <w:numPr>
                <w:ilvl w:val="0"/>
                <w:numId w:val="1"/>
              </w:numPr>
              <w:spacing w:before="60" w:after="60"/>
              <w:ind w:hanging="360"/>
              <w:jc w:val="left"/>
              <w:rPr>
                <w:b/>
              </w:rPr>
            </w:pPr>
            <w:r>
              <w:rPr>
                <w:rFonts w:ascii="Calibri" w:eastAsia="Calibri" w:hAnsi="Calibri" w:cs="Calibri"/>
                <w:b/>
                <w:i/>
              </w:rPr>
              <w:t>Certificado de la Agencia Estatal de la Administración Tributaria de estar al día en sus obligaciones</w:t>
            </w:r>
          </w:p>
          <w:p w:rsidR="0087211C" w:rsidRDefault="00E4445E">
            <w:pPr>
              <w:pStyle w:val="normal0"/>
              <w:numPr>
                <w:ilvl w:val="1"/>
                <w:numId w:val="1"/>
              </w:numPr>
              <w:spacing w:before="60" w:after="60"/>
              <w:ind w:hanging="360"/>
              <w:jc w:val="left"/>
            </w:pPr>
            <w:r>
              <w:rPr>
                <w:rFonts w:ascii="Calibri" w:eastAsia="Calibri" w:hAnsi="Calibri" w:cs="Calibri"/>
                <w:i/>
              </w:rPr>
              <w:t>(haciendo mención a la Ley de subvenciones)</w:t>
            </w:r>
          </w:p>
          <w:p w:rsidR="0087211C" w:rsidRDefault="00E4445E">
            <w:pPr>
              <w:pStyle w:val="normal0"/>
              <w:numPr>
                <w:ilvl w:val="0"/>
                <w:numId w:val="1"/>
              </w:numPr>
              <w:spacing w:before="60" w:after="60"/>
              <w:ind w:hanging="360"/>
              <w:jc w:val="left"/>
            </w:pPr>
            <w:r>
              <w:rPr>
                <w:rFonts w:ascii="Calibri" w:eastAsia="Calibri" w:hAnsi="Calibri" w:cs="Calibri"/>
                <w:b/>
                <w:i/>
              </w:rPr>
              <w:t>Certificado de la Seguridad Social de estar al día en sus obligaciones</w:t>
            </w:r>
          </w:p>
          <w:p w:rsidR="0087211C" w:rsidRDefault="00E4445E">
            <w:pPr>
              <w:pStyle w:val="normal0"/>
              <w:numPr>
                <w:ilvl w:val="1"/>
                <w:numId w:val="1"/>
              </w:numPr>
              <w:spacing w:before="60" w:after="60"/>
              <w:ind w:hanging="360"/>
              <w:jc w:val="left"/>
            </w:pPr>
            <w:r>
              <w:rPr>
                <w:rFonts w:ascii="Calibri" w:eastAsia="Calibri" w:hAnsi="Calibri" w:cs="Calibri"/>
                <w:i/>
              </w:rPr>
              <w:t>(haciendo mención a la Ley de subvenciones)</w:t>
            </w:r>
          </w:p>
          <w:p w:rsidR="0087211C" w:rsidRDefault="00E4445E">
            <w:pPr>
              <w:pStyle w:val="normal0"/>
              <w:numPr>
                <w:ilvl w:val="0"/>
                <w:numId w:val="1"/>
              </w:numPr>
              <w:spacing w:before="60" w:after="60"/>
              <w:ind w:hanging="360"/>
              <w:jc w:val="left"/>
              <w:rPr>
                <w:b/>
              </w:rPr>
            </w:pPr>
            <w:r>
              <w:rPr>
                <w:rFonts w:ascii="Calibri" w:eastAsia="Calibri" w:hAnsi="Calibri" w:cs="Calibri"/>
                <w:b/>
                <w:i/>
              </w:rPr>
              <w:t>Declaración jurada del cumplimiento de las condiciones de participación (Anexo)</w:t>
            </w:r>
          </w:p>
          <w:p w:rsidR="0087211C" w:rsidRDefault="00E4445E">
            <w:pPr>
              <w:pStyle w:val="normal0"/>
              <w:numPr>
                <w:ilvl w:val="0"/>
                <w:numId w:val="1"/>
              </w:numPr>
              <w:spacing w:before="60" w:after="60"/>
              <w:ind w:hanging="360"/>
              <w:jc w:val="left"/>
              <w:rPr>
                <w:b/>
              </w:rPr>
            </w:pPr>
            <w:r>
              <w:rPr>
                <w:rFonts w:ascii="Calibri" w:eastAsia="Calibri" w:hAnsi="Calibri" w:cs="Calibri"/>
                <w:b/>
                <w:i/>
              </w:rPr>
              <w:t>Persona física, c</w:t>
            </w:r>
            <w:r>
              <w:rPr>
                <w:rFonts w:ascii="Calibri" w:eastAsia="Calibri" w:hAnsi="Calibri" w:cs="Calibri"/>
                <w:b/>
                <w:i/>
              </w:rPr>
              <w:t>opia compulsada del DNI del solicitante</w:t>
            </w:r>
          </w:p>
          <w:p w:rsidR="0087211C" w:rsidRDefault="00E4445E">
            <w:pPr>
              <w:pStyle w:val="normal0"/>
              <w:numPr>
                <w:ilvl w:val="0"/>
                <w:numId w:val="1"/>
              </w:numPr>
              <w:spacing w:before="60" w:after="60"/>
              <w:ind w:hanging="360"/>
              <w:jc w:val="left"/>
            </w:pPr>
            <w:r>
              <w:rPr>
                <w:rFonts w:ascii="Calibri" w:eastAsia="Calibri" w:hAnsi="Calibri" w:cs="Calibri"/>
                <w:b/>
                <w:i/>
              </w:rPr>
              <w:t>Persona jurídica, copia compulsada de:</w:t>
            </w:r>
          </w:p>
          <w:p w:rsidR="0087211C" w:rsidRDefault="00E4445E">
            <w:pPr>
              <w:pStyle w:val="normal0"/>
              <w:numPr>
                <w:ilvl w:val="1"/>
                <w:numId w:val="1"/>
              </w:numPr>
              <w:spacing w:before="60" w:after="60"/>
              <w:ind w:hanging="360"/>
              <w:jc w:val="left"/>
            </w:pPr>
            <w:r>
              <w:rPr>
                <w:rFonts w:ascii="Calibri" w:eastAsia="Calibri" w:hAnsi="Calibri" w:cs="Calibri"/>
                <w:i/>
              </w:rPr>
              <w:t>DNI del firmante de la solicitud con poderes suficientes</w:t>
            </w:r>
          </w:p>
          <w:p w:rsidR="0087211C" w:rsidRDefault="00E4445E">
            <w:pPr>
              <w:pStyle w:val="normal0"/>
              <w:numPr>
                <w:ilvl w:val="1"/>
                <w:numId w:val="1"/>
              </w:numPr>
              <w:spacing w:before="60" w:after="60"/>
              <w:ind w:hanging="360"/>
              <w:jc w:val="left"/>
            </w:pPr>
            <w:r>
              <w:rPr>
                <w:rFonts w:ascii="Calibri" w:eastAsia="Calibri" w:hAnsi="Calibri" w:cs="Calibri"/>
                <w:i/>
              </w:rPr>
              <w:t>Poderes de representación de la persona que firma la solicitud</w:t>
            </w:r>
          </w:p>
          <w:p w:rsidR="0087211C" w:rsidRDefault="00E4445E">
            <w:pPr>
              <w:pStyle w:val="normal0"/>
              <w:numPr>
                <w:ilvl w:val="1"/>
                <w:numId w:val="1"/>
              </w:numPr>
              <w:spacing w:before="60" w:after="60"/>
              <w:ind w:hanging="360"/>
              <w:jc w:val="left"/>
            </w:pPr>
            <w:r>
              <w:rPr>
                <w:rFonts w:ascii="Calibri" w:eastAsia="Calibri" w:hAnsi="Calibri" w:cs="Calibri"/>
                <w:i/>
              </w:rPr>
              <w:t>Tarjeta de Identificación Fiscal de la empresa</w:t>
            </w:r>
          </w:p>
          <w:p w:rsidR="0087211C" w:rsidRDefault="00E4445E">
            <w:pPr>
              <w:pStyle w:val="normal0"/>
              <w:spacing w:before="120" w:after="120" w:line="240" w:lineRule="auto"/>
              <w:ind w:left="142"/>
              <w:contextualSpacing w:val="0"/>
              <w:rPr>
                <w:rFonts w:ascii="Calibri" w:eastAsia="Calibri" w:hAnsi="Calibri" w:cs="Calibri"/>
                <w:b/>
                <w:sz w:val="22"/>
                <w:szCs w:val="22"/>
              </w:rPr>
            </w:pPr>
            <w:r>
              <w:rPr>
                <w:rFonts w:ascii="Calibri" w:eastAsia="Calibri" w:hAnsi="Calibri" w:cs="Calibri"/>
                <w:b/>
                <w:i/>
                <w:sz w:val="22"/>
                <w:szCs w:val="22"/>
              </w:rPr>
              <w:t>La evaluac</w:t>
            </w:r>
            <w:r>
              <w:rPr>
                <w:rFonts w:ascii="Calibri" w:eastAsia="Calibri" w:hAnsi="Calibri" w:cs="Calibri"/>
                <w:b/>
                <w:i/>
                <w:sz w:val="22"/>
                <w:szCs w:val="22"/>
              </w:rPr>
              <w:t>ión de solicitudes de participación y admisión de empresas al Programa InnoCámaras se realizará en el orden en el que hayan sido registradas en la Cámara.</w:t>
            </w:r>
          </w:p>
          <w:p w:rsidR="0087211C" w:rsidRDefault="00E4445E">
            <w:pPr>
              <w:pStyle w:val="normal0"/>
              <w:spacing w:before="120" w:after="120" w:line="240" w:lineRule="auto"/>
              <w:ind w:left="142"/>
              <w:contextualSpacing w:val="0"/>
              <w:rPr>
                <w:rFonts w:ascii="Calibri" w:eastAsia="Calibri" w:hAnsi="Calibri" w:cs="Calibri"/>
                <w:b/>
                <w:sz w:val="22"/>
                <w:szCs w:val="22"/>
              </w:rPr>
            </w:pPr>
            <w:r>
              <w:rPr>
                <w:rFonts w:ascii="Calibri" w:eastAsia="Calibri" w:hAnsi="Calibri" w:cs="Calibri"/>
                <w:b/>
                <w:i/>
                <w:sz w:val="22"/>
                <w:szCs w:val="22"/>
              </w:rPr>
              <w:t>Las empresas que hubieran sido beneficiarias del programa InnoCámaras (</w:t>
            </w:r>
            <w:r>
              <w:rPr>
                <w:rFonts w:ascii="Calibri" w:eastAsia="Calibri" w:hAnsi="Calibri" w:cs="Calibri"/>
                <w:b/>
                <w:i/>
                <w:sz w:val="22"/>
                <w:szCs w:val="22"/>
                <w:u w:val="single"/>
              </w:rPr>
              <w:t>Fase I + Fase II</w:t>
            </w:r>
            <w:r>
              <w:rPr>
                <w:rFonts w:ascii="Calibri" w:eastAsia="Calibri" w:hAnsi="Calibri" w:cs="Calibri"/>
                <w:b/>
                <w:i/>
                <w:sz w:val="22"/>
                <w:szCs w:val="22"/>
              </w:rPr>
              <w:t xml:space="preserve">) con </w:t>
            </w:r>
            <w:r>
              <w:rPr>
                <w:rFonts w:ascii="Calibri" w:eastAsia="Calibri" w:hAnsi="Calibri" w:cs="Calibri"/>
                <w:b/>
                <w:i/>
                <w:sz w:val="22"/>
                <w:szCs w:val="22"/>
                <w:u w:val="single"/>
              </w:rPr>
              <w:t>posterio</w:t>
            </w:r>
            <w:r>
              <w:rPr>
                <w:rFonts w:ascii="Calibri" w:eastAsia="Calibri" w:hAnsi="Calibri" w:cs="Calibri"/>
                <w:b/>
                <w:i/>
                <w:sz w:val="22"/>
                <w:szCs w:val="22"/>
                <w:u w:val="single"/>
              </w:rPr>
              <w:t>ridad a 31/12/2015</w:t>
            </w:r>
            <w:r>
              <w:rPr>
                <w:rFonts w:ascii="Calibri" w:eastAsia="Calibri" w:hAnsi="Calibri" w:cs="Calibri"/>
                <w:b/>
                <w:i/>
                <w:sz w:val="22"/>
                <w:szCs w:val="22"/>
              </w:rPr>
              <w:t xml:space="preserve"> NO podrán participar nuevamente en el programa.</w:t>
            </w:r>
          </w:p>
          <w:p w:rsidR="0087211C" w:rsidRDefault="00E4445E">
            <w:pPr>
              <w:pStyle w:val="normal0"/>
              <w:spacing w:before="120" w:after="120" w:line="240" w:lineRule="auto"/>
              <w:ind w:left="142"/>
              <w:contextualSpacing w:val="0"/>
              <w:rPr>
                <w:rFonts w:ascii="Calibri" w:eastAsia="Calibri" w:hAnsi="Calibri" w:cs="Calibri"/>
                <w:sz w:val="22"/>
                <w:szCs w:val="22"/>
              </w:rPr>
            </w:pPr>
            <w:r>
              <w:rPr>
                <w:rFonts w:ascii="Calibri" w:eastAsia="Calibri" w:hAnsi="Calibri" w:cs="Calibri"/>
                <w:i/>
                <w:sz w:val="22"/>
                <w:szCs w:val="22"/>
              </w:rPr>
              <w:t xml:space="preserve">En el caso concreto de la </w:t>
            </w:r>
            <w:r>
              <w:rPr>
                <w:rFonts w:ascii="Calibri" w:eastAsia="Calibri" w:hAnsi="Calibri" w:cs="Calibri"/>
                <w:b/>
                <w:i/>
                <w:sz w:val="22"/>
                <w:szCs w:val="22"/>
              </w:rPr>
              <w:t xml:space="preserve">Fase II </w:t>
            </w:r>
            <w:r>
              <w:rPr>
                <w:rFonts w:ascii="Calibri" w:eastAsia="Calibri" w:hAnsi="Calibri" w:cs="Calibri"/>
                <w:i/>
                <w:sz w:val="22"/>
                <w:szCs w:val="22"/>
              </w:rPr>
              <w:t>del Programa, podrán ser beneficiarias exclusivamente aquellas Pymes que hayan justificado documentalmente su participación previa en la Fase I del Programa, en la presente convocatoria o dentro del año anterior a la misma, y que no hayan sido beneficiaria</w:t>
            </w:r>
            <w:r>
              <w:rPr>
                <w:rFonts w:ascii="Calibri" w:eastAsia="Calibri" w:hAnsi="Calibri" w:cs="Calibri"/>
                <w:i/>
                <w:sz w:val="22"/>
                <w:szCs w:val="22"/>
              </w:rPr>
              <w:t xml:space="preserve">s de Fase II. </w:t>
            </w:r>
          </w:p>
          <w:p w:rsidR="0087211C" w:rsidRDefault="00E4445E">
            <w:pPr>
              <w:pStyle w:val="normal0"/>
              <w:spacing w:before="120" w:after="120" w:line="240" w:lineRule="auto"/>
              <w:ind w:left="142"/>
              <w:contextualSpacing w:val="0"/>
              <w:rPr>
                <w:rFonts w:ascii="Calibri" w:eastAsia="Calibri" w:hAnsi="Calibri" w:cs="Calibri"/>
                <w:sz w:val="22"/>
                <w:szCs w:val="22"/>
              </w:rPr>
            </w:pPr>
            <w:r>
              <w:rPr>
                <w:rFonts w:ascii="Calibri" w:eastAsia="Calibri" w:hAnsi="Calibri" w:cs="Calibri"/>
                <w:i/>
                <w:sz w:val="22"/>
                <w:szCs w:val="22"/>
              </w:rPr>
              <w:t>También podrán optar a Fase II aquellas empresas que acrediten haber participado en el último año en un programa similar de asesoramiento en la incorporación de la innovación en las PYME, de organismos de promoción de la innovación de las CC</w:t>
            </w:r>
            <w:r>
              <w:rPr>
                <w:rFonts w:ascii="Calibri" w:eastAsia="Calibri" w:hAnsi="Calibri" w:cs="Calibri"/>
                <w:i/>
                <w:sz w:val="22"/>
                <w:szCs w:val="22"/>
              </w:rPr>
              <w:t>.AA., Cámaras de Comercio u otros organismos públicos regionales o locales, siempre que cumplan los requisitos del anexo a la presente convocatoria.</w:t>
            </w:r>
          </w:p>
          <w:p w:rsidR="0087211C" w:rsidRDefault="00E4445E">
            <w:pPr>
              <w:pStyle w:val="normal0"/>
              <w:spacing w:before="120" w:after="120" w:line="240" w:lineRule="auto"/>
              <w:ind w:left="142"/>
              <w:contextualSpacing w:val="0"/>
              <w:rPr>
                <w:rFonts w:ascii="Calibri" w:eastAsia="Calibri" w:hAnsi="Calibri" w:cs="Calibri"/>
                <w:sz w:val="22"/>
                <w:szCs w:val="22"/>
              </w:rPr>
            </w:pPr>
            <w:r>
              <w:rPr>
                <w:rFonts w:ascii="Calibri" w:eastAsia="Calibri" w:hAnsi="Calibri" w:cs="Calibri"/>
                <w:i/>
                <w:sz w:val="22"/>
                <w:szCs w:val="22"/>
              </w:rPr>
              <w:t xml:space="preserve">En este caso, </w:t>
            </w:r>
            <w:r>
              <w:rPr>
                <w:rFonts w:ascii="Calibri" w:eastAsia="Calibri" w:hAnsi="Calibri" w:cs="Calibri"/>
                <w:b/>
                <w:i/>
                <w:sz w:val="22"/>
                <w:szCs w:val="22"/>
                <w:u w:val="single"/>
              </w:rPr>
              <w:t>adjuntar copia de la convocatoria, así como copia del informe de asesoramiento</w:t>
            </w:r>
            <w:r>
              <w:rPr>
                <w:rFonts w:ascii="Calibri" w:eastAsia="Calibri" w:hAnsi="Calibri" w:cs="Calibri"/>
                <w:i/>
                <w:sz w:val="22"/>
                <w:szCs w:val="22"/>
              </w:rPr>
              <w:t>.</w:t>
            </w:r>
          </w:p>
          <w:p w:rsidR="0087211C" w:rsidRDefault="00E4445E">
            <w:pPr>
              <w:pStyle w:val="normal0"/>
              <w:spacing w:before="240" w:after="240" w:line="240" w:lineRule="auto"/>
              <w:ind w:left="142"/>
              <w:contextualSpacing w:val="0"/>
              <w:rPr>
                <w:b/>
                <w:sz w:val="24"/>
                <w:szCs w:val="24"/>
              </w:rPr>
            </w:pPr>
            <w:r>
              <w:rPr>
                <w:rFonts w:ascii="Calibri" w:eastAsia="Calibri" w:hAnsi="Calibri" w:cs="Calibri"/>
                <w:b/>
                <w:i/>
                <w:sz w:val="22"/>
                <w:szCs w:val="22"/>
              </w:rPr>
              <w:t>La resolución</w:t>
            </w:r>
            <w:r>
              <w:rPr>
                <w:rFonts w:ascii="Calibri" w:eastAsia="Calibri" w:hAnsi="Calibri" w:cs="Calibri"/>
                <w:b/>
                <w:i/>
                <w:sz w:val="22"/>
                <w:szCs w:val="22"/>
              </w:rPr>
              <w:t xml:space="preserve"> de las solicitudes será comunicada a los beneficiarios por escrito a través de la </w:t>
            </w:r>
            <w:r>
              <w:rPr>
                <w:rFonts w:ascii="Calibri" w:eastAsia="Calibri" w:hAnsi="Calibri" w:cs="Calibri"/>
                <w:b/>
                <w:i/>
                <w:sz w:val="22"/>
                <w:szCs w:val="22"/>
                <w:highlight w:val="white"/>
              </w:rPr>
              <w:t>Cámara Oficial de Comercio, Industria, Servicios y Navegación de Sevilla</w:t>
            </w:r>
            <w:r>
              <w:rPr>
                <w:rFonts w:ascii="Calibri" w:eastAsia="Calibri" w:hAnsi="Calibri" w:cs="Calibri"/>
                <w:b/>
                <w:i/>
                <w:sz w:val="22"/>
                <w:szCs w:val="22"/>
              </w:rPr>
              <w:t>.</w:t>
            </w:r>
          </w:p>
        </w:tc>
      </w:tr>
    </w:tbl>
    <w:p w:rsidR="0087211C" w:rsidRDefault="0087211C">
      <w:pPr>
        <w:pStyle w:val="normal0"/>
        <w:spacing w:before="120" w:after="120" w:line="240" w:lineRule="auto"/>
        <w:ind w:left="-142"/>
        <w:rPr>
          <w:rFonts w:ascii="Calibri" w:eastAsia="Calibri" w:hAnsi="Calibri" w:cs="Calibri"/>
          <w:sz w:val="22"/>
          <w:szCs w:val="22"/>
        </w:rPr>
      </w:pPr>
    </w:p>
    <w:p w:rsidR="0087211C" w:rsidRDefault="00E4445E">
      <w:pPr>
        <w:pStyle w:val="normal0"/>
      </w:pPr>
      <w:r>
        <w:br w:type="page"/>
      </w:r>
    </w:p>
    <w:p w:rsidR="0087211C" w:rsidRDefault="0087211C">
      <w:pPr>
        <w:pStyle w:val="normal0"/>
      </w:pPr>
    </w:p>
    <w:p w:rsidR="0087211C" w:rsidRDefault="0087211C">
      <w:pPr>
        <w:pStyle w:val="normal0"/>
        <w:spacing w:before="120" w:after="120" w:line="240" w:lineRule="auto"/>
        <w:ind w:left="-142"/>
        <w:rPr>
          <w:rFonts w:ascii="Calibri" w:eastAsia="Calibri" w:hAnsi="Calibri" w:cs="Calibri"/>
          <w:sz w:val="22"/>
          <w:szCs w:val="22"/>
        </w:rPr>
      </w:pPr>
    </w:p>
    <w:tbl>
      <w:tblPr>
        <w:tblStyle w:val="a0"/>
        <w:tblW w:w="9889" w:type="dxa"/>
        <w:tblInd w:w="-2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4392"/>
        <w:gridCol w:w="5497"/>
      </w:tblGrid>
      <w:tr w:rsidR="0087211C" w:rsidTr="0087211C">
        <w:trPr>
          <w:cnfStyle w:val="000000100000"/>
        </w:trPr>
        <w:tc>
          <w:tcPr>
            <w:cnfStyle w:val="000010000000"/>
            <w:tcW w:w="9889" w:type="dxa"/>
            <w:gridSpan w:val="2"/>
            <w:tcBorders>
              <w:top w:val="nil"/>
              <w:left w:val="nil"/>
              <w:bottom w:val="nil"/>
              <w:right w:val="nil"/>
            </w:tcBorders>
          </w:tcPr>
          <w:p w:rsidR="0087211C" w:rsidRDefault="00E4445E">
            <w:pPr>
              <w:pStyle w:val="normal0"/>
              <w:contextualSpacing w:val="0"/>
              <w:rPr>
                <w:sz w:val="16"/>
                <w:szCs w:val="16"/>
              </w:rPr>
            </w:pPr>
            <w:r>
              <w:rPr>
                <w:i/>
                <w:sz w:val="16"/>
                <w:szCs w:val="16"/>
              </w:rPr>
              <w:t>(A rellenar por el administrador o el tutor del Programa) Nombre y firma:</w:t>
            </w:r>
          </w:p>
        </w:tc>
      </w:tr>
      <w:tr w:rsidR="0087211C" w:rsidTr="0087211C">
        <w:trPr>
          <w:cnfStyle w:val="000000010000"/>
        </w:trPr>
        <w:tc>
          <w:tcPr>
            <w:cnfStyle w:val="000010000000"/>
            <w:tcW w:w="4392" w:type="dxa"/>
            <w:tcBorders>
              <w:top w:val="single" w:sz="4" w:space="0" w:color="000000"/>
              <w:left w:val="single" w:sz="4" w:space="0" w:color="000000"/>
              <w:bottom w:val="nil"/>
              <w:right w:val="nil"/>
            </w:tcBorders>
            <w:shd w:val="clear" w:color="auto" w:fill="E0E0E0"/>
          </w:tcPr>
          <w:p w:rsidR="0087211C" w:rsidRDefault="00E4445E">
            <w:pPr>
              <w:pStyle w:val="normal0"/>
              <w:contextualSpacing w:val="0"/>
              <w:rPr>
                <w:sz w:val="16"/>
                <w:szCs w:val="16"/>
              </w:rPr>
            </w:pPr>
            <w:r>
              <w:rPr>
                <w:sz w:val="16"/>
                <w:szCs w:val="16"/>
              </w:rPr>
              <w:t>Fecha de entrada de la solicitud</w:t>
            </w:r>
          </w:p>
        </w:tc>
        <w:tc>
          <w:tcPr>
            <w:cnfStyle w:val="000001000000"/>
            <w:tcW w:w="5497" w:type="dxa"/>
            <w:tcBorders>
              <w:top w:val="single" w:sz="4" w:space="0" w:color="000000"/>
              <w:left w:val="nil"/>
              <w:bottom w:val="nil"/>
              <w:right w:val="single" w:sz="4" w:space="0" w:color="000000"/>
            </w:tcBorders>
            <w:shd w:val="clear" w:color="auto" w:fill="E0E0E0"/>
          </w:tcPr>
          <w:p w:rsidR="0087211C" w:rsidRDefault="00E4445E">
            <w:pPr>
              <w:pStyle w:val="normal0"/>
              <w:contextualSpacing w:val="0"/>
              <w:rPr>
                <w:sz w:val="16"/>
                <w:szCs w:val="16"/>
              </w:rPr>
            </w:pPr>
            <w:r>
              <w:rPr>
                <w:sz w:val="22"/>
                <w:szCs w:val="22"/>
              </w:rPr>
              <w:t>____ / _____ / 20___</w:t>
            </w:r>
          </w:p>
        </w:tc>
      </w:tr>
      <w:tr w:rsidR="0087211C" w:rsidTr="0087211C">
        <w:trPr>
          <w:cnfStyle w:val="000000100000"/>
          <w:trHeight w:val="680"/>
        </w:trPr>
        <w:tc>
          <w:tcPr>
            <w:cnfStyle w:val="000010000000"/>
            <w:tcW w:w="4392" w:type="dxa"/>
            <w:tcBorders>
              <w:top w:val="nil"/>
              <w:left w:val="single" w:sz="4" w:space="0" w:color="000000"/>
              <w:bottom w:val="single" w:sz="4" w:space="0" w:color="000000"/>
              <w:right w:val="nil"/>
            </w:tcBorders>
            <w:shd w:val="clear" w:color="auto" w:fill="E0E0E0"/>
          </w:tcPr>
          <w:p w:rsidR="0087211C" w:rsidRDefault="00E4445E">
            <w:pPr>
              <w:pStyle w:val="normal0"/>
              <w:contextualSpacing w:val="0"/>
              <w:rPr>
                <w:sz w:val="16"/>
                <w:szCs w:val="16"/>
              </w:rPr>
            </w:pPr>
            <w:r>
              <w:rPr>
                <w:sz w:val="16"/>
                <w:szCs w:val="16"/>
              </w:rPr>
              <w:t>Recibida por (nombre Completo):</w:t>
            </w:r>
          </w:p>
        </w:tc>
        <w:tc>
          <w:tcPr>
            <w:cnfStyle w:val="000001000000"/>
            <w:tcW w:w="5497" w:type="dxa"/>
            <w:tcBorders>
              <w:top w:val="nil"/>
              <w:left w:val="nil"/>
              <w:bottom w:val="single" w:sz="4" w:space="0" w:color="000000"/>
              <w:right w:val="single" w:sz="4" w:space="0" w:color="000000"/>
            </w:tcBorders>
            <w:shd w:val="clear" w:color="auto" w:fill="E0E0E0"/>
          </w:tcPr>
          <w:p w:rsidR="0087211C" w:rsidRDefault="00E4445E">
            <w:pPr>
              <w:pStyle w:val="normal0"/>
              <w:contextualSpacing w:val="0"/>
              <w:rPr>
                <w:sz w:val="16"/>
                <w:szCs w:val="16"/>
              </w:rPr>
            </w:pPr>
            <w:r>
              <w:rPr>
                <w:sz w:val="16"/>
                <w:szCs w:val="16"/>
              </w:rPr>
              <w:t>Firma y/o sello de entrada</w:t>
            </w:r>
          </w:p>
          <w:p w:rsidR="0087211C" w:rsidRDefault="0087211C">
            <w:pPr>
              <w:pStyle w:val="normal0"/>
              <w:contextualSpacing w:val="0"/>
              <w:rPr>
                <w:sz w:val="16"/>
                <w:szCs w:val="16"/>
              </w:rPr>
            </w:pPr>
          </w:p>
        </w:tc>
      </w:tr>
    </w:tbl>
    <w:p w:rsidR="0087211C" w:rsidRDefault="0087211C">
      <w:pPr>
        <w:pStyle w:val="normal0"/>
        <w:spacing w:before="120" w:after="120" w:line="240" w:lineRule="auto"/>
        <w:ind w:left="-142"/>
        <w:rPr>
          <w:rFonts w:ascii="Calibri" w:eastAsia="Calibri" w:hAnsi="Calibri" w:cs="Calibri"/>
          <w:sz w:val="22"/>
          <w:szCs w:val="22"/>
        </w:rPr>
      </w:pPr>
    </w:p>
    <w:tbl>
      <w:tblPr>
        <w:tblStyle w:val="a1"/>
        <w:tblW w:w="9889" w:type="dxa"/>
        <w:tblInd w:w="-2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2127"/>
        <w:gridCol w:w="2410"/>
        <w:gridCol w:w="464"/>
        <w:gridCol w:w="2444"/>
        <w:gridCol w:w="2444"/>
      </w:tblGrid>
      <w:tr w:rsidR="0087211C" w:rsidTr="0087211C">
        <w:trPr>
          <w:cnfStyle w:val="000000100000"/>
        </w:trPr>
        <w:tc>
          <w:tcPr>
            <w:cnfStyle w:val="000010000000"/>
            <w:tcW w:w="9889" w:type="dxa"/>
            <w:gridSpan w:val="5"/>
            <w:shd w:val="clear" w:color="auto" w:fill="F2F2F2"/>
          </w:tcPr>
          <w:p w:rsidR="0087211C" w:rsidRDefault="00E4445E">
            <w:pPr>
              <w:pStyle w:val="normal0"/>
              <w:spacing w:before="120" w:after="120" w:line="240" w:lineRule="auto"/>
              <w:contextualSpacing w:val="0"/>
            </w:pPr>
            <w:r>
              <w:rPr>
                <w:b/>
                <w:i/>
              </w:rPr>
              <w:t>DATOS DEL SOLICITANTE</w:t>
            </w:r>
          </w:p>
        </w:tc>
      </w:tr>
      <w:tr w:rsidR="0087211C" w:rsidTr="0087211C">
        <w:trPr>
          <w:cnfStyle w:val="000000010000"/>
        </w:trPr>
        <w:tc>
          <w:tcPr>
            <w:cnfStyle w:val="000010000000"/>
            <w:tcW w:w="2127" w:type="dxa"/>
            <w:shd w:val="clear" w:color="auto" w:fill="D9D9D9"/>
            <w:vAlign w:val="center"/>
          </w:tcPr>
          <w:p w:rsidR="0087211C" w:rsidRDefault="00E4445E">
            <w:pPr>
              <w:pStyle w:val="normal0"/>
              <w:widowControl/>
              <w:spacing w:before="100" w:after="100" w:line="240" w:lineRule="auto"/>
              <w:contextualSpacing w:val="0"/>
              <w:jc w:val="left"/>
              <w:rPr>
                <w:rFonts w:ascii="Calibri" w:eastAsia="Calibri" w:hAnsi="Calibri" w:cs="Calibri"/>
              </w:rPr>
            </w:pPr>
            <w:r>
              <w:rPr>
                <w:rFonts w:ascii="Calibri" w:eastAsia="Calibri" w:hAnsi="Calibri" w:cs="Calibri"/>
                <w:b/>
              </w:rPr>
              <w:t>NIF / CIF</w:t>
            </w:r>
          </w:p>
        </w:tc>
        <w:tc>
          <w:tcPr>
            <w:cnfStyle w:val="000001000000"/>
            <w:tcW w:w="2410" w:type="dxa"/>
            <w:vAlign w:val="center"/>
          </w:tcPr>
          <w:p w:rsidR="0087211C" w:rsidRDefault="00E4445E">
            <w:pPr>
              <w:pStyle w:val="normal0"/>
              <w:widowControl/>
              <w:spacing w:before="100" w:after="100" w:line="240" w:lineRule="auto"/>
              <w:contextualSpacing w:val="0"/>
              <w:jc w:val="left"/>
              <w:rPr>
                <w:rFonts w:ascii="Calibri" w:eastAsia="Calibri" w:hAnsi="Calibri" w:cs="Calibri"/>
              </w:rPr>
            </w:pPr>
            <w:r>
              <w:rPr>
                <w:sz w:val="16"/>
                <w:szCs w:val="16"/>
              </w:rPr>
              <w:t>     </w:t>
            </w:r>
          </w:p>
        </w:tc>
        <w:tc>
          <w:tcPr>
            <w:cnfStyle w:val="000010000000"/>
            <w:tcW w:w="5352" w:type="dxa"/>
            <w:gridSpan w:val="3"/>
            <w:vAlign w:val="center"/>
          </w:tcPr>
          <w:p w:rsidR="0087211C" w:rsidRDefault="00E4445E">
            <w:pPr>
              <w:pStyle w:val="normal0"/>
              <w:widowControl/>
              <w:spacing w:before="100" w:after="100" w:line="240" w:lineRule="auto"/>
              <w:contextualSpacing w:val="0"/>
              <w:jc w:val="left"/>
              <w:rPr>
                <w:rFonts w:ascii="Calibri" w:eastAsia="Calibri" w:hAnsi="Calibri" w:cs="Calibri"/>
              </w:rPr>
            </w:pPr>
            <w:r>
              <w:rPr>
                <w:rFonts w:ascii="Noto Sans Symbols" w:eastAsia="Noto Sans Symbols" w:hAnsi="Noto Sans Symbols" w:cs="Noto Sans Symbols"/>
              </w:rPr>
              <w:t>❍</w:t>
            </w:r>
            <w:r>
              <w:rPr>
                <w:rFonts w:ascii="Calibri" w:eastAsia="Calibri" w:hAnsi="Calibri" w:cs="Calibri"/>
              </w:rPr>
              <w:t xml:space="preserve"> Persona Física</w:t>
            </w:r>
          </w:p>
          <w:p w:rsidR="0087211C" w:rsidRDefault="00E4445E">
            <w:pPr>
              <w:pStyle w:val="normal0"/>
              <w:widowControl/>
              <w:spacing w:before="100" w:after="100" w:line="240" w:lineRule="auto"/>
              <w:contextualSpacing w:val="0"/>
              <w:jc w:val="left"/>
              <w:rPr>
                <w:rFonts w:ascii="Calibri" w:eastAsia="Calibri" w:hAnsi="Calibri" w:cs="Calibri"/>
              </w:rPr>
            </w:pPr>
            <w:r>
              <w:rPr>
                <w:rFonts w:ascii="Noto Sans Symbols" w:eastAsia="Noto Sans Symbols" w:hAnsi="Noto Sans Symbols" w:cs="Noto Sans Symbols"/>
              </w:rPr>
              <w:t>❍</w:t>
            </w:r>
            <w:r>
              <w:rPr>
                <w:rFonts w:ascii="Calibri" w:eastAsia="Calibri" w:hAnsi="Calibri" w:cs="Calibri"/>
              </w:rPr>
              <w:t xml:space="preserve"> Persona Jurídica (especificar) </w:t>
            </w:r>
            <w:r>
              <w:rPr>
                <w:sz w:val="16"/>
                <w:szCs w:val="16"/>
              </w:rPr>
              <w:t>     </w:t>
            </w:r>
          </w:p>
        </w:tc>
      </w:tr>
      <w:tr w:rsidR="0087211C" w:rsidTr="0087211C">
        <w:trPr>
          <w:cnfStyle w:val="000000100000"/>
        </w:trPr>
        <w:tc>
          <w:tcPr>
            <w:cnfStyle w:val="000010000000"/>
            <w:tcW w:w="2127" w:type="dxa"/>
            <w:shd w:val="clear" w:color="auto" w:fill="D9D9D9"/>
            <w:vAlign w:val="center"/>
          </w:tcPr>
          <w:p w:rsidR="0087211C" w:rsidRDefault="00E4445E">
            <w:pPr>
              <w:pStyle w:val="normal0"/>
              <w:widowControl/>
              <w:spacing w:before="100" w:after="100" w:line="240" w:lineRule="auto"/>
              <w:contextualSpacing w:val="0"/>
              <w:jc w:val="left"/>
              <w:rPr>
                <w:rFonts w:ascii="Calibri" w:eastAsia="Calibri" w:hAnsi="Calibri" w:cs="Calibri"/>
              </w:rPr>
            </w:pPr>
            <w:r>
              <w:rPr>
                <w:rFonts w:ascii="Calibri" w:eastAsia="Calibri" w:hAnsi="Calibri" w:cs="Calibri"/>
                <w:b/>
              </w:rPr>
              <w:t>Razón social / Nombre y apellidos</w:t>
            </w:r>
          </w:p>
        </w:tc>
        <w:tc>
          <w:tcPr>
            <w:cnfStyle w:val="000001000000"/>
            <w:tcW w:w="7762" w:type="dxa"/>
            <w:gridSpan w:val="4"/>
            <w:vAlign w:val="center"/>
          </w:tcPr>
          <w:p w:rsidR="0087211C" w:rsidRDefault="00E4445E">
            <w:pPr>
              <w:pStyle w:val="normal0"/>
              <w:widowControl/>
              <w:spacing w:before="100" w:after="100" w:line="240" w:lineRule="auto"/>
              <w:contextualSpacing w:val="0"/>
              <w:jc w:val="left"/>
              <w:rPr>
                <w:rFonts w:ascii="Calibri" w:eastAsia="Calibri" w:hAnsi="Calibri" w:cs="Calibri"/>
              </w:rPr>
            </w:pPr>
            <w:r>
              <w:rPr>
                <w:sz w:val="16"/>
                <w:szCs w:val="16"/>
              </w:rPr>
              <w:t>     </w:t>
            </w:r>
          </w:p>
        </w:tc>
      </w:tr>
      <w:tr w:rsidR="0087211C" w:rsidTr="0087211C">
        <w:trPr>
          <w:cnfStyle w:val="000000010000"/>
        </w:trPr>
        <w:tc>
          <w:tcPr>
            <w:cnfStyle w:val="000010000000"/>
            <w:tcW w:w="2127" w:type="dxa"/>
            <w:shd w:val="clear" w:color="auto" w:fill="D9D9D9"/>
            <w:vAlign w:val="center"/>
          </w:tcPr>
          <w:p w:rsidR="0087211C" w:rsidRDefault="00E4445E">
            <w:pPr>
              <w:pStyle w:val="normal0"/>
              <w:widowControl/>
              <w:spacing w:before="100" w:after="100" w:line="240" w:lineRule="auto"/>
              <w:contextualSpacing w:val="0"/>
              <w:jc w:val="left"/>
              <w:rPr>
                <w:rFonts w:ascii="Calibri" w:eastAsia="Calibri" w:hAnsi="Calibri" w:cs="Calibri"/>
              </w:rPr>
            </w:pPr>
            <w:r>
              <w:rPr>
                <w:rFonts w:ascii="Calibri" w:eastAsia="Calibri" w:hAnsi="Calibri" w:cs="Calibri"/>
                <w:b/>
              </w:rPr>
              <w:t>Nombre comercial</w:t>
            </w:r>
          </w:p>
        </w:tc>
        <w:tc>
          <w:tcPr>
            <w:cnfStyle w:val="000001000000"/>
            <w:tcW w:w="2410" w:type="dxa"/>
            <w:shd w:val="clear" w:color="auto" w:fill="FFFFFF"/>
            <w:vAlign w:val="center"/>
          </w:tcPr>
          <w:p w:rsidR="0087211C" w:rsidRDefault="00E4445E">
            <w:pPr>
              <w:pStyle w:val="normal0"/>
              <w:widowControl/>
              <w:spacing w:before="100" w:after="100" w:line="240" w:lineRule="auto"/>
              <w:contextualSpacing w:val="0"/>
              <w:jc w:val="left"/>
              <w:rPr>
                <w:rFonts w:ascii="Calibri" w:eastAsia="Calibri" w:hAnsi="Calibri" w:cs="Calibri"/>
              </w:rPr>
            </w:pPr>
            <w:r>
              <w:rPr>
                <w:sz w:val="16"/>
                <w:szCs w:val="16"/>
              </w:rPr>
              <w:t>     </w:t>
            </w:r>
          </w:p>
        </w:tc>
        <w:tc>
          <w:tcPr>
            <w:cnfStyle w:val="000010000000"/>
            <w:tcW w:w="2908" w:type="dxa"/>
            <w:gridSpan w:val="2"/>
            <w:shd w:val="clear" w:color="auto" w:fill="D9D9D9"/>
            <w:vAlign w:val="center"/>
          </w:tcPr>
          <w:p w:rsidR="0087211C" w:rsidRDefault="00E4445E">
            <w:pPr>
              <w:pStyle w:val="normal0"/>
              <w:widowControl/>
              <w:spacing w:before="100" w:after="100" w:line="240" w:lineRule="auto"/>
              <w:contextualSpacing w:val="0"/>
              <w:jc w:val="left"/>
              <w:rPr>
                <w:rFonts w:ascii="Calibri" w:eastAsia="Calibri" w:hAnsi="Calibri" w:cs="Calibri"/>
              </w:rPr>
            </w:pPr>
            <w:r>
              <w:rPr>
                <w:rFonts w:ascii="Calibri" w:eastAsia="Calibri" w:hAnsi="Calibri" w:cs="Calibri"/>
                <w:b/>
              </w:rPr>
              <w:t>Año de inicio de actividad</w:t>
            </w:r>
          </w:p>
        </w:tc>
        <w:tc>
          <w:tcPr>
            <w:cnfStyle w:val="000001000000"/>
            <w:tcW w:w="2444" w:type="dxa"/>
            <w:vAlign w:val="center"/>
          </w:tcPr>
          <w:p w:rsidR="0087211C" w:rsidRDefault="00E4445E">
            <w:pPr>
              <w:pStyle w:val="normal0"/>
              <w:widowControl/>
              <w:spacing w:before="100" w:after="100" w:line="240" w:lineRule="auto"/>
              <w:contextualSpacing w:val="0"/>
              <w:jc w:val="left"/>
              <w:rPr>
                <w:rFonts w:ascii="Calibri" w:eastAsia="Calibri" w:hAnsi="Calibri" w:cs="Calibri"/>
              </w:rPr>
            </w:pPr>
            <w:r>
              <w:rPr>
                <w:sz w:val="16"/>
                <w:szCs w:val="16"/>
              </w:rPr>
              <w:t>     </w:t>
            </w:r>
          </w:p>
        </w:tc>
      </w:tr>
      <w:tr w:rsidR="0087211C" w:rsidTr="0087211C">
        <w:trPr>
          <w:cnfStyle w:val="000000100000"/>
          <w:trHeight w:val="440"/>
        </w:trPr>
        <w:tc>
          <w:tcPr>
            <w:cnfStyle w:val="000010000000"/>
            <w:tcW w:w="2127" w:type="dxa"/>
            <w:shd w:val="clear" w:color="auto" w:fill="D9D9D9"/>
            <w:vAlign w:val="center"/>
          </w:tcPr>
          <w:p w:rsidR="0087211C" w:rsidRDefault="00E4445E">
            <w:pPr>
              <w:pStyle w:val="normal0"/>
              <w:widowControl/>
              <w:spacing w:before="100" w:after="100" w:line="240" w:lineRule="auto"/>
              <w:contextualSpacing w:val="0"/>
              <w:jc w:val="left"/>
              <w:rPr>
                <w:rFonts w:ascii="Calibri" w:eastAsia="Calibri" w:hAnsi="Calibri" w:cs="Calibri"/>
              </w:rPr>
            </w:pPr>
            <w:r>
              <w:rPr>
                <w:rFonts w:ascii="Calibri" w:eastAsia="Calibri" w:hAnsi="Calibri" w:cs="Calibri"/>
                <w:b/>
              </w:rPr>
              <w:t>Epígrafe de IAE (actividad principal)</w:t>
            </w:r>
          </w:p>
        </w:tc>
        <w:tc>
          <w:tcPr>
            <w:cnfStyle w:val="000001000000"/>
            <w:tcW w:w="2410" w:type="dxa"/>
            <w:shd w:val="clear" w:color="auto" w:fill="FFFFFF"/>
            <w:vAlign w:val="center"/>
          </w:tcPr>
          <w:p w:rsidR="0087211C" w:rsidRDefault="00E4445E">
            <w:pPr>
              <w:pStyle w:val="normal0"/>
              <w:widowControl/>
              <w:spacing w:before="100" w:after="100" w:line="240" w:lineRule="auto"/>
              <w:contextualSpacing w:val="0"/>
              <w:jc w:val="left"/>
              <w:rPr>
                <w:rFonts w:ascii="Calibri" w:eastAsia="Calibri" w:hAnsi="Calibri" w:cs="Calibri"/>
              </w:rPr>
            </w:pPr>
            <w:r>
              <w:rPr>
                <w:sz w:val="16"/>
                <w:szCs w:val="16"/>
              </w:rPr>
              <w:t>     </w:t>
            </w:r>
          </w:p>
        </w:tc>
        <w:tc>
          <w:tcPr>
            <w:cnfStyle w:val="000010000000"/>
            <w:tcW w:w="2908" w:type="dxa"/>
            <w:gridSpan w:val="2"/>
            <w:shd w:val="clear" w:color="auto" w:fill="D9D9D9"/>
            <w:vAlign w:val="center"/>
          </w:tcPr>
          <w:p w:rsidR="0087211C" w:rsidRDefault="00E4445E">
            <w:pPr>
              <w:pStyle w:val="normal0"/>
              <w:widowControl/>
              <w:spacing w:before="100" w:after="100" w:line="240" w:lineRule="auto"/>
              <w:contextualSpacing w:val="0"/>
              <w:jc w:val="left"/>
              <w:rPr>
                <w:rFonts w:ascii="Calibri" w:eastAsia="Calibri" w:hAnsi="Calibri" w:cs="Calibri"/>
              </w:rPr>
            </w:pPr>
            <w:r>
              <w:rPr>
                <w:rFonts w:ascii="Calibri" w:eastAsia="Calibri" w:hAnsi="Calibri" w:cs="Calibri"/>
                <w:b/>
              </w:rPr>
              <w:t>Otros epígrafes (en su caso)</w:t>
            </w:r>
          </w:p>
        </w:tc>
        <w:tc>
          <w:tcPr>
            <w:cnfStyle w:val="000001000000"/>
            <w:tcW w:w="2444" w:type="dxa"/>
            <w:vAlign w:val="center"/>
          </w:tcPr>
          <w:p w:rsidR="0087211C" w:rsidRDefault="00E4445E">
            <w:pPr>
              <w:pStyle w:val="normal0"/>
              <w:widowControl/>
              <w:spacing w:before="100" w:after="100" w:line="240" w:lineRule="auto"/>
              <w:contextualSpacing w:val="0"/>
              <w:jc w:val="left"/>
              <w:rPr>
                <w:rFonts w:ascii="Calibri" w:eastAsia="Calibri" w:hAnsi="Calibri" w:cs="Calibri"/>
              </w:rPr>
            </w:pPr>
            <w:r>
              <w:rPr>
                <w:sz w:val="16"/>
                <w:szCs w:val="16"/>
              </w:rPr>
              <w:t>     </w:t>
            </w:r>
          </w:p>
        </w:tc>
      </w:tr>
      <w:tr w:rsidR="0087211C" w:rsidTr="0087211C">
        <w:trPr>
          <w:cnfStyle w:val="000000010000"/>
        </w:trPr>
        <w:tc>
          <w:tcPr>
            <w:cnfStyle w:val="000010000000"/>
            <w:tcW w:w="2127" w:type="dxa"/>
            <w:shd w:val="clear" w:color="auto" w:fill="D9D9D9"/>
            <w:vAlign w:val="center"/>
          </w:tcPr>
          <w:p w:rsidR="0087211C" w:rsidRDefault="00E4445E">
            <w:pPr>
              <w:pStyle w:val="normal0"/>
              <w:widowControl/>
              <w:spacing w:before="100" w:after="100" w:line="240" w:lineRule="auto"/>
              <w:contextualSpacing w:val="0"/>
              <w:jc w:val="left"/>
              <w:rPr>
                <w:rFonts w:ascii="Calibri" w:eastAsia="Calibri" w:hAnsi="Calibri" w:cs="Calibri"/>
              </w:rPr>
            </w:pPr>
            <w:r>
              <w:rPr>
                <w:rFonts w:ascii="Calibri" w:eastAsia="Calibri" w:hAnsi="Calibri" w:cs="Calibri"/>
                <w:b/>
              </w:rPr>
              <w:t>Domicilio social</w:t>
            </w:r>
          </w:p>
        </w:tc>
        <w:tc>
          <w:tcPr>
            <w:cnfStyle w:val="000001000000"/>
            <w:tcW w:w="7762" w:type="dxa"/>
            <w:gridSpan w:val="4"/>
            <w:vAlign w:val="center"/>
          </w:tcPr>
          <w:p w:rsidR="0087211C" w:rsidRDefault="00E4445E">
            <w:pPr>
              <w:pStyle w:val="normal0"/>
              <w:widowControl/>
              <w:spacing w:before="100" w:after="100" w:line="240" w:lineRule="auto"/>
              <w:contextualSpacing w:val="0"/>
              <w:jc w:val="left"/>
              <w:rPr>
                <w:rFonts w:ascii="Calibri" w:eastAsia="Calibri" w:hAnsi="Calibri" w:cs="Calibri"/>
              </w:rPr>
            </w:pPr>
            <w:r>
              <w:rPr>
                <w:sz w:val="16"/>
                <w:szCs w:val="16"/>
              </w:rPr>
              <w:t>     </w:t>
            </w:r>
          </w:p>
        </w:tc>
      </w:tr>
      <w:tr w:rsidR="0087211C" w:rsidTr="0087211C">
        <w:trPr>
          <w:cnfStyle w:val="000000100000"/>
        </w:trPr>
        <w:tc>
          <w:tcPr>
            <w:cnfStyle w:val="000010000000"/>
            <w:tcW w:w="2127" w:type="dxa"/>
            <w:shd w:val="clear" w:color="auto" w:fill="D9D9D9"/>
            <w:vAlign w:val="center"/>
          </w:tcPr>
          <w:p w:rsidR="0087211C" w:rsidRDefault="00E4445E">
            <w:pPr>
              <w:pStyle w:val="normal0"/>
              <w:widowControl/>
              <w:spacing w:before="100" w:after="100" w:line="240" w:lineRule="auto"/>
              <w:contextualSpacing w:val="0"/>
              <w:jc w:val="left"/>
              <w:rPr>
                <w:rFonts w:ascii="Calibri" w:eastAsia="Calibri" w:hAnsi="Calibri" w:cs="Calibri"/>
              </w:rPr>
            </w:pPr>
            <w:r>
              <w:rPr>
                <w:rFonts w:ascii="Calibri" w:eastAsia="Calibri" w:hAnsi="Calibri" w:cs="Calibri"/>
                <w:b/>
              </w:rPr>
              <w:t>Código postal</w:t>
            </w:r>
          </w:p>
        </w:tc>
        <w:tc>
          <w:tcPr>
            <w:cnfStyle w:val="000001000000"/>
            <w:tcW w:w="2410" w:type="dxa"/>
            <w:shd w:val="clear" w:color="auto" w:fill="FFFFFF"/>
            <w:vAlign w:val="center"/>
          </w:tcPr>
          <w:p w:rsidR="0087211C" w:rsidRDefault="00E4445E">
            <w:pPr>
              <w:pStyle w:val="normal0"/>
              <w:widowControl/>
              <w:spacing w:before="100" w:after="100" w:line="240" w:lineRule="auto"/>
              <w:contextualSpacing w:val="0"/>
              <w:jc w:val="left"/>
              <w:rPr>
                <w:rFonts w:ascii="Calibri" w:eastAsia="Calibri" w:hAnsi="Calibri" w:cs="Calibri"/>
              </w:rPr>
            </w:pPr>
            <w:r>
              <w:rPr>
                <w:sz w:val="16"/>
                <w:szCs w:val="16"/>
              </w:rPr>
              <w:t>     </w:t>
            </w:r>
          </w:p>
        </w:tc>
        <w:tc>
          <w:tcPr>
            <w:cnfStyle w:val="000010000000"/>
            <w:tcW w:w="2908" w:type="dxa"/>
            <w:gridSpan w:val="2"/>
            <w:shd w:val="clear" w:color="auto" w:fill="D9D9D9"/>
            <w:vAlign w:val="center"/>
          </w:tcPr>
          <w:p w:rsidR="0087211C" w:rsidRDefault="00E4445E">
            <w:pPr>
              <w:pStyle w:val="normal0"/>
              <w:widowControl/>
              <w:spacing w:before="100" w:after="100" w:line="240" w:lineRule="auto"/>
              <w:contextualSpacing w:val="0"/>
              <w:jc w:val="left"/>
              <w:rPr>
                <w:rFonts w:ascii="Calibri" w:eastAsia="Calibri" w:hAnsi="Calibri" w:cs="Calibri"/>
              </w:rPr>
            </w:pPr>
            <w:r>
              <w:rPr>
                <w:rFonts w:ascii="Calibri" w:eastAsia="Calibri" w:hAnsi="Calibri" w:cs="Calibri"/>
                <w:b/>
              </w:rPr>
              <w:t>Localidad</w:t>
            </w:r>
          </w:p>
        </w:tc>
        <w:tc>
          <w:tcPr>
            <w:cnfStyle w:val="000001000000"/>
            <w:tcW w:w="2444" w:type="dxa"/>
            <w:vAlign w:val="center"/>
          </w:tcPr>
          <w:p w:rsidR="0087211C" w:rsidRDefault="00E4445E">
            <w:pPr>
              <w:pStyle w:val="normal0"/>
              <w:widowControl/>
              <w:spacing w:before="100" w:after="100" w:line="240" w:lineRule="auto"/>
              <w:contextualSpacing w:val="0"/>
              <w:jc w:val="left"/>
              <w:rPr>
                <w:rFonts w:ascii="Calibri" w:eastAsia="Calibri" w:hAnsi="Calibri" w:cs="Calibri"/>
              </w:rPr>
            </w:pPr>
            <w:r>
              <w:rPr>
                <w:sz w:val="16"/>
                <w:szCs w:val="16"/>
              </w:rPr>
              <w:t>     </w:t>
            </w:r>
          </w:p>
        </w:tc>
      </w:tr>
      <w:tr w:rsidR="0087211C" w:rsidTr="0087211C">
        <w:trPr>
          <w:cnfStyle w:val="000000010000"/>
        </w:trPr>
        <w:tc>
          <w:tcPr>
            <w:cnfStyle w:val="000010000000"/>
            <w:tcW w:w="2127" w:type="dxa"/>
            <w:shd w:val="clear" w:color="auto" w:fill="D9D9D9"/>
            <w:vAlign w:val="center"/>
          </w:tcPr>
          <w:p w:rsidR="0087211C" w:rsidRDefault="00E4445E">
            <w:pPr>
              <w:pStyle w:val="normal0"/>
              <w:widowControl/>
              <w:spacing w:before="100" w:after="100" w:line="240" w:lineRule="auto"/>
              <w:contextualSpacing w:val="0"/>
              <w:jc w:val="left"/>
              <w:rPr>
                <w:rFonts w:ascii="Calibri" w:eastAsia="Calibri" w:hAnsi="Calibri" w:cs="Calibri"/>
              </w:rPr>
            </w:pPr>
            <w:r>
              <w:rPr>
                <w:rFonts w:ascii="Calibri" w:eastAsia="Calibri" w:hAnsi="Calibri" w:cs="Calibri"/>
                <w:b/>
              </w:rPr>
              <w:t>Provincia</w:t>
            </w:r>
          </w:p>
        </w:tc>
        <w:tc>
          <w:tcPr>
            <w:cnfStyle w:val="000001000000"/>
            <w:tcW w:w="2410" w:type="dxa"/>
            <w:shd w:val="clear" w:color="auto" w:fill="FFFFFF"/>
            <w:vAlign w:val="center"/>
          </w:tcPr>
          <w:p w:rsidR="0087211C" w:rsidRDefault="00E4445E">
            <w:pPr>
              <w:pStyle w:val="normal0"/>
              <w:widowControl/>
              <w:spacing w:before="100" w:after="100" w:line="240" w:lineRule="auto"/>
              <w:contextualSpacing w:val="0"/>
              <w:jc w:val="left"/>
              <w:rPr>
                <w:rFonts w:ascii="Calibri" w:eastAsia="Calibri" w:hAnsi="Calibri" w:cs="Calibri"/>
              </w:rPr>
            </w:pPr>
            <w:r>
              <w:rPr>
                <w:sz w:val="16"/>
                <w:szCs w:val="16"/>
              </w:rPr>
              <w:t>     </w:t>
            </w:r>
          </w:p>
        </w:tc>
        <w:tc>
          <w:tcPr>
            <w:cnfStyle w:val="000010000000"/>
            <w:tcW w:w="2908" w:type="dxa"/>
            <w:gridSpan w:val="2"/>
            <w:shd w:val="clear" w:color="auto" w:fill="D9D9D9"/>
            <w:vAlign w:val="center"/>
          </w:tcPr>
          <w:p w:rsidR="0087211C" w:rsidRDefault="00E4445E">
            <w:pPr>
              <w:pStyle w:val="normal0"/>
              <w:widowControl/>
              <w:spacing w:before="100" w:after="100" w:line="240" w:lineRule="auto"/>
              <w:contextualSpacing w:val="0"/>
              <w:jc w:val="left"/>
              <w:rPr>
                <w:rFonts w:ascii="Calibri" w:eastAsia="Calibri" w:hAnsi="Calibri" w:cs="Calibri"/>
              </w:rPr>
            </w:pPr>
            <w:r>
              <w:rPr>
                <w:rFonts w:ascii="Calibri" w:eastAsia="Calibri" w:hAnsi="Calibri" w:cs="Calibri"/>
                <w:b/>
              </w:rPr>
              <w:t xml:space="preserve">Correo Electrónico </w:t>
            </w:r>
          </w:p>
        </w:tc>
        <w:tc>
          <w:tcPr>
            <w:cnfStyle w:val="000001000000"/>
            <w:tcW w:w="2444" w:type="dxa"/>
            <w:vAlign w:val="center"/>
          </w:tcPr>
          <w:p w:rsidR="0087211C" w:rsidRDefault="00E4445E">
            <w:pPr>
              <w:pStyle w:val="normal0"/>
              <w:widowControl/>
              <w:spacing w:before="100" w:after="100" w:line="240" w:lineRule="auto"/>
              <w:contextualSpacing w:val="0"/>
              <w:jc w:val="left"/>
              <w:rPr>
                <w:rFonts w:ascii="Calibri" w:eastAsia="Calibri" w:hAnsi="Calibri" w:cs="Calibri"/>
              </w:rPr>
            </w:pPr>
            <w:r>
              <w:rPr>
                <w:sz w:val="16"/>
                <w:szCs w:val="16"/>
              </w:rPr>
              <w:t>     </w:t>
            </w:r>
          </w:p>
        </w:tc>
      </w:tr>
      <w:tr w:rsidR="0087211C" w:rsidTr="0087211C">
        <w:trPr>
          <w:cnfStyle w:val="000000100000"/>
        </w:trPr>
        <w:tc>
          <w:tcPr>
            <w:cnfStyle w:val="000010000000"/>
            <w:tcW w:w="2127" w:type="dxa"/>
            <w:shd w:val="clear" w:color="auto" w:fill="D9D9D9"/>
            <w:vAlign w:val="center"/>
          </w:tcPr>
          <w:p w:rsidR="0087211C" w:rsidRDefault="00E4445E">
            <w:pPr>
              <w:pStyle w:val="normal0"/>
              <w:widowControl/>
              <w:spacing w:before="100" w:after="100" w:line="240" w:lineRule="auto"/>
              <w:contextualSpacing w:val="0"/>
              <w:jc w:val="left"/>
              <w:rPr>
                <w:rFonts w:ascii="Calibri" w:eastAsia="Calibri" w:hAnsi="Calibri" w:cs="Calibri"/>
              </w:rPr>
            </w:pPr>
            <w:r>
              <w:rPr>
                <w:rFonts w:ascii="Calibri" w:eastAsia="Calibri" w:hAnsi="Calibri" w:cs="Calibri"/>
                <w:b/>
              </w:rPr>
              <w:t>Página web (si existe)</w:t>
            </w:r>
          </w:p>
        </w:tc>
        <w:tc>
          <w:tcPr>
            <w:cnfStyle w:val="000001000000"/>
            <w:tcW w:w="7762" w:type="dxa"/>
            <w:gridSpan w:val="4"/>
            <w:vAlign w:val="center"/>
          </w:tcPr>
          <w:p w:rsidR="0087211C" w:rsidRDefault="00E4445E">
            <w:pPr>
              <w:pStyle w:val="normal0"/>
              <w:keepNext/>
              <w:keepLines/>
              <w:widowControl/>
              <w:spacing w:before="60" w:line="240" w:lineRule="auto"/>
              <w:ind w:left="1440" w:hanging="1440"/>
              <w:contextualSpacing w:val="0"/>
              <w:rPr>
                <w:color w:val="404040"/>
                <w:sz w:val="16"/>
                <w:szCs w:val="16"/>
              </w:rPr>
            </w:pPr>
            <w:r>
              <w:rPr>
                <w:b/>
                <w:i/>
                <w:color w:val="404040"/>
                <w:sz w:val="16"/>
                <w:szCs w:val="16"/>
              </w:rPr>
              <w:t>Campo NO obligatorio</w:t>
            </w:r>
          </w:p>
          <w:p w:rsidR="0087211C" w:rsidRDefault="00E4445E">
            <w:pPr>
              <w:pStyle w:val="normal0"/>
              <w:widowControl/>
              <w:spacing w:before="100" w:after="100" w:line="240" w:lineRule="auto"/>
              <w:contextualSpacing w:val="0"/>
              <w:rPr>
                <w:rFonts w:ascii="Calibri" w:eastAsia="Calibri" w:hAnsi="Calibri" w:cs="Calibri"/>
                <w:sz w:val="22"/>
                <w:szCs w:val="22"/>
              </w:rPr>
            </w:pPr>
            <w:r>
              <w:rPr>
                <w:sz w:val="16"/>
                <w:szCs w:val="16"/>
              </w:rPr>
              <w:t>     </w:t>
            </w:r>
          </w:p>
        </w:tc>
      </w:tr>
      <w:tr w:rsidR="0087211C" w:rsidTr="0087211C">
        <w:trPr>
          <w:cnfStyle w:val="000000010000"/>
        </w:trPr>
        <w:tc>
          <w:tcPr>
            <w:cnfStyle w:val="000010000000"/>
            <w:tcW w:w="2127" w:type="dxa"/>
            <w:shd w:val="clear" w:color="auto" w:fill="D9D9D9"/>
            <w:vAlign w:val="center"/>
          </w:tcPr>
          <w:p w:rsidR="0087211C" w:rsidRDefault="00E4445E">
            <w:pPr>
              <w:pStyle w:val="normal0"/>
              <w:widowControl/>
              <w:spacing w:before="100" w:after="100" w:line="240" w:lineRule="auto"/>
              <w:contextualSpacing w:val="0"/>
              <w:jc w:val="left"/>
              <w:rPr>
                <w:rFonts w:ascii="Calibri" w:eastAsia="Calibri" w:hAnsi="Calibri" w:cs="Calibri"/>
              </w:rPr>
            </w:pPr>
            <w:r>
              <w:rPr>
                <w:rFonts w:ascii="Calibri" w:eastAsia="Calibri" w:hAnsi="Calibri" w:cs="Calibri"/>
                <w:b/>
              </w:rPr>
              <w:t xml:space="preserve">Domicilio beneficiario del Programa </w:t>
            </w:r>
          </w:p>
        </w:tc>
        <w:tc>
          <w:tcPr>
            <w:cnfStyle w:val="000001000000"/>
            <w:tcW w:w="7762" w:type="dxa"/>
            <w:gridSpan w:val="4"/>
            <w:vAlign w:val="center"/>
          </w:tcPr>
          <w:p w:rsidR="0087211C" w:rsidRDefault="00E4445E">
            <w:pPr>
              <w:pStyle w:val="normal0"/>
              <w:keepNext/>
              <w:keepLines/>
              <w:widowControl/>
              <w:spacing w:before="60" w:line="240" w:lineRule="auto"/>
              <w:ind w:left="1440" w:hanging="1440"/>
              <w:contextualSpacing w:val="0"/>
              <w:rPr>
                <w:color w:val="404040"/>
                <w:sz w:val="16"/>
                <w:szCs w:val="16"/>
              </w:rPr>
            </w:pPr>
            <w:r>
              <w:rPr>
                <w:b/>
                <w:i/>
                <w:color w:val="404040"/>
                <w:sz w:val="16"/>
                <w:szCs w:val="16"/>
              </w:rPr>
              <w:t>En caso de ser diferente de domicilio social, indique calle o plaza, nº, municipio y CP.</w:t>
            </w:r>
          </w:p>
          <w:p w:rsidR="0087211C" w:rsidRDefault="00E4445E">
            <w:pPr>
              <w:pStyle w:val="normal0"/>
              <w:widowControl/>
              <w:spacing w:before="100" w:after="100" w:line="240" w:lineRule="auto"/>
              <w:contextualSpacing w:val="0"/>
              <w:rPr>
                <w:rFonts w:ascii="Calibri" w:eastAsia="Calibri" w:hAnsi="Calibri" w:cs="Calibri"/>
                <w:sz w:val="22"/>
                <w:szCs w:val="22"/>
              </w:rPr>
            </w:pPr>
            <w:r>
              <w:rPr>
                <w:sz w:val="16"/>
                <w:szCs w:val="16"/>
              </w:rPr>
              <w:t>     </w:t>
            </w:r>
          </w:p>
        </w:tc>
      </w:tr>
      <w:tr w:rsidR="0087211C" w:rsidTr="0087211C">
        <w:trPr>
          <w:cnfStyle w:val="000000100000"/>
        </w:trPr>
        <w:tc>
          <w:tcPr>
            <w:cnfStyle w:val="000010000000"/>
            <w:tcW w:w="2127" w:type="dxa"/>
            <w:shd w:val="clear" w:color="auto" w:fill="D9D9D9"/>
            <w:vAlign w:val="center"/>
          </w:tcPr>
          <w:p w:rsidR="0087211C" w:rsidRDefault="00E4445E">
            <w:pPr>
              <w:pStyle w:val="normal0"/>
              <w:widowControl/>
              <w:spacing w:before="100" w:after="100" w:line="240" w:lineRule="auto"/>
              <w:contextualSpacing w:val="0"/>
              <w:jc w:val="center"/>
              <w:rPr>
                <w:rFonts w:ascii="Calibri" w:eastAsia="Calibri" w:hAnsi="Calibri" w:cs="Calibri"/>
              </w:rPr>
            </w:pPr>
            <w:r>
              <w:rPr>
                <w:rFonts w:ascii="Calibri" w:eastAsia="Calibri" w:hAnsi="Calibri" w:cs="Calibri"/>
                <w:b/>
              </w:rPr>
              <w:t>Representante legal</w:t>
            </w:r>
          </w:p>
        </w:tc>
        <w:tc>
          <w:tcPr>
            <w:cnfStyle w:val="000001000000"/>
            <w:tcW w:w="7762" w:type="dxa"/>
            <w:gridSpan w:val="4"/>
            <w:vAlign w:val="center"/>
          </w:tcPr>
          <w:p w:rsidR="0087211C" w:rsidRDefault="00E4445E">
            <w:pPr>
              <w:pStyle w:val="normal0"/>
              <w:keepNext/>
              <w:keepLines/>
              <w:widowControl/>
              <w:spacing w:before="60" w:line="240" w:lineRule="auto"/>
              <w:ind w:left="1440" w:hanging="1440"/>
              <w:contextualSpacing w:val="0"/>
              <w:rPr>
                <w:color w:val="404040"/>
                <w:sz w:val="16"/>
                <w:szCs w:val="16"/>
              </w:rPr>
            </w:pPr>
            <w:r>
              <w:rPr>
                <w:b/>
                <w:i/>
                <w:color w:val="404040"/>
                <w:sz w:val="16"/>
                <w:szCs w:val="16"/>
              </w:rPr>
              <w:t>En caso de ser persona jurídica</w:t>
            </w:r>
          </w:p>
          <w:p w:rsidR="0087211C" w:rsidRDefault="00E4445E">
            <w:pPr>
              <w:pStyle w:val="normal0"/>
              <w:widowControl/>
              <w:spacing w:before="100" w:after="100" w:line="240" w:lineRule="auto"/>
              <w:contextualSpacing w:val="0"/>
              <w:jc w:val="left"/>
              <w:rPr>
                <w:rFonts w:ascii="Calibri" w:eastAsia="Calibri" w:hAnsi="Calibri" w:cs="Calibri"/>
              </w:rPr>
            </w:pPr>
            <w:r>
              <w:rPr>
                <w:sz w:val="16"/>
                <w:szCs w:val="16"/>
              </w:rPr>
              <w:t>     </w:t>
            </w:r>
          </w:p>
        </w:tc>
      </w:tr>
      <w:tr w:rsidR="0087211C" w:rsidTr="0087211C">
        <w:trPr>
          <w:cnfStyle w:val="000000010000"/>
        </w:trPr>
        <w:tc>
          <w:tcPr>
            <w:cnfStyle w:val="000010000000"/>
            <w:tcW w:w="9889" w:type="dxa"/>
            <w:gridSpan w:val="5"/>
            <w:shd w:val="clear" w:color="auto" w:fill="F2F2F2"/>
          </w:tcPr>
          <w:p w:rsidR="0087211C" w:rsidRDefault="00E4445E">
            <w:pPr>
              <w:pStyle w:val="normal0"/>
              <w:spacing w:before="120" w:after="120" w:line="240" w:lineRule="auto"/>
              <w:contextualSpacing w:val="0"/>
            </w:pPr>
            <w:r>
              <w:rPr>
                <w:b/>
                <w:i/>
              </w:rPr>
              <w:t>Persona de contacto y dirección electrónica para notificaciones</w:t>
            </w:r>
          </w:p>
        </w:tc>
      </w:tr>
      <w:tr w:rsidR="0087211C" w:rsidTr="0087211C">
        <w:trPr>
          <w:cnfStyle w:val="000000100000"/>
        </w:trPr>
        <w:tc>
          <w:tcPr>
            <w:cnfStyle w:val="000010000000"/>
            <w:tcW w:w="2127" w:type="dxa"/>
            <w:shd w:val="clear" w:color="auto" w:fill="D9D9D9"/>
            <w:vAlign w:val="center"/>
          </w:tcPr>
          <w:p w:rsidR="0087211C" w:rsidRDefault="00E4445E">
            <w:pPr>
              <w:pStyle w:val="normal0"/>
              <w:widowControl/>
              <w:spacing w:before="100" w:after="100" w:line="240" w:lineRule="auto"/>
              <w:contextualSpacing w:val="0"/>
              <w:jc w:val="left"/>
              <w:rPr>
                <w:rFonts w:ascii="Calibri" w:eastAsia="Calibri" w:hAnsi="Calibri" w:cs="Calibri"/>
              </w:rPr>
            </w:pPr>
            <w:r>
              <w:rPr>
                <w:rFonts w:ascii="Calibri" w:eastAsia="Calibri" w:hAnsi="Calibri" w:cs="Calibri"/>
                <w:b/>
              </w:rPr>
              <w:t>Nombre y Apellidos</w:t>
            </w:r>
          </w:p>
        </w:tc>
        <w:tc>
          <w:tcPr>
            <w:cnfStyle w:val="000001000000"/>
            <w:tcW w:w="2874" w:type="dxa"/>
            <w:gridSpan w:val="2"/>
            <w:shd w:val="clear" w:color="auto" w:fill="FFFFFF"/>
            <w:vAlign w:val="center"/>
          </w:tcPr>
          <w:p w:rsidR="0087211C" w:rsidRDefault="00E4445E">
            <w:pPr>
              <w:pStyle w:val="normal0"/>
              <w:widowControl/>
              <w:spacing w:before="100" w:after="100" w:line="240" w:lineRule="auto"/>
              <w:contextualSpacing w:val="0"/>
              <w:jc w:val="left"/>
              <w:rPr>
                <w:rFonts w:ascii="Calibri" w:eastAsia="Calibri" w:hAnsi="Calibri" w:cs="Calibri"/>
              </w:rPr>
            </w:pPr>
            <w:r>
              <w:rPr>
                <w:sz w:val="16"/>
                <w:szCs w:val="16"/>
              </w:rPr>
              <w:t>     </w:t>
            </w:r>
          </w:p>
        </w:tc>
        <w:tc>
          <w:tcPr>
            <w:cnfStyle w:val="000010000000"/>
            <w:tcW w:w="2444" w:type="dxa"/>
            <w:shd w:val="clear" w:color="auto" w:fill="D9D9D9"/>
            <w:vAlign w:val="center"/>
          </w:tcPr>
          <w:p w:rsidR="0087211C" w:rsidRDefault="00E4445E">
            <w:pPr>
              <w:pStyle w:val="normal0"/>
              <w:widowControl/>
              <w:spacing w:before="100" w:after="100" w:line="240" w:lineRule="auto"/>
              <w:contextualSpacing w:val="0"/>
              <w:jc w:val="left"/>
              <w:rPr>
                <w:rFonts w:ascii="Calibri" w:eastAsia="Calibri" w:hAnsi="Calibri" w:cs="Calibri"/>
              </w:rPr>
            </w:pPr>
            <w:r>
              <w:rPr>
                <w:rFonts w:ascii="Calibri" w:eastAsia="Calibri" w:hAnsi="Calibri" w:cs="Calibri"/>
                <w:b/>
              </w:rPr>
              <w:t>Correo Electrónico</w:t>
            </w:r>
          </w:p>
        </w:tc>
        <w:tc>
          <w:tcPr>
            <w:cnfStyle w:val="000001000000"/>
            <w:tcW w:w="2444" w:type="dxa"/>
            <w:vAlign w:val="center"/>
          </w:tcPr>
          <w:p w:rsidR="0087211C" w:rsidRDefault="00E4445E">
            <w:pPr>
              <w:pStyle w:val="normal0"/>
              <w:widowControl/>
              <w:spacing w:before="100" w:after="100" w:line="240" w:lineRule="auto"/>
              <w:contextualSpacing w:val="0"/>
              <w:jc w:val="left"/>
              <w:rPr>
                <w:rFonts w:ascii="Calibri" w:eastAsia="Calibri" w:hAnsi="Calibri" w:cs="Calibri"/>
              </w:rPr>
            </w:pPr>
            <w:r>
              <w:rPr>
                <w:sz w:val="16"/>
                <w:szCs w:val="16"/>
              </w:rPr>
              <w:t>     </w:t>
            </w:r>
          </w:p>
        </w:tc>
      </w:tr>
      <w:tr w:rsidR="0087211C" w:rsidTr="0087211C">
        <w:trPr>
          <w:cnfStyle w:val="000000010000"/>
        </w:trPr>
        <w:tc>
          <w:tcPr>
            <w:cnfStyle w:val="000010000000"/>
            <w:tcW w:w="2127" w:type="dxa"/>
            <w:shd w:val="clear" w:color="auto" w:fill="D9D9D9"/>
            <w:vAlign w:val="center"/>
          </w:tcPr>
          <w:p w:rsidR="0087211C" w:rsidRDefault="00E4445E">
            <w:pPr>
              <w:pStyle w:val="normal0"/>
              <w:widowControl/>
              <w:spacing w:before="100" w:after="100" w:line="240" w:lineRule="auto"/>
              <w:contextualSpacing w:val="0"/>
              <w:jc w:val="left"/>
              <w:rPr>
                <w:rFonts w:ascii="Calibri" w:eastAsia="Calibri" w:hAnsi="Calibri" w:cs="Calibri"/>
              </w:rPr>
            </w:pPr>
            <w:r>
              <w:rPr>
                <w:rFonts w:ascii="Calibri" w:eastAsia="Calibri" w:hAnsi="Calibri" w:cs="Calibri"/>
                <w:b/>
              </w:rPr>
              <w:t>Teléfono 1</w:t>
            </w:r>
          </w:p>
        </w:tc>
        <w:tc>
          <w:tcPr>
            <w:cnfStyle w:val="000001000000"/>
            <w:tcW w:w="2874" w:type="dxa"/>
            <w:gridSpan w:val="2"/>
            <w:shd w:val="clear" w:color="auto" w:fill="FFFFFF"/>
            <w:vAlign w:val="center"/>
          </w:tcPr>
          <w:p w:rsidR="0087211C" w:rsidRDefault="00E4445E">
            <w:pPr>
              <w:pStyle w:val="normal0"/>
              <w:widowControl/>
              <w:spacing w:before="100" w:after="100" w:line="240" w:lineRule="auto"/>
              <w:contextualSpacing w:val="0"/>
              <w:jc w:val="left"/>
              <w:rPr>
                <w:rFonts w:ascii="Calibri" w:eastAsia="Calibri" w:hAnsi="Calibri" w:cs="Calibri"/>
              </w:rPr>
            </w:pPr>
            <w:r>
              <w:rPr>
                <w:sz w:val="16"/>
                <w:szCs w:val="16"/>
              </w:rPr>
              <w:t>     </w:t>
            </w:r>
          </w:p>
        </w:tc>
        <w:tc>
          <w:tcPr>
            <w:cnfStyle w:val="000010000000"/>
            <w:tcW w:w="2444" w:type="dxa"/>
            <w:shd w:val="clear" w:color="auto" w:fill="D9D9D9"/>
            <w:vAlign w:val="center"/>
          </w:tcPr>
          <w:p w:rsidR="0087211C" w:rsidRDefault="00E4445E">
            <w:pPr>
              <w:pStyle w:val="normal0"/>
              <w:widowControl/>
              <w:spacing w:before="100" w:after="100" w:line="240" w:lineRule="auto"/>
              <w:contextualSpacing w:val="0"/>
              <w:jc w:val="left"/>
              <w:rPr>
                <w:rFonts w:ascii="Calibri" w:eastAsia="Calibri" w:hAnsi="Calibri" w:cs="Calibri"/>
              </w:rPr>
            </w:pPr>
            <w:r>
              <w:rPr>
                <w:rFonts w:ascii="Calibri" w:eastAsia="Calibri" w:hAnsi="Calibri" w:cs="Calibri"/>
                <w:b/>
              </w:rPr>
              <w:t>Teléfono 2</w:t>
            </w:r>
          </w:p>
        </w:tc>
        <w:tc>
          <w:tcPr>
            <w:cnfStyle w:val="000001000000"/>
            <w:tcW w:w="2444" w:type="dxa"/>
            <w:vAlign w:val="center"/>
          </w:tcPr>
          <w:p w:rsidR="0087211C" w:rsidRDefault="00E4445E">
            <w:pPr>
              <w:pStyle w:val="normal0"/>
              <w:widowControl/>
              <w:spacing w:before="100" w:after="100" w:line="240" w:lineRule="auto"/>
              <w:contextualSpacing w:val="0"/>
              <w:jc w:val="left"/>
              <w:rPr>
                <w:rFonts w:ascii="Calibri" w:eastAsia="Calibri" w:hAnsi="Calibri" w:cs="Calibri"/>
              </w:rPr>
            </w:pPr>
            <w:r>
              <w:rPr>
                <w:sz w:val="16"/>
                <w:szCs w:val="16"/>
              </w:rPr>
              <w:t>     </w:t>
            </w:r>
          </w:p>
        </w:tc>
      </w:tr>
    </w:tbl>
    <w:p w:rsidR="0087211C" w:rsidRDefault="0087211C">
      <w:pPr>
        <w:pStyle w:val="normal0"/>
      </w:pPr>
    </w:p>
    <w:p w:rsidR="0087211C" w:rsidRDefault="0087211C">
      <w:pPr>
        <w:pStyle w:val="normal0"/>
      </w:pPr>
    </w:p>
    <w:p w:rsidR="0087211C" w:rsidRDefault="0087211C">
      <w:pPr>
        <w:pStyle w:val="normal0"/>
      </w:pPr>
    </w:p>
    <w:p w:rsidR="007C5058" w:rsidRDefault="007C5058">
      <w:r>
        <w:br w:type="page"/>
      </w:r>
    </w:p>
    <w:p w:rsidR="0087211C" w:rsidRDefault="0087211C">
      <w:pPr>
        <w:pStyle w:val="normal0"/>
      </w:pPr>
    </w:p>
    <w:tbl>
      <w:tblPr>
        <w:tblStyle w:val="a2"/>
        <w:tblW w:w="9923" w:type="dxa"/>
        <w:tblInd w:w="-2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2269"/>
        <w:gridCol w:w="2732"/>
        <w:gridCol w:w="1662"/>
        <w:gridCol w:w="1559"/>
        <w:gridCol w:w="1701"/>
      </w:tblGrid>
      <w:tr w:rsidR="0087211C" w:rsidTr="0087211C">
        <w:trPr>
          <w:cnfStyle w:val="000000100000"/>
          <w:trHeight w:val="340"/>
        </w:trPr>
        <w:tc>
          <w:tcPr>
            <w:cnfStyle w:val="000010000000"/>
            <w:tcW w:w="9923" w:type="dxa"/>
            <w:gridSpan w:val="5"/>
            <w:tcBorders>
              <w:top w:val="single" w:sz="4" w:space="0" w:color="000000"/>
            </w:tcBorders>
            <w:shd w:val="clear" w:color="auto" w:fill="F2F2F2"/>
          </w:tcPr>
          <w:p w:rsidR="0087211C" w:rsidRDefault="00E4445E">
            <w:pPr>
              <w:pStyle w:val="normal0"/>
              <w:spacing w:before="120" w:after="120" w:line="240" w:lineRule="auto"/>
              <w:contextualSpacing w:val="0"/>
              <w:rPr>
                <w:sz w:val="22"/>
                <w:szCs w:val="22"/>
              </w:rPr>
            </w:pPr>
            <w:r>
              <w:rPr>
                <w:b/>
                <w:i/>
              </w:rPr>
              <w:t>DATOS DE ACTIVIDAD DE LA EMPRESA</w:t>
            </w:r>
          </w:p>
        </w:tc>
      </w:tr>
      <w:tr w:rsidR="0087211C" w:rsidTr="0087211C">
        <w:trPr>
          <w:cnfStyle w:val="000000010000"/>
        </w:trPr>
        <w:tc>
          <w:tcPr>
            <w:cnfStyle w:val="000010000000"/>
            <w:tcW w:w="2269" w:type="dxa"/>
            <w:shd w:val="clear" w:color="auto" w:fill="D9D9D9"/>
            <w:vAlign w:val="center"/>
          </w:tcPr>
          <w:p w:rsidR="0087211C" w:rsidRDefault="00E4445E">
            <w:pPr>
              <w:pStyle w:val="normal0"/>
              <w:widowControl/>
              <w:spacing w:before="100" w:after="100" w:line="240" w:lineRule="auto"/>
              <w:contextualSpacing w:val="0"/>
              <w:jc w:val="left"/>
              <w:rPr>
                <w:rFonts w:ascii="Calibri" w:eastAsia="Calibri" w:hAnsi="Calibri" w:cs="Calibri"/>
              </w:rPr>
            </w:pPr>
            <w:r>
              <w:rPr>
                <w:rFonts w:ascii="Calibri" w:eastAsia="Calibri" w:hAnsi="Calibri" w:cs="Calibri"/>
                <w:b/>
              </w:rPr>
              <w:t>Volumen de facturación anual (último año)</w:t>
            </w:r>
          </w:p>
        </w:tc>
        <w:tc>
          <w:tcPr>
            <w:cnfStyle w:val="000001000000"/>
            <w:tcW w:w="2732" w:type="dxa"/>
            <w:shd w:val="clear" w:color="auto" w:fill="FFFFFF"/>
            <w:vAlign w:val="center"/>
          </w:tcPr>
          <w:p w:rsidR="0087211C" w:rsidRDefault="00E4445E">
            <w:pPr>
              <w:pStyle w:val="normal0"/>
              <w:widowControl/>
              <w:spacing w:before="60" w:after="60" w:line="240" w:lineRule="auto"/>
              <w:contextualSpacing w:val="0"/>
              <w:jc w:val="left"/>
              <w:rPr>
                <w:rFonts w:ascii="Calibri" w:eastAsia="Calibri" w:hAnsi="Calibri" w:cs="Calibri"/>
              </w:rPr>
            </w:pPr>
            <w:r>
              <w:rPr>
                <w:rFonts w:ascii="Noto Sans Symbols" w:eastAsia="Noto Sans Symbols" w:hAnsi="Noto Sans Symbols" w:cs="Noto Sans Symbols"/>
              </w:rPr>
              <w:t>❍</w:t>
            </w:r>
            <w:r>
              <w:rPr>
                <w:rFonts w:ascii="Calibri" w:eastAsia="Calibri" w:hAnsi="Calibri" w:cs="Calibri"/>
              </w:rPr>
              <w:t xml:space="preserve"> Menos de 30.000 €.</w:t>
            </w:r>
          </w:p>
          <w:p w:rsidR="0087211C" w:rsidRDefault="00E4445E">
            <w:pPr>
              <w:pStyle w:val="normal0"/>
              <w:widowControl/>
              <w:spacing w:before="60" w:after="60" w:line="240" w:lineRule="auto"/>
              <w:contextualSpacing w:val="0"/>
              <w:jc w:val="left"/>
              <w:rPr>
                <w:rFonts w:ascii="Calibri" w:eastAsia="Calibri" w:hAnsi="Calibri" w:cs="Calibri"/>
              </w:rPr>
            </w:pPr>
            <w:r>
              <w:rPr>
                <w:rFonts w:ascii="Noto Sans Symbols" w:eastAsia="Noto Sans Symbols" w:hAnsi="Noto Sans Symbols" w:cs="Noto Sans Symbols"/>
              </w:rPr>
              <w:t>❍</w:t>
            </w:r>
            <w:r>
              <w:rPr>
                <w:rFonts w:ascii="Calibri" w:eastAsia="Calibri" w:hAnsi="Calibri" w:cs="Calibri"/>
              </w:rPr>
              <w:t xml:space="preserve"> Entre 30.000 y 100.000 €.</w:t>
            </w:r>
          </w:p>
          <w:p w:rsidR="0087211C" w:rsidRDefault="00E4445E">
            <w:pPr>
              <w:pStyle w:val="normal0"/>
              <w:widowControl/>
              <w:spacing w:before="60" w:after="60" w:line="240" w:lineRule="auto"/>
              <w:contextualSpacing w:val="0"/>
              <w:jc w:val="left"/>
              <w:rPr>
                <w:rFonts w:ascii="Calibri" w:eastAsia="Calibri" w:hAnsi="Calibri" w:cs="Calibri"/>
              </w:rPr>
            </w:pPr>
            <w:r>
              <w:rPr>
                <w:rFonts w:ascii="Noto Sans Symbols" w:eastAsia="Noto Sans Symbols" w:hAnsi="Noto Sans Symbols" w:cs="Noto Sans Symbols"/>
              </w:rPr>
              <w:t>❍</w:t>
            </w:r>
            <w:r>
              <w:rPr>
                <w:rFonts w:ascii="Calibri" w:eastAsia="Calibri" w:hAnsi="Calibri" w:cs="Calibri"/>
              </w:rPr>
              <w:t xml:space="preserve"> Entre 100.001 y 300.000 €.</w:t>
            </w:r>
          </w:p>
          <w:p w:rsidR="0087211C" w:rsidRDefault="00E4445E">
            <w:pPr>
              <w:pStyle w:val="normal0"/>
              <w:widowControl/>
              <w:spacing w:before="60" w:after="60" w:line="240" w:lineRule="auto"/>
              <w:contextualSpacing w:val="0"/>
              <w:jc w:val="left"/>
              <w:rPr>
                <w:rFonts w:ascii="Calibri" w:eastAsia="Calibri" w:hAnsi="Calibri" w:cs="Calibri"/>
              </w:rPr>
            </w:pPr>
            <w:r>
              <w:rPr>
                <w:rFonts w:ascii="Noto Sans Symbols" w:eastAsia="Noto Sans Symbols" w:hAnsi="Noto Sans Symbols" w:cs="Noto Sans Symbols"/>
              </w:rPr>
              <w:t>❍</w:t>
            </w:r>
            <w:r>
              <w:rPr>
                <w:rFonts w:ascii="Calibri" w:eastAsia="Calibri" w:hAnsi="Calibri" w:cs="Calibri"/>
              </w:rPr>
              <w:t xml:space="preserve"> Más de 300.000 €.</w:t>
            </w:r>
          </w:p>
          <w:p w:rsidR="0087211C" w:rsidRDefault="0087211C">
            <w:pPr>
              <w:pStyle w:val="normal0"/>
              <w:contextualSpacing w:val="0"/>
              <w:rPr>
                <w:rFonts w:ascii="Calibri" w:eastAsia="Calibri" w:hAnsi="Calibri" w:cs="Calibri"/>
              </w:rPr>
            </w:pPr>
          </w:p>
        </w:tc>
        <w:tc>
          <w:tcPr>
            <w:cnfStyle w:val="000010000000"/>
            <w:tcW w:w="1662" w:type="dxa"/>
            <w:shd w:val="clear" w:color="auto" w:fill="D9D9D9"/>
            <w:vAlign w:val="center"/>
          </w:tcPr>
          <w:p w:rsidR="0087211C" w:rsidRDefault="00E4445E">
            <w:pPr>
              <w:pStyle w:val="normal0"/>
              <w:widowControl/>
              <w:spacing w:before="100" w:after="100" w:line="240" w:lineRule="auto"/>
              <w:contextualSpacing w:val="0"/>
              <w:jc w:val="left"/>
              <w:rPr>
                <w:rFonts w:ascii="Calibri" w:eastAsia="Calibri" w:hAnsi="Calibri" w:cs="Calibri"/>
              </w:rPr>
            </w:pPr>
            <w:r>
              <w:rPr>
                <w:rFonts w:ascii="Calibri" w:eastAsia="Calibri" w:hAnsi="Calibri" w:cs="Calibri"/>
                <w:b/>
              </w:rPr>
              <w:t xml:space="preserve">Volumen de </w:t>
            </w:r>
            <w:r>
              <w:rPr>
                <w:rFonts w:ascii="Calibri" w:eastAsia="Calibri" w:hAnsi="Calibri" w:cs="Calibri"/>
                <w:b/>
              </w:rPr>
              <w:t>exportación anual (último año)</w:t>
            </w:r>
          </w:p>
        </w:tc>
        <w:tc>
          <w:tcPr>
            <w:cnfStyle w:val="000001000000"/>
            <w:tcW w:w="3260" w:type="dxa"/>
            <w:gridSpan w:val="2"/>
            <w:vAlign w:val="center"/>
          </w:tcPr>
          <w:p w:rsidR="0087211C" w:rsidRDefault="00E4445E">
            <w:pPr>
              <w:pStyle w:val="normal0"/>
              <w:widowControl/>
              <w:spacing w:before="60" w:after="60" w:line="240" w:lineRule="auto"/>
              <w:contextualSpacing w:val="0"/>
              <w:jc w:val="left"/>
              <w:rPr>
                <w:rFonts w:ascii="Calibri" w:eastAsia="Calibri" w:hAnsi="Calibri" w:cs="Calibri"/>
              </w:rPr>
            </w:pPr>
            <w:r>
              <w:rPr>
                <w:rFonts w:ascii="Noto Sans Symbols" w:eastAsia="Noto Sans Symbols" w:hAnsi="Noto Sans Symbols" w:cs="Noto Sans Symbols"/>
              </w:rPr>
              <w:t>❍</w:t>
            </w:r>
            <w:r>
              <w:rPr>
                <w:rFonts w:ascii="Calibri" w:eastAsia="Calibri" w:hAnsi="Calibri" w:cs="Calibri"/>
              </w:rPr>
              <w:t xml:space="preserve"> Carece de actividad exportadora.</w:t>
            </w:r>
          </w:p>
          <w:p w:rsidR="0087211C" w:rsidRDefault="00E4445E">
            <w:pPr>
              <w:pStyle w:val="normal0"/>
              <w:widowControl/>
              <w:spacing w:before="60" w:after="60" w:line="240" w:lineRule="auto"/>
              <w:contextualSpacing w:val="0"/>
              <w:jc w:val="left"/>
              <w:rPr>
                <w:rFonts w:ascii="Calibri" w:eastAsia="Calibri" w:hAnsi="Calibri" w:cs="Calibri"/>
              </w:rPr>
            </w:pPr>
            <w:r>
              <w:rPr>
                <w:rFonts w:ascii="Noto Sans Symbols" w:eastAsia="Noto Sans Symbols" w:hAnsi="Noto Sans Symbols" w:cs="Noto Sans Symbols"/>
              </w:rPr>
              <w:t>❍</w:t>
            </w:r>
            <w:r>
              <w:rPr>
                <w:rFonts w:ascii="Calibri" w:eastAsia="Calibri" w:hAnsi="Calibri" w:cs="Calibri"/>
              </w:rPr>
              <w:t xml:space="preserve"> Menos de 30.000 €.</w:t>
            </w:r>
          </w:p>
          <w:p w:rsidR="0087211C" w:rsidRDefault="00E4445E">
            <w:pPr>
              <w:pStyle w:val="normal0"/>
              <w:widowControl/>
              <w:spacing w:before="60" w:after="60" w:line="240" w:lineRule="auto"/>
              <w:contextualSpacing w:val="0"/>
              <w:jc w:val="left"/>
              <w:rPr>
                <w:rFonts w:ascii="Calibri" w:eastAsia="Calibri" w:hAnsi="Calibri" w:cs="Calibri"/>
              </w:rPr>
            </w:pPr>
            <w:r>
              <w:rPr>
                <w:rFonts w:ascii="Noto Sans Symbols" w:eastAsia="Noto Sans Symbols" w:hAnsi="Noto Sans Symbols" w:cs="Noto Sans Symbols"/>
              </w:rPr>
              <w:t>❍</w:t>
            </w:r>
            <w:r>
              <w:rPr>
                <w:rFonts w:ascii="Calibri" w:eastAsia="Calibri" w:hAnsi="Calibri" w:cs="Calibri"/>
              </w:rPr>
              <w:t xml:space="preserve"> Entre 30.000 y 100.000 €.</w:t>
            </w:r>
          </w:p>
          <w:p w:rsidR="0087211C" w:rsidRDefault="00E4445E">
            <w:pPr>
              <w:pStyle w:val="normal0"/>
              <w:widowControl/>
              <w:spacing w:before="60" w:after="60" w:line="240" w:lineRule="auto"/>
              <w:contextualSpacing w:val="0"/>
              <w:jc w:val="left"/>
              <w:rPr>
                <w:rFonts w:ascii="Calibri" w:eastAsia="Calibri" w:hAnsi="Calibri" w:cs="Calibri"/>
              </w:rPr>
            </w:pPr>
            <w:r>
              <w:rPr>
                <w:rFonts w:ascii="Noto Sans Symbols" w:eastAsia="Noto Sans Symbols" w:hAnsi="Noto Sans Symbols" w:cs="Noto Sans Symbols"/>
              </w:rPr>
              <w:t>❍</w:t>
            </w:r>
            <w:r>
              <w:rPr>
                <w:rFonts w:ascii="Calibri" w:eastAsia="Calibri" w:hAnsi="Calibri" w:cs="Calibri"/>
              </w:rPr>
              <w:t xml:space="preserve"> Entre 100.001 y 300.000 €.</w:t>
            </w:r>
          </w:p>
          <w:p w:rsidR="0087211C" w:rsidRDefault="00E4445E">
            <w:pPr>
              <w:pStyle w:val="normal0"/>
              <w:widowControl/>
              <w:spacing w:before="60" w:after="60" w:line="240" w:lineRule="auto"/>
              <w:contextualSpacing w:val="0"/>
              <w:jc w:val="left"/>
              <w:rPr>
                <w:rFonts w:ascii="Calibri" w:eastAsia="Calibri" w:hAnsi="Calibri" w:cs="Calibri"/>
              </w:rPr>
            </w:pPr>
            <w:r>
              <w:rPr>
                <w:rFonts w:ascii="Noto Sans Symbols" w:eastAsia="Noto Sans Symbols" w:hAnsi="Noto Sans Symbols" w:cs="Noto Sans Symbols"/>
              </w:rPr>
              <w:t>❍</w:t>
            </w:r>
            <w:r>
              <w:rPr>
                <w:rFonts w:ascii="Calibri" w:eastAsia="Calibri" w:hAnsi="Calibri" w:cs="Calibri"/>
              </w:rPr>
              <w:t xml:space="preserve"> Más de 300.000 €.</w:t>
            </w:r>
          </w:p>
        </w:tc>
      </w:tr>
      <w:tr w:rsidR="0087211C" w:rsidTr="0087211C">
        <w:trPr>
          <w:cnfStyle w:val="000000100000"/>
        </w:trPr>
        <w:tc>
          <w:tcPr>
            <w:cnfStyle w:val="000010000000"/>
            <w:tcW w:w="2269" w:type="dxa"/>
            <w:shd w:val="clear" w:color="auto" w:fill="D9D9D9"/>
            <w:vAlign w:val="center"/>
          </w:tcPr>
          <w:p w:rsidR="0087211C" w:rsidRDefault="00E4445E">
            <w:pPr>
              <w:pStyle w:val="normal0"/>
              <w:widowControl/>
              <w:spacing w:before="100" w:after="100" w:line="240" w:lineRule="auto"/>
              <w:contextualSpacing w:val="0"/>
              <w:jc w:val="left"/>
              <w:rPr>
                <w:rFonts w:ascii="Calibri" w:eastAsia="Calibri" w:hAnsi="Calibri" w:cs="Calibri"/>
              </w:rPr>
            </w:pPr>
            <w:r>
              <w:rPr>
                <w:rFonts w:ascii="Calibri" w:eastAsia="Calibri" w:hAnsi="Calibri" w:cs="Calibri"/>
                <w:b/>
              </w:rPr>
              <w:t>Número de personas ocupadas (media anual)</w:t>
            </w:r>
          </w:p>
        </w:tc>
        <w:tc>
          <w:tcPr>
            <w:cnfStyle w:val="000001000000"/>
            <w:tcW w:w="2732" w:type="dxa"/>
            <w:shd w:val="clear" w:color="auto" w:fill="FFFFFF"/>
            <w:vAlign w:val="center"/>
          </w:tcPr>
          <w:p w:rsidR="0087211C" w:rsidRDefault="00E4445E">
            <w:pPr>
              <w:pStyle w:val="normal0"/>
              <w:widowControl/>
              <w:spacing w:before="60" w:after="60" w:line="240" w:lineRule="auto"/>
              <w:contextualSpacing w:val="0"/>
              <w:jc w:val="left"/>
              <w:rPr>
                <w:rFonts w:ascii="Calibri" w:eastAsia="Calibri" w:hAnsi="Calibri" w:cs="Calibri"/>
              </w:rPr>
            </w:pPr>
            <w:r>
              <w:rPr>
                <w:rFonts w:ascii="Noto Sans Symbols" w:eastAsia="Noto Sans Symbols" w:hAnsi="Noto Sans Symbols" w:cs="Noto Sans Symbols"/>
              </w:rPr>
              <w:t>❍</w:t>
            </w:r>
            <w:r>
              <w:rPr>
                <w:rFonts w:ascii="Calibri" w:eastAsia="Calibri" w:hAnsi="Calibri" w:cs="Calibri"/>
              </w:rPr>
              <w:t xml:space="preserve"> De 0 a 1 persona.</w:t>
            </w:r>
          </w:p>
          <w:p w:rsidR="0087211C" w:rsidRDefault="00E4445E">
            <w:pPr>
              <w:pStyle w:val="normal0"/>
              <w:widowControl/>
              <w:spacing w:before="60" w:after="60" w:line="240" w:lineRule="auto"/>
              <w:contextualSpacing w:val="0"/>
              <w:jc w:val="left"/>
              <w:rPr>
                <w:rFonts w:ascii="Calibri" w:eastAsia="Calibri" w:hAnsi="Calibri" w:cs="Calibri"/>
              </w:rPr>
            </w:pPr>
            <w:r>
              <w:rPr>
                <w:rFonts w:ascii="Noto Sans Symbols" w:eastAsia="Noto Sans Symbols" w:hAnsi="Noto Sans Symbols" w:cs="Noto Sans Symbols"/>
              </w:rPr>
              <w:t>❍</w:t>
            </w:r>
            <w:r>
              <w:rPr>
                <w:rFonts w:ascii="Calibri" w:eastAsia="Calibri" w:hAnsi="Calibri" w:cs="Calibri"/>
              </w:rPr>
              <w:t xml:space="preserve"> De 2 a 9 personas.</w:t>
            </w:r>
          </w:p>
          <w:p w:rsidR="0087211C" w:rsidRDefault="00E4445E">
            <w:pPr>
              <w:pStyle w:val="normal0"/>
              <w:widowControl/>
              <w:spacing w:before="60" w:after="60" w:line="240" w:lineRule="auto"/>
              <w:contextualSpacing w:val="0"/>
              <w:jc w:val="left"/>
              <w:rPr>
                <w:rFonts w:ascii="Calibri" w:eastAsia="Calibri" w:hAnsi="Calibri" w:cs="Calibri"/>
              </w:rPr>
            </w:pPr>
            <w:r>
              <w:rPr>
                <w:rFonts w:ascii="Noto Sans Symbols" w:eastAsia="Noto Sans Symbols" w:hAnsi="Noto Sans Symbols" w:cs="Noto Sans Symbols"/>
              </w:rPr>
              <w:t>❍</w:t>
            </w:r>
            <w:r>
              <w:rPr>
                <w:rFonts w:ascii="Calibri" w:eastAsia="Calibri" w:hAnsi="Calibri" w:cs="Calibri"/>
              </w:rPr>
              <w:t xml:space="preserve"> De 10 a 49 personas.</w:t>
            </w:r>
          </w:p>
          <w:p w:rsidR="0087211C" w:rsidRDefault="00E4445E">
            <w:pPr>
              <w:pStyle w:val="normal0"/>
              <w:widowControl/>
              <w:spacing w:before="60" w:after="60" w:line="240" w:lineRule="auto"/>
              <w:contextualSpacing w:val="0"/>
              <w:jc w:val="left"/>
              <w:rPr>
                <w:rFonts w:ascii="Calibri" w:eastAsia="Calibri" w:hAnsi="Calibri" w:cs="Calibri"/>
              </w:rPr>
            </w:pPr>
            <w:r>
              <w:rPr>
                <w:rFonts w:ascii="Noto Sans Symbols" w:eastAsia="Noto Sans Symbols" w:hAnsi="Noto Sans Symbols" w:cs="Noto Sans Symbols"/>
              </w:rPr>
              <w:t>❍</w:t>
            </w:r>
            <w:r>
              <w:rPr>
                <w:rFonts w:ascii="Calibri" w:eastAsia="Calibri" w:hAnsi="Calibri" w:cs="Calibri"/>
              </w:rPr>
              <w:t xml:space="preserve"> De 50 a 249 personas.</w:t>
            </w:r>
          </w:p>
        </w:tc>
        <w:tc>
          <w:tcPr>
            <w:cnfStyle w:val="000010000000"/>
            <w:tcW w:w="1662" w:type="dxa"/>
            <w:shd w:val="clear" w:color="auto" w:fill="D9D9D9"/>
            <w:vAlign w:val="center"/>
          </w:tcPr>
          <w:p w:rsidR="0087211C" w:rsidRDefault="00E4445E">
            <w:pPr>
              <w:pStyle w:val="normal0"/>
              <w:widowControl/>
              <w:spacing w:before="100" w:after="100" w:line="240" w:lineRule="auto"/>
              <w:contextualSpacing w:val="0"/>
              <w:jc w:val="left"/>
              <w:rPr>
                <w:rFonts w:ascii="Calibri" w:eastAsia="Calibri" w:hAnsi="Calibri" w:cs="Calibri"/>
              </w:rPr>
            </w:pPr>
            <w:r>
              <w:rPr>
                <w:rFonts w:ascii="Calibri" w:eastAsia="Calibri" w:hAnsi="Calibri" w:cs="Calibri"/>
                <w:b/>
              </w:rPr>
              <w:t>Porcentaje de mujeres en plantilla</w:t>
            </w:r>
          </w:p>
        </w:tc>
        <w:tc>
          <w:tcPr>
            <w:cnfStyle w:val="000001000000"/>
            <w:tcW w:w="3260" w:type="dxa"/>
            <w:gridSpan w:val="2"/>
            <w:vAlign w:val="center"/>
          </w:tcPr>
          <w:p w:rsidR="0087211C" w:rsidRDefault="00E4445E">
            <w:pPr>
              <w:pStyle w:val="normal0"/>
              <w:widowControl/>
              <w:spacing w:before="60" w:after="60" w:line="240" w:lineRule="auto"/>
              <w:contextualSpacing w:val="0"/>
              <w:jc w:val="left"/>
              <w:rPr>
                <w:rFonts w:ascii="Calibri" w:eastAsia="Calibri" w:hAnsi="Calibri" w:cs="Calibri"/>
              </w:rPr>
            </w:pPr>
            <w:r>
              <w:rPr>
                <w:rFonts w:ascii="Noto Sans Symbols" w:eastAsia="Noto Sans Symbols" w:hAnsi="Noto Sans Symbols" w:cs="Noto Sans Symbols"/>
              </w:rPr>
              <w:t>❍</w:t>
            </w:r>
            <w:r>
              <w:rPr>
                <w:rFonts w:ascii="Calibri" w:eastAsia="Calibri" w:hAnsi="Calibri" w:cs="Calibri"/>
              </w:rPr>
              <w:t xml:space="preserve"> Menos del 25%.</w:t>
            </w:r>
          </w:p>
          <w:p w:rsidR="0087211C" w:rsidRDefault="00E4445E">
            <w:pPr>
              <w:pStyle w:val="normal0"/>
              <w:widowControl/>
              <w:spacing w:before="60" w:after="60" w:line="240" w:lineRule="auto"/>
              <w:contextualSpacing w:val="0"/>
              <w:jc w:val="left"/>
              <w:rPr>
                <w:rFonts w:ascii="Calibri" w:eastAsia="Calibri" w:hAnsi="Calibri" w:cs="Calibri"/>
              </w:rPr>
            </w:pPr>
            <w:r>
              <w:rPr>
                <w:rFonts w:ascii="Noto Sans Symbols" w:eastAsia="Noto Sans Symbols" w:hAnsi="Noto Sans Symbols" w:cs="Noto Sans Symbols"/>
              </w:rPr>
              <w:t>❍</w:t>
            </w:r>
            <w:r>
              <w:rPr>
                <w:rFonts w:ascii="Calibri" w:eastAsia="Calibri" w:hAnsi="Calibri" w:cs="Calibri"/>
              </w:rPr>
              <w:t xml:space="preserve"> Ente el 25% y el 50%.</w:t>
            </w:r>
          </w:p>
          <w:p w:rsidR="0087211C" w:rsidRDefault="00E4445E">
            <w:pPr>
              <w:pStyle w:val="normal0"/>
              <w:widowControl/>
              <w:spacing w:before="60" w:after="60" w:line="240" w:lineRule="auto"/>
              <w:contextualSpacing w:val="0"/>
              <w:jc w:val="left"/>
              <w:rPr>
                <w:rFonts w:ascii="Calibri" w:eastAsia="Calibri" w:hAnsi="Calibri" w:cs="Calibri"/>
              </w:rPr>
            </w:pPr>
            <w:r>
              <w:rPr>
                <w:rFonts w:ascii="Noto Sans Symbols" w:eastAsia="Noto Sans Symbols" w:hAnsi="Noto Sans Symbols" w:cs="Noto Sans Symbols"/>
              </w:rPr>
              <w:t>❍</w:t>
            </w:r>
            <w:r>
              <w:rPr>
                <w:rFonts w:ascii="Calibri" w:eastAsia="Calibri" w:hAnsi="Calibri" w:cs="Calibri"/>
              </w:rPr>
              <w:t xml:space="preserve"> Entre el 51% y el 75%.</w:t>
            </w:r>
          </w:p>
          <w:p w:rsidR="0087211C" w:rsidRDefault="00E4445E">
            <w:pPr>
              <w:pStyle w:val="normal0"/>
              <w:widowControl/>
              <w:spacing w:before="60" w:after="60" w:line="240" w:lineRule="auto"/>
              <w:contextualSpacing w:val="0"/>
              <w:jc w:val="left"/>
              <w:rPr>
                <w:rFonts w:ascii="Calibri" w:eastAsia="Calibri" w:hAnsi="Calibri" w:cs="Calibri"/>
              </w:rPr>
            </w:pPr>
            <w:r>
              <w:rPr>
                <w:rFonts w:ascii="Noto Sans Symbols" w:eastAsia="Noto Sans Symbols" w:hAnsi="Noto Sans Symbols" w:cs="Noto Sans Symbols"/>
              </w:rPr>
              <w:t>❍</w:t>
            </w:r>
            <w:r>
              <w:rPr>
                <w:rFonts w:ascii="Calibri" w:eastAsia="Calibri" w:hAnsi="Calibri" w:cs="Calibri"/>
              </w:rPr>
              <w:t xml:space="preserve"> Más del 75%.</w:t>
            </w:r>
          </w:p>
        </w:tc>
      </w:tr>
      <w:tr w:rsidR="0087211C" w:rsidTr="0087211C">
        <w:trPr>
          <w:cnfStyle w:val="000000010000"/>
        </w:trPr>
        <w:tc>
          <w:tcPr>
            <w:cnfStyle w:val="000010000000"/>
            <w:tcW w:w="9923" w:type="dxa"/>
            <w:gridSpan w:val="5"/>
            <w:shd w:val="clear" w:color="auto" w:fill="D9D9D9"/>
            <w:vAlign w:val="center"/>
          </w:tcPr>
          <w:p w:rsidR="0087211C" w:rsidRDefault="00E4445E">
            <w:pPr>
              <w:pStyle w:val="normal0"/>
              <w:widowControl/>
              <w:spacing w:before="60" w:after="60" w:line="240" w:lineRule="auto"/>
              <w:contextualSpacing w:val="0"/>
              <w:jc w:val="center"/>
              <w:rPr>
                <w:rFonts w:ascii="Calibri" w:eastAsia="Calibri" w:hAnsi="Calibri" w:cs="Calibri"/>
              </w:rPr>
            </w:pPr>
            <w:r>
              <w:rPr>
                <w:rFonts w:ascii="Calibri" w:eastAsia="Calibri" w:hAnsi="Calibri" w:cs="Calibri"/>
                <w:b/>
              </w:rPr>
              <w:t xml:space="preserve">Sector de actividad </w:t>
            </w:r>
          </w:p>
        </w:tc>
      </w:tr>
      <w:tr w:rsidR="0087211C" w:rsidTr="0087211C">
        <w:trPr>
          <w:cnfStyle w:val="000000100000"/>
        </w:trPr>
        <w:tc>
          <w:tcPr>
            <w:cnfStyle w:val="000010000000"/>
            <w:tcW w:w="2269" w:type="dxa"/>
            <w:shd w:val="clear" w:color="auto" w:fill="D9D9D9"/>
            <w:vAlign w:val="center"/>
          </w:tcPr>
          <w:p w:rsidR="0087211C" w:rsidRDefault="00E4445E">
            <w:pPr>
              <w:pStyle w:val="normal0"/>
              <w:widowControl/>
              <w:spacing w:before="100" w:after="100" w:line="240" w:lineRule="auto"/>
              <w:contextualSpacing w:val="0"/>
              <w:jc w:val="left"/>
              <w:rPr>
                <w:rFonts w:ascii="Calibri" w:eastAsia="Calibri" w:hAnsi="Calibri" w:cs="Calibri"/>
              </w:rPr>
            </w:pPr>
            <w:r>
              <w:rPr>
                <w:rFonts w:ascii="Calibri" w:eastAsia="Calibri" w:hAnsi="Calibri" w:cs="Calibri"/>
                <w:b/>
              </w:rPr>
              <w:t>Comercio</w:t>
            </w:r>
          </w:p>
        </w:tc>
        <w:tc>
          <w:tcPr>
            <w:cnfStyle w:val="000001000000"/>
            <w:tcW w:w="2732" w:type="dxa"/>
            <w:shd w:val="clear" w:color="auto" w:fill="FFFFFF"/>
            <w:vAlign w:val="center"/>
          </w:tcPr>
          <w:p w:rsidR="0087211C" w:rsidRDefault="00E4445E">
            <w:pPr>
              <w:pStyle w:val="normal0"/>
              <w:widowControl/>
              <w:spacing w:before="60" w:after="60" w:line="240" w:lineRule="auto"/>
              <w:contextualSpacing w:val="0"/>
              <w:jc w:val="left"/>
              <w:rPr>
                <w:rFonts w:ascii="Calibri" w:eastAsia="Calibri" w:hAnsi="Calibri" w:cs="Calibri"/>
              </w:rPr>
            </w:pPr>
            <w:r>
              <w:rPr>
                <w:rFonts w:ascii="Noto Sans Symbols" w:eastAsia="Noto Sans Symbols" w:hAnsi="Noto Sans Symbols" w:cs="Noto Sans Symbols"/>
              </w:rPr>
              <w:t>❍</w:t>
            </w:r>
            <w:r>
              <w:rPr>
                <w:rFonts w:ascii="Calibri" w:eastAsia="Calibri" w:hAnsi="Calibri" w:cs="Calibri"/>
              </w:rPr>
              <w:t xml:space="preserve"> Alimentación</w:t>
            </w:r>
          </w:p>
          <w:p w:rsidR="0087211C" w:rsidRDefault="00E4445E">
            <w:pPr>
              <w:pStyle w:val="normal0"/>
              <w:widowControl/>
              <w:spacing w:before="60" w:after="60" w:line="240" w:lineRule="auto"/>
              <w:contextualSpacing w:val="0"/>
              <w:jc w:val="left"/>
              <w:rPr>
                <w:rFonts w:ascii="Calibri" w:eastAsia="Calibri" w:hAnsi="Calibri" w:cs="Calibri"/>
              </w:rPr>
            </w:pPr>
            <w:r>
              <w:rPr>
                <w:rFonts w:ascii="Noto Sans Symbols" w:eastAsia="Noto Sans Symbols" w:hAnsi="Noto Sans Symbols" w:cs="Noto Sans Symbols"/>
              </w:rPr>
              <w:t>❍</w:t>
            </w:r>
            <w:r>
              <w:rPr>
                <w:rFonts w:ascii="Calibri" w:eastAsia="Calibri" w:hAnsi="Calibri" w:cs="Calibri"/>
              </w:rPr>
              <w:t xml:space="preserve"> Hábitat</w:t>
            </w:r>
          </w:p>
          <w:p w:rsidR="0087211C" w:rsidRDefault="00E4445E">
            <w:pPr>
              <w:pStyle w:val="normal0"/>
              <w:widowControl/>
              <w:spacing w:before="60" w:after="60" w:line="240" w:lineRule="auto"/>
              <w:contextualSpacing w:val="0"/>
              <w:jc w:val="left"/>
              <w:rPr>
                <w:rFonts w:ascii="Calibri" w:eastAsia="Calibri" w:hAnsi="Calibri" w:cs="Calibri"/>
              </w:rPr>
            </w:pPr>
            <w:r>
              <w:rPr>
                <w:rFonts w:ascii="Noto Sans Symbols" w:eastAsia="Noto Sans Symbols" w:hAnsi="Noto Sans Symbols" w:cs="Noto Sans Symbols"/>
              </w:rPr>
              <w:t>❍</w:t>
            </w:r>
            <w:r>
              <w:rPr>
                <w:rFonts w:ascii="Calibri" w:eastAsia="Calibri" w:hAnsi="Calibri" w:cs="Calibri"/>
              </w:rPr>
              <w:t xml:space="preserve"> Moda</w:t>
            </w:r>
          </w:p>
          <w:p w:rsidR="0087211C" w:rsidRDefault="00E4445E">
            <w:pPr>
              <w:pStyle w:val="normal0"/>
              <w:widowControl/>
              <w:spacing w:before="60" w:after="60" w:line="240" w:lineRule="auto"/>
              <w:contextualSpacing w:val="0"/>
              <w:jc w:val="left"/>
              <w:rPr>
                <w:rFonts w:ascii="Calibri" w:eastAsia="Calibri" w:hAnsi="Calibri" w:cs="Calibri"/>
              </w:rPr>
            </w:pPr>
            <w:r>
              <w:rPr>
                <w:rFonts w:ascii="Noto Sans Symbols" w:eastAsia="Noto Sans Symbols" w:hAnsi="Noto Sans Symbols" w:cs="Noto Sans Symbols"/>
              </w:rPr>
              <w:t>❍</w:t>
            </w:r>
            <w:r>
              <w:rPr>
                <w:rFonts w:ascii="Calibri" w:eastAsia="Calibri" w:hAnsi="Calibri" w:cs="Calibri"/>
              </w:rPr>
              <w:t xml:space="preserve"> Ocio</w:t>
            </w:r>
          </w:p>
          <w:p w:rsidR="0087211C" w:rsidRDefault="00E4445E">
            <w:pPr>
              <w:pStyle w:val="normal0"/>
              <w:widowControl/>
              <w:spacing w:before="60" w:after="60" w:line="240" w:lineRule="auto"/>
              <w:contextualSpacing w:val="0"/>
              <w:jc w:val="left"/>
              <w:rPr>
                <w:rFonts w:ascii="Calibri" w:eastAsia="Calibri" w:hAnsi="Calibri" w:cs="Calibri"/>
              </w:rPr>
            </w:pPr>
            <w:r>
              <w:rPr>
                <w:rFonts w:ascii="Noto Sans Symbols" w:eastAsia="Noto Sans Symbols" w:hAnsi="Noto Sans Symbols" w:cs="Noto Sans Symbols"/>
              </w:rPr>
              <w:t>❍</w:t>
            </w:r>
            <w:r>
              <w:rPr>
                <w:rFonts w:ascii="Calibri" w:eastAsia="Calibri" w:hAnsi="Calibri" w:cs="Calibri"/>
              </w:rPr>
              <w:t xml:space="preserve"> Venta y reparación de vehículos</w:t>
            </w:r>
          </w:p>
        </w:tc>
        <w:tc>
          <w:tcPr>
            <w:cnfStyle w:val="000010000000"/>
            <w:tcW w:w="1662" w:type="dxa"/>
            <w:shd w:val="clear" w:color="auto" w:fill="D9D9D9"/>
            <w:vAlign w:val="center"/>
          </w:tcPr>
          <w:p w:rsidR="0087211C" w:rsidRDefault="00E4445E">
            <w:pPr>
              <w:pStyle w:val="normal0"/>
              <w:widowControl/>
              <w:spacing w:before="100" w:after="100" w:line="240" w:lineRule="auto"/>
              <w:contextualSpacing w:val="0"/>
              <w:jc w:val="left"/>
              <w:rPr>
                <w:rFonts w:ascii="Calibri" w:eastAsia="Calibri" w:hAnsi="Calibri" w:cs="Calibri"/>
              </w:rPr>
            </w:pPr>
            <w:r>
              <w:rPr>
                <w:rFonts w:ascii="Calibri" w:eastAsia="Calibri" w:hAnsi="Calibri" w:cs="Calibri"/>
                <w:b/>
              </w:rPr>
              <w:t>Turismo</w:t>
            </w:r>
          </w:p>
        </w:tc>
        <w:tc>
          <w:tcPr>
            <w:cnfStyle w:val="000001000000"/>
            <w:tcW w:w="3260" w:type="dxa"/>
            <w:gridSpan w:val="2"/>
            <w:vAlign w:val="center"/>
          </w:tcPr>
          <w:p w:rsidR="0087211C" w:rsidRDefault="00E4445E">
            <w:pPr>
              <w:pStyle w:val="normal0"/>
              <w:widowControl/>
              <w:spacing w:before="60" w:after="60" w:line="240" w:lineRule="auto"/>
              <w:contextualSpacing w:val="0"/>
              <w:jc w:val="left"/>
              <w:rPr>
                <w:rFonts w:ascii="Calibri" w:eastAsia="Calibri" w:hAnsi="Calibri" w:cs="Calibri"/>
              </w:rPr>
            </w:pPr>
            <w:r>
              <w:rPr>
                <w:rFonts w:ascii="Noto Sans Symbols" w:eastAsia="Noto Sans Symbols" w:hAnsi="Noto Sans Symbols" w:cs="Noto Sans Symbols"/>
              </w:rPr>
              <w:t>❍</w:t>
            </w:r>
            <w:r>
              <w:rPr>
                <w:rFonts w:ascii="Calibri" w:eastAsia="Calibri" w:hAnsi="Calibri" w:cs="Calibri"/>
              </w:rPr>
              <w:t xml:space="preserve"> Alojamiento</w:t>
            </w:r>
          </w:p>
          <w:p w:rsidR="0087211C" w:rsidRDefault="00E4445E">
            <w:pPr>
              <w:pStyle w:val="normal0"/>
              <w:widowControl/>
              <w:spacing w:before="60" w:after="60" w:line="240" w:lineRule="auto"/>
              <w:contextualSpacing w:val="0"/>
              <w:jc w:val="left"/>
              <w:rPr>
                <w:rFonts w:ascii="Calibri" w:eastAsia="Calibri" w:hAnsi="Calibri" w:cs="Calibri"/>
              </w:rPr>
            </w:pPr>
            <w:r>
              <w:rPr>
                <w:rFonts w:ascii="Noto Sans Symbols" w:eastAsia="Noto Sans Symbols" w:hAnsi="Noto Sans Symbols" w:cs="Noto Sans Symbols"/>
              </w:rPr>
              <w:t>❍</w:t>
            </w:r>
            <w:r>
              <w:rPr>
                <w:rFonts w:ascii="Calibri" w:eastAsia="Calibri" w:hAnsi="Calibri" w:cs="Calibri"/>
              </w:rPr>
              <w:t xml:space="preserve"> Hostelería y Restauración</w:t>
            </w:r>
          </w:p>
          <w:p w:rsidR="0087211C" w:rsidRDefault="00E4445E">
            <w:pPr>
              <w:pStyle w:val="normal0"/>
              <w:widowControl/>
              <w:spacing w:before="60" w:after="60" w:line="240" w:lineRule="auto"/>
              <w:contextualSpacing w:val="0"/>
              <w:jc w:val="left"/>
              <w:rPr>
                <w:rFonts w:ascii="Calibri" w:eastAsia="Calibri" w:hAnsi="Calibri" w:cs="Calibri"/>
              </w:rPr>
            </w:pPr>
            <w:r>
              <w:rPr>
                <w:rFonts w:ascii="Noto Sans Symbols" w:eastAsia="Noto Sans Symbols" w:hAnsi="Noto Sans Symbols" w:cs="Noto Sans Symbols"/>
              </w:rPr>
              <w:t>❍</w:t>
            </w:r>
            <w:r>
              <w:rPr>
                <w:rFonts w:ascii="Calibri" w:eastAsia="Calibri" w:hAnsi="Calibri" w:cs="Calibri"/>
              </w:rPr>
              <w:t xml:space="preserve"> Intermediación</w:t>
            </w:r>
          </w:p>
          <w:p w:rsidR="0087211C" w:rsidRDefault="00E4445E">
            <w:pPr>
              <w:pStyle w:val="normal0"/>
              <w:widowControl/>
              <w:spacing w:before="60" w:after="60" w:line="240" w:lineRule="auto"/>
              <w:contextualSpacing w:val="0"/>
              <w:jc w:val="left"/>
              <w:rPr>
                <w:rFonts w:ascii="Calibri" w:eastAsia="Calibri" w:hAnsi="Calibri" w:cs="Calibri"/>
              </w:rPr>
            </w:pPr>
            <w:r>
              <w:rPr>
                <w:rFonts w:ascii="Noto Sans Symbols" w:eastAsia="Noto Sans Symbols" w:hAnsi="Noto Sans Symbols" w:cs="Noto Sans Symbols"/>
              </w:rPr>
              <w:t>❍</w:t>
            </w:r>
            <w:r>
              <w:rPr>
                <w:rFonts w:ascii="Calibri" w:eastAsia="Calibri" w:hAnsi="Calibri" w:cs="Calibri"/>
              </w:rPr>
              <w:t xml:space="preserve"> Ocio y entretenimiento</w:t>
            </w:r>
          </w:p>
          <w:p w:rsidR="0087211C" w:rsidRDefault="00E4445E">
            <w:pPr>
              <w:pStyle w:val="normal0"/>
              <w:widowControl/>
              <w:spacing w:before="60" w:after="60" w:line="240" w:lineRule="auto"/>
              <w:contextualSpacing w:val="0"/>
              <w:jc w:val="left"/>
              <w:rPr>
                <w:rFonts w:ascii="Calibri" w:eastAsia="Calibri" w:hAnsi="Calibri" w:cs="Calibri"/>
              </w:rPr>
            </w:pPr>
            <w:r>
              <w:rPr>
                <w:rFonts w:ascii="Noto Sans Symbols" w:eastAsia="Noto Sans Symbols" w:hAnsi="Noto Sans Symbols" w:cs="Noto Sans Symbols"/>
              </w:rPr>
              <w:t>❍</w:t>
            </w:r>
            <w:r>
              <w:rPr>
                <w:rFonts w:ascii="Calibri" w:eastAsia="Calibri" w:hAnsi="Calibri" w:cs="Calibri"/>
              </w:rPr>
              <w:t xml:space="preserve"> Transporte</w:t>
            </w:r>
          </w:p>
        </w:tc>
      </w:tr>
      <w:tr w:rsidR="0087211C" w:rsidTr="0087211C">
        <w:trPr>
          <w:cnfStyle w:val="000000010000"/>
        </w:trPr>
        <w:tc>
          <w:tcPr>
            <w:cnfStyle w:val="000010000000"/>
            <w:tcW w:w="2269" w:type="dxa"/>
            <w:shd w:val="clear" w:color="auto" w:fill="D9D9D9"/>
            <w:vAlign w:val="center"/>
          </w:tcPr>
          <w:p w:rsidR="0087211C" w:rsidRDefault="00E4445E">
            <w:pPr>
              <w:pStyle w:val="normal0"/>
              <w:widowControl/>
              <w:spacing w:before="100" w:after="100" w:line="240" w:lineRule="auto"/>
              <w:contextualSpacing w:val="0"/>
              <w:jc w:val="left"/>
              <w:rPr>
                <w:rFonts w:ascii="Calibri" w:eastAsia="Calibri" w:hAnsi="Calibri" w:cs="Calibri"/>
              </w:rPr>
            </w:pPr>
            <w:r>
              <w:rPr>
                <w:rFonts w:ascii="Calibri" w:eastAsia="Calibri" w:hAnsi="Calibri" w:cs="Calibri"/>
                <w:b/>
              </w:rPr>
              <w:t>Industria</w:t>
            </w:r>
          </w:p>
        </w:tc>
        <w:tc>
          <w:tcPr>
            <w:cnfStyle w:val="000001000000"/>
            <w:tcW w:w="2732" w:type="dxa"/>
            <w:shd w:val="clear" w:color="auto" w:fill="FFFFFF"/>
            <w:vAlign w:val="center"/>
          </w:tcPr>
          <w:p w:rsidR="0087211C" w:rsidRDefault="00E4445E">
            <w:pPr>
              <w:pStyle w:val="normal0"/>
              <w:widowControl/>
              <w:spacing w:before="60" w:after="60" w:line="240" w:lineRule="auto"/>
              <w:contextualSpacing w:val="0"/>
              <w:jc w:val="left"/>
              <w:rPr>
                <w:rFonts w:ascii="Calibri" w:eastAsia="Calibri" w:hAnsi="Calibri" w:cs="Calibri"/>
              </w:rPr>
            </w:pPr>
            <w:r>
              <w:rPr>
                <w:rFonts w:ascii="Noto Sans Symbols" w:eastAsia="Noto Sans Symbols" w:hAnsi="Noto Sans Symbols" w:cs="Noto Sans Symbols"/>
              </w:rPr>
              <w:t>❍</w:t>
            </w:r>
            <w:r>
              <w:rPr>
                <w:rFonts w:ascii="Calibri" w:eastAsia="Calibri" w:hAnsi="Calibri" w:cs="Calibri"/>
              </w:rPr>
              <w:t xml:space="preserve"> Agroalimentaria y Bebidas</w:t>
            </w:r>
          </w:p>
          <w:p w:rsidR="0087211C" w:rsidRDefault="00E4445E">
            <w:pPr>
              <w:pStyle w:val="normal0"/>
              <w:widowControl/>
              <w:spacing w:before="60" w:after="60" w:line="240" w:lineRule="auto"/>
              <w:contextualSpacing w:val="0"/>
              <w:jc w:val="left"/>
              <w:rPr>
                <w:rFonts w:ascii="Calibri" w:eastAsia="Calibri" w:hAnsi="Calibri" w:cs="Calibri"/>
              </w:rPr>
            </w:pPr>
            <w:r>
              <w:rPr>
                <w:rFonts w:ascii="Noto Sans Symbols" w:eastAsia="Noto Sans Symbols" w:hAnsi="Noto Sans Symbols" w:cs="Noto Sans Symbols"/>
              </w:rPr>
              <w:t>❍</w:t>
            </w:r>
            <w:r>
              <w:rPr>
                <w:rFonts w:ascii="Calibri" w:eastAsia="Calibri" w:hAnsi="Calibri" w:cs="Calibri"/>
              </w:rPr>
              <w:t xml:space="preserve"> Energía y medioambiente</w:t>
            </w:r>
          </w:p>
          <w:p w:rsidR="0087211C" w:rsidRDefault="00E4445E">
            <w:pPr>
              <w:pStyle w:val="normal0"/>
              <w:widowControl/>
              <w:spacing w:before="60" w:after="60" w:line="240" w:lineRule="auto"/>
              <w:contextualSpacing w:val="0"/>
              <w:jc w:val="left"/>
              <w:rPr>
                <w:rFonts w:ascii="Calibri" w:eastAsia="Calibri" w:hAnsi="Calibri" w:cs="Calibri"/>
              </w:rPr>
            </w:pPr>
            <w:r>
              <w:rPr>
                <w:rFonts w:ascii="Noto Sans Symbols" w:eastAsia="Noto Sans Symbols" w:hAnsi="Noto Sans Symbols" w:cs="Noto Sans Symbols"/>
              </w:rPr>
              <w:t>❍</w:t>
            </w:r>
            <w:r>
              <w:rPr>
                <w:rFonts w:ascii="Calibri" w:eastAsia="Calibri" w:hAnsi="Calibri" w:cs="Calibri"/>
              </w:rPr>
              <w:t xml:space="preserve"> Maquinaría industrial y bienes de equipo</w:t>
            </w:r>
          </w:p>
          <w:p w:rsidR="0087211C" w:rsidRDefault="00E4445E">
            <w:pPr>
              <w:pStyle w:val="normal0"/>
              <w:widowControl/>
              <w:spacing w:before="60" w:after="60" w:line="240" w:lineRule="auto"/>
              <w:contextualSpacing w:val="0"/>
              <w:jc w:val="left"/>
              <w:rPr>
                <w:rFonts w:ascii="Calibri" w:eastAsia="Calibri" w:hAnsi="Calibri" w:cs="Calibri"/>
              </w:rPr>
            </w:pPr>
            <w:r>
              <w:rPr>
                <w:rFonts w:ascii="Noto Sans Symbols" w:eastAsia="Noto Sans Symbols" w:hAnsi="Noto Sans Symbols" w:cs="Noto Sans Symbols"/>
              </w:rPr>
              <w:t>❍</w:t>
            </w:r>
            <w:r>
              <w:rPr>
                <w:rFonts w:ascii="Calibri" w:eastAsia="Calibri" w:hAnsi="Calibri" w:cs="Calibri"/>
              </w:rPr>
              <w:t xml:space="preserve"> Materias primas, semimanufacturas y productos intermedios</w:t>
            </w:r>
          </w:p>
          <w:p w:rsidR="0087211C" w:rsidRDefault="00E4445E">
            <w:pPr>
              <w:pStyle w:val="normal0"/>
              <w:widowControl/>
              <w:spacing w:before="60" w:after="60" w:line="240" w:lineRule="auto"/>
              <w:contextualSpacing w:val="0"/>
              <w:jc w:val="left"/>
              <w:rPr>
                <w:rFonts w:ascii="Calibri" w:eastAsia="Calibri" w:hAnsi="Calibri" w:cs="Calibri"/>
              </w:rPr>
            </w:pPr>
            <w:r>
              <w:rPr>
                <w:rFonts w:ascii="Noto Sans Symbols" w:eastAsia="Noto Sans Symbols" w:hAnsi="Noto Sans Symbols" w:cs="Noto Sans Symbols"/>
              </w:rPr>
              <w:t>❍</w:t>
            </w:r>
            <w:r>
              <w:rPr>
                <w:rFonts w:ascii="Calibri" w:eastAsia="Calibri" w:hAnsi="Calibri" w:cs="Calibri"/>
              </w:rPr>
              <w:t xml:space="preserve"> Química y farmacéutica</w:t>
            </w:r>
          </w:p>
          <w:p w:rsidR="0087211C" w:rsidRDefault="00E4445E">
            <w:pPr>
              <w:pStyle w:val="normal0"/>
              <w:widowControl/>
              <w:spacing w:before="60" w:after="60" w:line="240" w:lineRule="auto"/>
              <w:contextualSpacing w:val="0"/>
              <w:jc w:val="left"/>
              <w:rPr>
                <w:rFonts w:ascii="Calibri" w:eastAsia="Calibri" w:hAnsi="Calibri" w:cs="Calibri"/>
              </w:rPr>
            </w:pPr>
            <w:r>
              <w:rPr>
                <w:rFonts w:ascii="Noto Sans Symbols" w:eastAsia="Noto Sans Symbols" w:hAnsi="Noto Sans Symbols" w:cs="Noto Sans Symbols"/>
              </w:rPr>
              <w:t>❍</w:t>
            </w:r>
            <w:r>
              <w:rPr>
                <w:rFonts w:ascii="Calibri" w:eastAsia="Calibri" w:hAnsi="Calibri" w:cs="Calibri"/>
              </w:rPr>
              <w:t xml:space="preserve"> Textil</w:t>
            </w:r>
          </w:p>
          <w:p w:rsidR="0087211C" w:rsidRDefault="00E4445E">
            <w:pPr>
              <w:pStyle w:val="normal0"/>
              <w:widowControl/>
              <w:spacing w:before="60" w:after="60" w:line="240" w:lineRule="auto"/>
              <w:contextualSpacing w:val="0"/>
              <w:jc w:val="left"/>
              <w:rPr>
                <w:rFonts w:ascii="Calibri" w:eastAsia="Calibri" w:hAnsi="Calibri" w:cs="Calibri"/>
              </w:rPr>
            </w:pPr>
            <w:r>
              <w:rPr>
                <w:rFonts w:ascii="Noto Sans Symbols" w:eastAsia="Noto Sans Symbols" w:hAnsi="Noto Sans Symbols" w:cs="Noto Sans Symbols"/>
              </w:rPr>
              <w:t>❍</w:t>
            </w:r>
            <w:r>
              <w:rPr>
                <w:rFonts w:ascii="Calibri" w:eastAsia="Calibri" w:hAnsi="Calibri" w:cs="Calibri"/>
              </w:rPr>
              <w:t xml:space="preserve"> TIC</w:t>
            </w:r>
          </w:p>
          <w:p w:rsidR="0087211C" w:rsidRDefault="00E4445E">
            <w:pPr>
              <w:pStyle w:val="normal0"/>
              <w:widowControl/>
              <w:spacing w:before="60" w:after="60" w:line="240" w:lineRule="auto"/>
              <w:contextualSpacing w:val="0"/>
              <w:jc w:val="left"/>
              <w:rPr>
                <w:rFonts w:ascii="Calibri" w:eastAsia="Calibri" w:hAnsi="Calibri" w:cs="Calibri"/>
              </w:rPr>
            </w:pPr>
            <w:r>
              <w:rPr>
                <w:rFonts w:ascii="Noto Sans Symbols" w:eastAsia="Noto Sans Symbols" w:hAnsi="Noto Sans Symbols" w:cs="Noto Sans Symbols"/>
              </w:rPr>
              <w:t>❍</w:t>
            </w:r>
            <w:r>
              <w:rPr>
                <w:rFonts w:ascii="Calibri" w:eastAsia="Calibri" w:hAnsi="Calibri" w:cs="Calibri"/>
              </w:rPr>
              <w:t xml:space="preserve"> Transportes</w:t>
            </w:r>
          </w:p>
        </w:tc>
        <w:tc>
          <w:tcPr>
            <w:cnfStyle w:val="000010000000"/>
            <w:tcW w:w="1662" w:type="dxa"/>
            <w:shd w:val="clear" w:color="auto" w:fill="D9D9D9"/>
            <w:vAlign w:val="center"/>
          </w:tcPr>
          <w:p w:rsidR="0087211C" w:rsidRDefault="00E4445E">
            <w:pPr>
              <w:pStyle w:val="normal0"/>
              <w:widowControl/>
              <w:spacing w:before="100" w:after="100" w:line="240" w:lineRule="auto"/>
              <w:contextualSpacing w:val="0"/>
              <w:jc w:val="left"/>
              <w:rPr>
                <w:rFonts w:ascii="Calibri" w:eastAsia="Calibri" w:hAnsi="Calibri" w:cs="Calibri"/>
              </w:rPr>
            </w:pPr>
            <w:r>
              <w:rPr>
                <w:rFonts w:ascii="Calibri" w:eastAsia="Calibri" w:hAnsi="Calibri" w:cs="Calibri"/>
                <w:b/>
              </w:rPr>
              <w:t>Servicios</w:t>
            </w:r>
          </w:p>
        </w:tc>
        <w:tc>
          <w:tcPr>
            <w:cnfStyle w:val="000001000000"/>
            <w:tcW w:w="3260" w:type="dxa"/>
            <w:gridSpan w:val="2"/>
            <w:vAlign w:val="center"/>
          </w:tcPr>
          <w:p w:rsidR="0087211C" w:rsidRDefault="00E4445E">
            <w:pPr>
              <w:pStyle w:val="normal0"/>
              <w:widowControl/>
              <w:spacing w:before="60" w:after="60" w:line="240" w:lineRule="auto"/>
              <w:contextualSpacing w:val="0"/>
              <w:jc w:val="left"/>
              <w:rPr>
                <w:rFonts w:ascii="Calibri" w:eastAsia="Calibri" w:hAnsi="Calibri" w:cs="Calibri"/>
              </w:rPr>
            </w:pPr>
            <w:r>
              <w:rPr>
                <w:rFonts w:ascii="Noto Sans Symbols" w:eastAsia="Noto Sans Symbols" w:hAnsi="Noto Sans Symbols" w:cs="Noto Sans Symbols"/>
              </w:rPr>
              <w:t>❍</w:t>
            </w:r>
            <w:r>
              <w:rPr>
                <w:rFonts w:ascii="Calibri" w:eastAsia="Calibri" w:hAnsi="Calibri" w:cs="Calibri"/>
              </w:rPr>
              <w:t xml:space="preserve"> Actividades financieras</w:t>
            </w:r>
          </w:p>
          <w:p w:rsidR="0087211C" w:rsidRDefault="00E4445E">
            <w:pPr>
              <w:pStyle w:val="normal0"/>
              <w:widowControl/>
              <w:spacing w:before="60" w:after="60" w:line="240" w:lineRule="auto"/>
              <w:contextualSpacing w:val="0"/>
              <w:jc w:val="left"/>
              <w:rPr>
                <w:rFonts w:ascii="Calibri" w:eastAsia="Calibri" w:hAnsi="Calibri" w:cs="Calibri"/>
              </w:rPr>
            </w:pPr>
            <w:r>
              <w:rPr>
                <w:rFonts w:ascii="Noto Sans Symbols" w:eastAsia="Noto Sans Symbols" w:hAnsi="Noto Sans Symbols" w:cs="Noto Sans Symbols"/>
              </w:rPr>
              <w:t>❍</w:t>
            </w:r>
            <w:r>
              <w:rPr>
                <w:rFonts w:ascii="Calibri" w:eastAsia="Calibri" w:hAnsi="Calibri" w:cs="Calibri"/>
              </w:rPr>
              <w:t xml:space="preserve"> Actividades profesionales, científicas y técnicas</w:t>
            </w:r>
          </w:p>
          <w:p w:rsidR="0087211C" w:rsidRDefault="00E4445E">
            <w:pPr>
              <w:pStyle w:val="normal0"/>
              <w:widowControl/>
              <w:spacing w:before="60" w:after="60" w:line="240" w:lineRule="auto"/>
              <w:contextualSpacing w:val="0"/>
              <w:jc w:val="left"/>
              <w:rPr>
                <w:rFonts w:ascii="Calibri" w:eastAsia="Calibri" w:hAnsi="Calibri" w:cs="Calibri"/>
              </w:rPr>
            </w:pPr>
            <w:r>
              <w:rPr>
                <w:rFonts w:ascii="Noto Sans Symbols" w:eastAsia="Noto Sans Symbols" w:hAnsi="Noto Sans Symbols" w:cs="Noto Sans Symbols"/>
              </w:rPr>
              <w:t>❍</w:t>
            </w:r>
            <w:r>
              <w:rPr>
                <w:rFonts w:ascii="Calibri" w:eastAsia="Calibri" w:hAnsi="Calibri" w:cs="Calibri"/>
              </w:rPr>
              <w:t xml:space="preserve"> Construcción, infraestructuras e ingeniería</w:t>
            </w:r>
          </w:p>
          <w:p w:rsidR="0087211C" w:rsidRDefault="00E4445E">
            <w:pPr>
              <w:pStyle w:val="normal0"/>
              <w:widowControl/>
              <w:spacing w:before="60" w:after="60" w:line="240" w:lineRule="auto"/>
              <w:contextualSpacing w:val="0"/>
              <w:jc w:val="left"/>
              <w:rPr>
                <w:rFonts w:ascii="Calibri" w:eastAsia="Calibri" w:hAnsi="Calibri" w:cs="Calibri"/>
              </w:rPr>
            </w:pPr>
            <w:r>
              <w:rPr>
                <w:rFonts w:ascii="Noto Sans Symbols" w:eastAsia="Noto Sans Symbols" w:hAnsi="Noto Sans Symbols" w:cs="Noto Sans Symbols"/>
              </w:rPr>
              <w:t>❍</w:t>
            </w:r>
            <w:r>
              <w:rPr>
                <w:rFonts w:ascii="Calibri" w:eastAsia="Calibri" w:hAnsi="Calibri" w:cs="Calibri"/>
              </w:rPr>
              <w:t xml:space="preserve"> Docencia e investigación</w:t>
            </w:r>
          </w:p>
          <w:p w:rsidR="0087211C" w:rsidRDefault="00E4445E">
            <w:pPr>
              <w:pStyle w:val="normal0"/>
              <w:widowControl/>
              <w:spacing w:before="60" w:after="60" w:line="240" w:lineRule="auto"/>
              <w:contextualSpacing w:val="0"/>
              <w:jc w:val="left"/>
              <w:rPr>
                <w:rFonts w:ascii="Calibri" w:eastAsia="Calibri" w:hAnsi="Calibri" w:cs="Calibri"/>
              </w:rPr>
            </w:pPr>
            <w:r>
              <w:rPr>
                <w:rFonts w:ascii="Noto Sans Symbols" w:eastAsia="Noto Sans Symbols" w:hAnsi="Noto Sans Symbols" w:cs="Noto Sans Symbols"/>
              </w:rPr>
              <w:t>❍</w:t>
            </w:r>
            <w:r>
              <w:rPr>
                <w:rFonts w:ascii="Calibri" w:eastAsia="Calibri" w:hAnsi="Calibri" w:cs="Calibri"/>
              </w:rPr>
              <w:t xml:space="preserve"> Medios de comunicación e industrias culturales</w:t>
            </w:r>
          </w:p>
          <w:p w:rsidR="0087211C" w:rsidRDefault="00E4445E">
            <w:pPr>
              <w:pStyle w:val="normal0"/>
              <w:widowControl/>
              <w:spacing w:before="60" w:after="60" w:line="240" w:lineRule="auto"/>
              <w:contextualSpacing w:val="0"/>
              <w:jc w:val="left"/>
              <w:rPr>
                <w:rFonts w:ascii="Calibri" w:eastAsia="Calibri" w:hAnsi="Calibri" w:cs="Calibri"/>
              </w:rPr>
            </w:pPr>
            <w:r>
              <w:rPr>
                <w:rFonts w:ascii="Noto Sans Symbols" w:eastAsia="Noto Sans Symbols" w:hAnsi="Noto Sans Symbols" w:cs="Noto Sans Symbols"/>
              </w:rPr>
              <w:t>❍</w:t>
            </w:r>
            <w:r>
              <w:rPr>
                <w:rFonts w:ascii="Calibri" w:eastAsia="Calibri" w:hAnsi="Calibri" w:cs="Calibri"/>
              </w:rPr>
              <w:t xml:space="preserve"> Servicios a empresas</w:t>
            </w:r>
          </w:p>
          <w:p w:rsidR="0087211C" w:rsidRDefault="00E4445E">
            <w:pPr>
              <w:pStyle w:val="normal0"/>
              <w:widowControl/>
              <w:spacing w:before="60" w:after="60" w:line="240" w:lineRule="auto"/>
              <w:contextualSpacing w:val="0"/>
              <w:jc w:val="left"/>
              <w:rPr>
                <w:rFonts w:ascii="Calibri" w:eastAsia="Calibri" w:hAnsi="Calibri" w:cs="Calibri"/>
              </w:rPr>
            </w:pPr>
            <w:r>
              <w:rPr>
                <w:rFonts w:ascii="Noto Sans Symbols" w:eastAsia="Noto Sans Symbols" w:hAnsi="Noto Sans Symbols" w:cs="Noto Sans Symbols"/>
              </w:rPr>
              <w:t>❍</w:t>
            </w:r>
            <w:r>
              <w:rPr>
                <w:rFonts w:ascii="Calibri" w:eastAsia="Calibri" w:hAnsi="Calibri" w:cs="Calibri"/>
              </w:rPr>
              <w:t xml:space="preserve"> Servicios sociales y personales (educación, sanidad, estét</w:t>
            </w:r>
            <w:r>
              <w:rPr>
                <w:rFonts w:ascii="Calibri" w:eastAsia="Calibri" w:hAnsi="Calibri" w:cs="Calibri"/>
              </w:rPr>
              <w:t>ica…)</w:t>
            </w:r>
          </w:p>
          <w:p w:rsidR="0087211C" w:rsidRDefault="00E4445E">
            <w:pPr>
              <w:pStyle w:val="normal0"/>
              <w:widowControl/>
              <w:spacing w:before="60" w:after="60" w:line="240" w:lineRule="auto"/>
              <w:contextualSpacing w:val="0"/>
              <w:jc w:val="left"/>
              <w:rPr>
                <w:rFonts w:ascii="Calibri" w:eastAsia="Calibri" w:hAnsi="Calibri" w:cs="Calibri"/>
              </w:rPr>
            </w:pPr>
            <w:r>
              <w:rPr>
                <w:rFonts w:ascii="Noto Sans Symbols" w:eastAsia="Noto Sans Symbols" w:hAnsi="Noto Sans Symbols" w:cs="Noto Sans Symbols"/>
              </w:rPr>
              <w:t>❍</w:t>
            </w:r>
            <w:r>
              <w:rPr>
                <w:rFonts w:ascii="Calibri" w:eastAsia="Calibri" w:hAnsi="Calibri" w:cs="Calibri"/>
              </w:rPr>
              <w:t xml:space="preserve"> Transporte, distribución, logística, comunicaciones y almacenamiento</w:t>
            </w:r>
          </w:p>
        </w:tc>
      </w:tr>
      <w:tr w:rsidR="0087211C" w:rsidTr="0087211C">
        <w:trPr>
          <w:cnfStyle w:val="000000100000"/>
        </w:trPr>
        <w:tc>
          <w:tcPr>
            <w:cnfStyle w:val="000010000000"/>
            <w:tcW w:w="2269" w:type="dxa"/>
            <w:shd w:val="clear" w:color="auto" w:fill="D9D9D9"/>
            <w:vAlign w:val="center"/>
          </w:tcPr>
          <w:p w:rsidR="0087211C" w:rsidRDefault="00E4445E">
            <w:pPr>
              <w:pStyle w:val="normal0"/>
              <w:widowControl/>
              <w:spacing w:before="100" w:after="100" w:line="240" w:lineRule="auto"/>
              <w:contextualSpacing w:val="0"/>
              <w:jc w:val="left"/>
              <w:rPr>
                <w:rFonts w:ascii="Calibri" w:eastAsia="Calibri" w:hAnsi="Calibri" w:cs="Calibri"/>
              </w:rPr>
            </w:pPr>
            <w:r>
              <w:rPr>
                <w:rFonts w:ascii="Calibri" w:eastAsia="Calibri" w:hAnsi="Calibri" w:cs="Calibri"/>
                <w:b/>
              </w:rPr>
              <w:t>Otros (especificar)</w:t>
            </w:r>
          </w:p>
        </w:tc>
        <w:tc>
          <w:tcPr>
            <w:cnfStyle w:val="000001000000"/>
            <w:tcW w:w="7654" w:type="dxa"/>
            <w:gridSpan w:val="4"/>
            <w:vAlign w:val="center"/>
          </w:tcPr>
          <w:p w:rsidR="0087211C" w:rsidRDefault="0087211C">
            <w:pPr>
              <w:pStyle w:val="normal0"/>
              <w:widowControl/>
              <w:spacing w:before="100" w:after="100" w:line="240" w:lineRule="auto"/>
              <w:contextualSpacing w:val="0"/>
              <w:jc w:val="left"/>
              <w:rPr>
                <w:sz w:val="16"/>
                <w:szCs w:val="16"/>
              </w:rPr>
            </w:pPr>
          </w:p>
        </w:tc>
      </w:tr>
      <w:tr w:rsidR="0087211C" w:rsidTr="0087211C">
        <w:trPr>
          <w:cnfStyle w:val="000000010000"/>
          <w:trHeight w:val="2580"/>
        </w:trPr>
        <w:tc>
          <w:tcPr>
            <w:cnfStyle w:val="000010000000"/>
            <w:tcW w:w="2269" w:type="dxa"/>
            <w:shd w:val="clear" w:color="auto" w:fill="D9D9D9"/>
            <w:vAlign w:val="center"/>
          </w:tcPr>
          <w:p w:rsidR="0087211C" w:rsidRDefault="00E4445E">
            <w:pPr>
              <w:pStyle w:val="normal0"/>
              <w:widowControl/>
              <w:spacing w:before="100" w:after="100" w:line="240" w:lineRule="auto"/>
              <w:contextualSpacing w:val="0"/>
              <w:jc w:val="left"/>
              <w:rPr>
                <w:rFonts w:ascii="Calibri" w:eastAsia="Calibri" w:hAnsi="Calibri" w:cs="Calibri"/>
              </w:rPr>
            </w:pPr>
            <w:r>
              <w:rPr>
                <w:rFonts w:ascii="Calibri" w:eastAsia="Calibri" w:hAnsi="Calibri" w:cs="Calibri"/>
                <w:b/>
              </w:rPr>
              <w:t>Breve descripción de la actividad de la empresa</w:t>
            </w:r>
          </w:p>
        </w:tc>
        <w:tc>
          <w:tcPr>
            <w:cnfStyle w:val="000001000000"/>
            <w:tcW w:w="7654" w:type="dxa"/>
            <w:gridSpan w:val="4"/>
            <w:vAlign w:val="center"/>
          </w:tcPr>
          <w:p w:rsidR="0087211C" w:rsidRDefault="00E4445E">
            <w:pPr>
              <w:pStyle w:val="normal0"/>
              <w:widowControl/>
              <w:spacing w:before="100" w:after="100" w:line="240" w:lineRule="auto"/>
              <w:contextualSpacing w:val="0"/>
              <w:jc w:val="left"/>
              <w:rPr>
                <w:rFonts w:ascii="Calibri" w:eastAsia="Calibri" w:hAnsi="Calibri" w:cs="Calibri"/>
              </w:rPr>
            </w:pPr>
            <w:r>
              <w:rPr>
                <w:sz w:val="16"/>
                <w:szCs w:val="16"/>
              </w:rPr>
              <w:t>     </w:t>
            </w:r>
          </w:p>
        </w:tc>
      </w:tr>
      <w:tr w:rsidR="0087211C" w:rsidTr="0087211C">
        <w:trPr>
          <w:cnfStyle w:val="000000100000"/>
        </w:trPr>
        <w:tc>
          <w:tcPr>
            <w:cnfStyle w:val="000010000000"/>
            <w:tcW w:w="8222" w:type="dxa"/>
            <w:gridSpan w:val="4"/>
            <w:shd w:val="clear" w:color="auto" w:fill="D9D9D9"/>
            <w:vAlign w:val="center"/>
          </w:tcPr>
          <w:p w:rsidR="0087211C" w:rsidRDefault="00E4445E">
            <w:pPr>
              <w:pStyle w:val="normal0"/>
              <w:widowControl/>
              <w:spacing w:before="100" w:after="100" w:line="240" w:lineRule="auto"/>
              <w:contextualSpacing w:val="0"/>
              <w:jc w:val="left"/>
              <w:rPr>
                <w:rFonts w:ascii="Calibri" w:eastAsia="Calibri" w:hAnsi="Calibri" w:cs="Calibri"/>
                <w:u w:val="single"/>
              </w:rPr>
            </w:pPr>
            <w:r>
              <w:rPr>
                <w:rFonts w:ascii="Calibri" w:eastAsia="Calibri" w:hAnsi="Calibri" w:cs="Calibri"/>
                <w:b/>
              </w:rPr>
              <w:lastRenderedPageBreak/>
              <w:t>¿Posee alguna entidad que no sea PYME la propiedad o el control sobre más del 25% del capital de la empresa?</w:t>
            </w:r>
          </w:p>
        </w:tc>
        <w:tc>
          <w:tcPr>
            <w:cnfStyle w:val="000001000000"/>
            <w:tcW w:w="1701" w:type="dxa"/>
            <w:vAlign w:val="center"/>
          </w:tcPr>
          <w:p w:rsidR="0087211C" w:rsidRDefault="00E4445E">
            <w:pPr>
              <w:pStyle w:val="normal0"/>
              <w:widowControl/>
              <w:spacing w:before="100" w:after="100" w:line="240" w:lineRule="auto"/>
              <w:contextualSpacing w:val="0"/>
              <w:jc w:val="left"/>
              <w:rPr>
                <w:rFonts w:ascii="Calibri" w:eastAsia="Calibri" w:hAnsi="Calibri" w:cs="Calibri"/>
              </w:rPr>
            </w:pPr>
            <w:r>
              <w:rPr>
                <w:rFonts w:ascii="Noto Sans Symbols" w:eastAsia="Noto Sans Symbols" w:hAnsi="Noto Sans Symbols" w:cs="Noto Sans Symbols"/>
                <w:b/>
              </w:rPr>
              <w:t>❍</w:t>
            </w:r>
            <w:r>
              <w:rPr>
                <w:rFonts w:ascii="Calibri" w:eastAsia="Calibri" w:hAnsi="Calibri" w:cs="Calibri"/>
                <w:b/>
              </w:rPr>
              <w:t xml:space="preserve"> Sí </w:t>
            </w:r>
          </w:p>
          <w:p w:rsidR="0087211C" w:rsidRDefault="00E4445E">
            <w:pPr>
              <w:pStyle w:val="normal0"/>
              <w:widowControl/>
              <w:spacing w:before="100" w:after="100" w:line="240" w:lineRule="auto"/>
              <w:contextualSpacing w:val="0"/>
              <w:jc w:val="left"/>
              <w:rPr>
                <w:rFonts w:ascii="Calibri" w:eastAsia="Calibri" w:hAnsi="Calibri" w:cs="Calibri"/>
              </w:rPr>
            </w:pPr>
            <w:r>
              <w:rPr>
                <w:rFonts w:ascii="Noto Sans Symbols" w:eastAsia="Noto Sans Symbols" w:hAnsi="Noto Sans Symbols" w:cs="Noto Sans Symbols"/>
                <w:b/>
              </w:rPr>
              <w:t>❍</w:t>
            </w:r>
            <w:r>
              <w:rPr>
                <w:rFonts w:ascii="Calibri" w:eastAsia="Calibri" w:hAnsi="Calibri" w:cs="Calibri"/>
                <w:b/>
              </w:rPr>
              <w:t xml:space="preserve"> No</w:t>
            </w:r>
          </w:p>
        </w:tc>
      </w:tr>
      <w:tr w:rsidR="0087211C" w:rsidTr="0087211C">
        <w:trPr>
          <w:cnfStyle w:val="000000010000"/>
        </w:trPr>
        <w:tc>
          <w:tcPr>
            <w:cnfStyle w:val="000010000000"/>
            <w:tcW w:w="9923" w:type="dxa"/>
            <w:gridSpan w:val="5"/>
            <w:shd w:val="clear" w:color="auto" w:fill="F2F2F2"/>
          </w:tcPr>
          <w:p w:rsidR="0087211C" w:rsidRDefault="00E4445E">
            <w:pPr>
              <w:pStyle w:val="normal0"/>
              <w:spacing w:before="120" w:after="120" w:line="240" w:lineRule="auto"/>
              <w:contextualSpacing w:val="0"/>
            </w:pPr>
            <w:r>
              <w:rPr>
                <w:b/>
                <w:i/>
              </w:rPr>
              <w:t>CONDICIONES DE PARTICIPACIÓN EN EL PROGRAMA</w:t>
            </w:r>
          </w:p>
        </w:tc>
      </w:tr>
      <w:tr w:rsidR="0087211C" w:rsidTr="0087211C">
        <w:trPr>
          <w:cnfStyle w:val="000000100000"/>
        </w:trPr>
        <w:tc>
          <w:tcPr>
            <w:cnfStyle w:val="000010000000"/>
            <w:tcW w:w="8222" w:type="dxa"/>
            <w:gridSpan w:val="4"/>
            <w:shd w:val="clear" w:color="auto" w:fill="D9D9D9"/>
            <w:vAlign w:val="center"/>
          </w:tcPr>
          <w:p w:rsidR="0087211C" w:rsidRDefault="00E4445E">
            <w:pPr>
              <w:pStyle w:val="normal0"/>
              <w:widowControl/>
              <w:spacing w:before="60" w:after="60" w:line="240" w:lineRule="auto"/>
              <w:contextualSpacing w:val="0"/>
              <w:jc w:val="left"/>
              <w:rPr>
                <w:rFonts w:ascii="Calibri" w:eastAsia="Calibri" w:hAnsi="Calibri" w:cs="Calibri"/>
              </w:rPr>
            </w:pPr>
            <w:r>
              <w:rPr>
                <w:rFonts w:ascii="Calibri" w:eastAsia="Calibri" w:hAnsi="Calibri" w:cs="Calibri"/>
                <w:b/>
              </w:rPr>
              <w:t>Fase en la que se solicita admisión</w:t>
            </w:r>
            <w:r>
              <w:rPr>
                <w:rFonts w:ascii="Calibri" w:eastAsia="Calibri" w:hAnsi="Calibri" w:cs="Calibri"/>
                <w:b/>
                <w:vertAlign w:val="superscript"/>
              </w:rPr>
              <w:footnoteReference w:id="1"/>
            </w:r>
          </w:p>
        </w:tc>
        <w:tc>
          <w:tcPr>
            <w:cnfStyle w:val="000001000000"/>
            <w:tcW w:w="1701" w:type="dxa"/>
            <w:vAlign w:val="center"/>
          </w:tcPr>
          <w:p w:rsidR="0087211C" w:rsidRDefault="00E4445E">
            <w:pPr>
              <w:pStyle w:val="normal0"/>
              <w:widowControl/>
              <w:spacing w:before="60" w:after="60" w:line="240" w:lineRule="auto"/>
              <w:contextualSpacing w:val="0"/>
              <w:jc w:val="left"/>
              <w:rPr>
                <w:rFonts w:ascii="Calibri" w:eastAsia="Calibri" w:hAnsi="Calibri" w:cs="Calibri"/>
              </w:rPr>
            </w:pPr>
            <w:r>
              <w:rPr>
                <w:rFonts w:ascii="Noto Sans Symbols" w:eastAsia="Noto Sans Symbols" w:hAnsi="Noto Sans Symbols" w:cs="Noto Sans Symbols"/>
              </w:rPr>
              <w:t>❍</w:t>
            </w:r>
            <w:r>
              <w:rPr>
                <w:rFonts w:ascii="Calibri" w:eastAsia="Calibri" w:hAnsi="Calibri" w:cs="Calibri"/>
              </w:rPr>
              <w:t xml:space="preserve"> Fase I + Fase II</w:t>
            </w:r>
          </w:p>
          <w:p w:rsidR="0087211C" w:rsidRDefault="00E4445E">
            <w:pPr>
              <w:pStyle w:val="normal0"/>
              <w:widowControl/>
              <w:spacing w:before="60" w:after="60" w:line="240" w:lineRule="auto"/>
              <w:contextualSpacing w:val="0"/>
              <w:jc w:val="left"/>
              <w:rPr>
                <w:rFonts w:ascii="Calibri" w:eastAsia="Calibri" w:hAnsi="Calibri" w:cs="Calibri"/>
              </w:rPr>
            </w:pPr>
            <w:r>
              <w:rPr>
                <w:rFonts w:ascii="Noto Sans Symbols" w:eastAsia="Noto Sans Symbols" w:hAnsi="Noto Sans Symbols" w:cs="Noto Sans Symbols"/>
              </w:rPr>
              <w:t>❍</w:t>
            </w:r>
            <w:r>
              <w:rPr>
                <w:rFonts w:ascii="Calibri" w:eastAsia="Calibri" w:hAnsi="Calibri" w:cs="Calibri"/>
              </w:rPr>
              <w:t xml:space="preserve"> Fase II</w:t>
            </w:r>
          </w:p>
        </w:tc>
      </w:tr>
      <w:tr w:rsidR="0087211C" w:rsidTr="0087211C">
        <w:trPr>
          <w:cnfStyle w:val="000000010000"/>
        </w:trPr>
        <w:tc>
          <w:tcPr>
            <w:cnfStyle w:val="000010000000"/>
            <w:tcW w:w="8222" w:type="dxa"/>
            <w:gridSpan w:val="4"/>
            <w:shd w:val="clear" w:color="auto" w:fill="D9D9D9"/>
            <w:vAlign w:val="center"/>
          </w:tcPr>
          <w:p w:rsidR="0087211C" w:rsidRDefault="00E4445E">
            <w:pPr>
              <w:pStyle w:val="normal0"/>
              <w:widowControl/>
              <w:spacing w:before="60" w:after="60" w:line="240" w:lineRule="auto"/>
              <w:contextualSpacing w:val="0"/>
              <w:jc w:val="left"/>
              <w:rPr>
                <w:rFonts w:ascii="Calibri" w:eastAsia="Calibri" w:hAnsi="Calibri" w:cs="Calibri"/>
              </w:rPr>
            </w:pPr>
            <w:r>
              <w:rPr>
                <w:rFonts w:ascii="Calibri" w:eastAsia="Calibri" w:hAnsi="Calibri" w:cs="Calibri"/>
                <w:b/>
              </w:rPr>
              <w:t xml:space="preserve">¿Ha participado anteriormente en la Fase I del Programa InnoCámaras? </w:t>
            </w:r>
            <w:r>
              <w:rPr>
                <w:rFonts w:ascii="Calibri" w:eastAsia="Calibri" w:hAnsi="Calibri" w:cs="Calibri"/>
                <w:b/>
              </w:rPr>
              <w:br/>
              <w:t>En caso afirmativo indique el año</w:t>
            </w:r>
          </w:p>
        </w:tc>
        <w:tc>
          <w:tcPr>
            <w:cnfStyle w:val="000001000000"/>
            <w:tcW w:w="1701" w:type="dxa"/>
            <w:vAlign w:val="center"/>
          </w:tcPr>
          <w:p w:rsidR="0087211C" w:rsidRDefault="00E4445E">
            <w:pPr>
              <w:pStyle w:val="normal0"/>
              <w:widowControl/>
              <w:spacing w:before="60" w:after="60" w:line="240" w:lineRule="auto"/>
              <w:contextualSpacing w:val="0"/>
              <w:jc w:val="left"/>
              <w:rPr>
                <w:rFonts w:ascii="Calibri" w:eastAsia="Calibri" w:hAnsi="Calibri" w:cs="Calibri"/>
              </w:rPr>
            </w:pPr>
            <w:r>
              <w:rPr>
                <w:rFonts w:ascii="Noto Sans Symbols" w:eastAsia="Noto Sans Symbols" w:hAnsi="Noto Sans Symbols" w:cs="Noto Sans Symbols"/>
              </w:rPr>
              <w:t>❍</w:t>
            </w:r>
            <w:r>
              <w:rPr>
                <w:rFonts w:ascii="Calibri" w:eastAsia="Calibri" w:hAnsi="Calibri" w:cs="Calibri"/>
              </w:rPr>
              <w:t xml:space="preserve"> Sí: año 20__</w:t>
            </w:r>
          </w:p>
          <w:p w:rsidR="0087211C" w:rsidRDefault="00E4445E">
            <w:pPr>
              <w:pStyle w:val="normal0"/>
              <w:widowControl/>
              <w:spacing w:before="60" w:after="60" w:line="240" w:lineRule="auto"/>
              <w:contextualSpacing w:val="0"/>
              <w:jc w:val="left"/>
              <w:rPr>
                <w:rFonts w:ascii="Calibri" w:eastAsia="Calibri" w:hAnsi="Calibri" w:cs="Calibri"/>
              </w:rPr>
            </w:pPr>
            <w:r>
              <w:rPr>
                <w:rFonts w:ascii="Noto Sans Symbols" w:eastAsia="Noto Sans Symbols" w:hAnsi="Noto Sans Symbols" w:cs="Noto Sans Symbols"/>
              </w:rPr>
              <w:t>❍</w:t>
            </w:r>
            <w:r>
              <w:rPr>
                <w:rFonts w:ascii="Calibri" w:eastAsia="Calibri" w:hAnsi="Calibri" w:cs="Calibri"/>
              </w:rPr>
              <w:t xml:space="preserve"> No</w:t>
            </w:r>
          </w:p>
        </w:tc>
      </w:tr>
      <w:tr w:rsidR="0087211C" w:rsidTr="0087211C">
        <w:trPr>
          <w:cnfStyle w:val="000000100000"/>
        </w:trPr>
        <w:tc>
          <w:tcPr>
            <w:cnfStyle w:val="000010000000"/>
            <w:tcW w:w="8222" w:type="dxa"/>
            <w:gridSpan w:val="4"/>
            <w:shd w:val="clear" w:color="auto" w:fill="D9D9D9"/>
            <w:vAlign w:val="center"/>
          </w:tcPr>
          <w:p w:rsidR="0087211C" w:rsidRDefault="00E4445E">
            <w:pPr>
              <w:pStyle w:val="normal0"/>
              <w:widowControl/>
              <w:spacing w:before="60" w:after="60" w:line="240" w:lineRule="auto"/>
              <w:contextualSpacing w:val="0"/>
              <w:jc w:val="left"/>
              <w:rPr>
                <w:rFonts w:ascii="Calibri" w:eastAsia="Calibri" w:hAnsi="Calibri" w:cs="Calibri"/>
              </w:rPr>
            </w:pPr>
            <w:r>
              <w:rPr>
                <w:rFonts w:ascii="Calibri" w:eastAsia="Calibri" w:hAnsi="Calibri" w:cs="Calibri"/>
                <w:b/>
              </w:rPr>
              <w:t xml:space="preserve">¿Ha participado anteriormente en la Fase II del Programa InnoCámaras? </w:t>
            </w:r>
            <w:r>
              <w:rPr>
                <w:rFonts w:ascii="Calibri" w:eastAsia="Calibri" w:hAnsi="Calibri" w:cs="Calibri"/>
                <w:b/>
              </w:rPr>
              <w:br/>
              <w:t>En caso afirmativo indique el año</w:t>
            </w:r>
          </w:p>
        </w:tc>
        <w:tc>
          <w:tcPr>
            <w:cnfStyle w:val="000001000000"/>
            <w:tcW w:w="1701" w:type="dxa"/>
            <w:vAlign w:val="center"/>
          </w:tcPr>
          <w:p w:rsidR="0087211C" w:rsidRDefault="00E4445E">
            <w:pPr>
              <w:pStyle w:val="normal0"/>
              <w:widowControl/>
              <w:spacing w:before="60" w:after="60" w:line="240" w:lineRule="auto"/>
              <w:contextualSpacing w:val="0"/>
              <w:jc w:val="left"/>
              <w:rPr>
                <w:rFonts w:ascii="Calibri" w:eastAsia="Calibri" w:hAnsi="Calibri" w:cs="Calibri"/>
              </w:rPr>
            </w:pPr>
            <w:r>
              <w:rPr>
                <w:rFonts w:ascii="Noto Sans Symbols" w:eastAsia="Noto Sans Symbols" w:hAnsi="Noto Sans Symbols" w:cs="Noto Sans Symbols"/>
              </w:rPr>
              <w:t>❍</w:t>
            </w:r>
            <w:r>
              <w:rPr>
                <w:rFonts w:ascii="Calibri" w:eastAsia="Calibri" w:hAnsi="Calibri" w:cs="Calibri"/>
              </w:rPr>
              <w:t xml:space="preserve"> Sí: año 20__</w:t>
            </w:r>
          </w:p>
          <w:p w:rsidR="0087211C" w:rsidRDefault="00E4445E">
            <w:pPr>
              <w:pStyle w:val="normal0"/>
              <w:widowControl/>
              <w:spacing w:before="60" w:after="60" w:line="240" w:lineRule="auto"/>
              <w:contextualSpacing w:val="0"/>
              <w:jc w:val="left"/>
              <w:rPr>
                <w:rFonts w:ascii="Calibri" w:eastAsia="Calibri" w:hAnsi="Calibri" w:cs="Calibri"/>
              </w:rPr>
            </w:pPr>
            <w:r>
              <w:rPr>
                <w:rFonts w:ascii="Noto Sans Symbols" w:eastAsia="Noto Sans Symbols" w:hAnsi="Noto Sans Symbols" w:cs="Noto Sans Symbols"/>
              </w:rPr>
              <w:t>❍</w:t>
            </w:r>
            <w:r>
              <w:rPr>
                <w:rFonts w:ascii="Calibri" w:eastAsia="Calibri" w:hAnsi="Calibri" w:cs="Calibri"/>
              </w:rPr>
              <w:t xml:space="preserve"> No</w:t>
            </w:r>
          </w:p>
        </w:tc>
      </w:tr>
      <w:tr w:rsidR="0087211C" w:rsidTr="0087211C">
        <w:trPr>
          <w:cnfStyle w:val="000000010000"/>
        </w:trPr>
        <w:tc>
          <w:tcPr>
            <w:cnfStyle w:val="000010000000"/>
            <w:tcW w:w="8222" w:type="dxa"/>
            <w:gridSpan w:val="4"/>
            <w:shd w:val="clear" w:color="auto" w:fill="D9D9D9"/>
            <w:vAlign w:val="center"/>
          </w:tcPr>
          <w:p w:rsidR="0087211C" w:rsidRDefault="00E4445E">
            <w:pPr>
              <w:pStyle w:val="normal0"/>
              <w:widowControl/>
              <w:spacing w:before="60" w:after="60" w:line="240" w:lineRule="auto"/>
              <w:contextualSpacing w:val="0"/>
              <w:jc w:val="left"/>
              <w:rPr>
                <w:rFonts w:ascii="Calibri" w:eastAsia="Calibri" w:hAnsi="Calibri" w:cs="Calibri"/>
              </w:rPr>
            </w:pPr>
            <w:r>
              <w:rPr>
                <w:rFonts w:ascii="Calibri" w:eastAsia="Calibri" w:hAnsi="Calibri" w:cs="Calibri"/>
                <w:b/>
              </w:rPr>
              <w:t>¿Ha participado anteriormente en un programa similar de asesoramiento en la incorporación de la innovación en las PYME, de organismos de promoción de la innovación de las CC.AA., Cámaras de Comercio u otros organismos públicos regionales o locales, y cuent</w:t>
            </w:r>
            <w:r>
              <w:rPr>
                <w:rFonts w:ascii="Calibri" w:eastAsia="Calibri" w:hAnsi="Calibri" w:cs="Calibri"/>
                <w:b/>
              </w:rPr>
              <w:t>a con un Diagnóstico de innovación que cumple los requisitos del anexo a la presente convocatoria</w:t>
            </w:r>
            <w:r>
              <w:rPr>
                <w:rFonts w:ascii="Calibri" w:eastAsia="Calibri" w:hAnsi="Calibri" w:cs="Calibri"/>
                <w:b/>
                <w:vertAlign w:val="superscript"/>
              </w:rPr>
              <w:footnoteReference w:id="2"/>
            </w:r>
            <w:r>
              <w:rPr>
                <w:rFonts w:ascii="Calibri" w:eastAsia="Calibri" w:hAnsi="Calibri" w:cs="Calibri"/>
                <w:b/>
              </w:rPr>
              <w:t>.</w:t>
            </w:r>
          </w:p>
        </w:tc>
        <w:tc>
          <w:tcPr>
            <w:cnfStyle w:val="000001000000"/>
            <w:tcW w:w="1701" w:type="dxa"/>
            <w:vAlign w:val="center"/>
          </w:tcPr>
          <w:p w:rsidR="0087211C" w:rsidRDefault="00E4445E">
            <w:pPr>
              <w:pStyle w:val="normal0"/>
              <w:widowControl/>
              <w:spacing w:before="60" w:after="60" w:line="240" w:lineRule="auto"/>
              <w:contextualSpacing w:val="0"/>
              <w:jc w:val="left"/>
              <w:rPr>
                <w:rFonts w:ascii="Calibri" w:eastAsia="Calibri" w:hAnsi="Calibri" w:cs="Calibri"/>
              </w:rPr>
            </w:pPr>
            <w:r>
              <w:rPr>
                <w:rFonts w:ascii="Noto Sans Symbols" w:eastAsia="Noto Sans Symbols" w:hAnsi="Noto Sans Symbols" w:cs="Noto Sans Symbols"/>
              </w:rPr>
              <w:t>❍</w:t>
            </w:r>
            <w:r>
              <w:rPr>
                <w:rFonts w:ascii="Calibri" w:eastAsia="Calibri" w:hAnsi="Calibri" w:cs="Calibri"/>
              </w:rPr>
              <w:t xml:space="preserve"> Sí: año 20__</w:t>
            </w:r>
          </w:p>
          <w:p w:rsidR="0087211C" w:rsidRDefault="00E4445E">
            <w:pPr>
              <w:pStyle w:val="normal0"/>
              <w:widowControl/>
              <w:spacing w:before="60" w:after="60" w:line="240" w:lineRule="auto"/>
              <w:contextualSpacing w:val="0"/>
              <w:jc w:val="left"/>
              <w:rPr>
                <w:rFonts w:ascii="Calibri" w:eastAsia="Calibri" w:hAnsi="Calibri" w:cs="Calibri"/>
              </w:rPr>
            </w:pPr>
            <w:r>
              <w:rPr>
                <w:rFonts w:ascii="Noto Sans Symbols" w:eastAsia="Noto Sans Symbols" w:hAnsi="Noto Sans Symbols" w:cs="Noto Sans Symbols"/>
              </w:rPr>
              <w:t>❍</w:t>
            </w:r>
            <w:r>
              <w:rPr>
                <w:rFonts w:ascii="Calibri" w:eastAsia="Calibri" w:hAnsi="Calibri" w:cs="Calibri"/>
              </w:rPr>
              <w:t xml:space="preserve"> No</w:t>
            </w:r>
          </w:p>
        </w:tc>
      </w:tr>
      <w:tr w:rsidR="0087211C" w:rsidTr="0087211C">
        <w:trPr>
          <w:cnfStyle w:val="000000100000"/>
        </w:trPr>
        <w:tc>
          <w:tcPr>
            <w:cnfStyle w:val="000010000000"/>
            <w:tcW w:w="8222" w:type="dxa"/>
            <w:gridSpan w:val="4"/>
            <w:shd w:val="clear" w:color="auto" w:fill="D9D9D9"/>
            <w:vAlign w:val="center"/>
          </w:tcPr>
          <w:p w:rsidR="0087211C" w:rsidRDefault="00E4445E">
            <w:pPr>
              <w:pStyle w:val="normal0"/>
              <w:widowControl/>
              <w:spacing w:before="60" w:after="60" w:line="240" w:lineRule="auto"/>
              <w:contextualSpacing w:val="0"/>
              <w:jc w:val="left"/>
              <w:rPr>
                <w:rFonts w:ascii="Calibri" w:eastAsia="Calibri" w:hAnsi="Calibri" w:cs="Calibri"/>
                <w:u w:val="single"/>
              </w:rPr>
            </w:pPr>
            <w:r>
              <w:rPr>
                <w:rFonts w:ascii="Calibri" w:eastAsia="Calibri" w:hAnsi="Calibri" w:cs="Calibri"/>
                <w:b/>
              </w:rPr>
              <w:t xml:space="preserve">¿Ha obtenido el solicitante subvenciones procedentes de cualquier Administración o Ente público, nacional o internacional sujetas a normativa de </w:t>
            </w:r>
            <w:r>
              <w:rPr>
                <w:rFonts w:ascii="Calibri" w:eastAsia="Calibri" w:hAnsi="Calibri" w:cs="Calibri"/>
                <w:b/>
                <w:i/>
              </w:rPr>
              <w:t>mínimis</w:t>
            </w:r>
            <w:r>
              <w:rPr>
                <w:rFonts w:ascii="Calibri" w:eastAsia="Calibri" w:hAnsi="Calibri" w:cs="Calibri"/>
                <w:b/>
              </w:rPr>
              <w:t xml:space="preserve"> que, acumuladas, superen los 200.000 euros en el último período de tres años incluyendo las cuantías qu</w:t>
            </w:r>
            <w:r>
              <w:rPr>
                <w:rFonts w:ascii="Calibri" w:eastAsia="Calibri" w:hAnsi="Calibri" w:cs="Calibri"/>
                <w:b/>
              </w:rPr>
              <w:t>e se solicitan al Programa InnoCámaras?</w:t>
            </w:r>
          </w:p>
        </w:tc>
        <w:tc>
          <w:tcPr>
            <w:cnfStyle w:val="000001000000"/>
            <w:tcW w:w="1701" w:type="dxa"/>
            <w:vAlign w:val="center"/>
          </w:tcPr>
          <w:p w:rsidR="0087211C" w:rsidRDefault="00E4445E">
            <w:pPr>
              <w:pStyle w:val="normal0"/>
              <w:widowControl/>
              <w:spacing w:before="60" w:after="60" w:line="240" w:lineRule="auto"/>
              <w:contextualSpacing w:val="0"/>
              <w:jc w:val="left"/>
              <w:rPr>
                <w:rFonts w:ascii="Calibri" w:eastAsia="Calibri" w:hAnsi="Calibri" w:cs="Calibri"/>
              </w:rPr>
            </w:pPr>
            <w:r>
              <w:rPr>
                <w:rFonts w:ascii="Noto Sans Symbols" w:eastAsia="Noto Sans Symbols" w:hAnsi="Noto Sans Symbols" w:cs="Noto Sans Symbols"/>
              </w:rPr>
              <w:t>❍</w:t>
            </w:r>
            <w:r>
              <w:rPr>
                <w:rFonts w:ascii="Calibri" w:eastAsia="Calibri" w:hAnsi="Calibri" w:cs="Calibri"/>
              </w:rPr>
              <w:t xml:space="preserve"> Sí</w:t>
            </w:r>
          </w:p>
          <w:p w:rsidR="0087211C" w:rsidRDefault="00E4445E">
            <w:pPr>
              <w:pStyle w:val="normal0"/>
              <w:widowControl/>
              <w:spacing w:before="60" w:after="60" w:line="240" w:lineRule="auto"/>
              <w:contextualSpacing w:val="0"/>
              <w:jc w:val="left"/>
              <w:rPr>
                <w:rFonts w:ascii="Calibri" w:eastAsia="Calibri" w:hAnsi="Calibri" w:cs="Calibri"/>
              </w:rPr>
            </w:pPr>
            <w:r>
              <w:rPr>
                <w:rFonts w:ascii="Noto Sans Symbols" w:eastAsia="Noto Sans Symbols" w:hAnsi="Noto Sans Symbols" w:cs="Noto Sans Symbols"/>
              </w:rPr>
              <w:t>❍</w:t>
            </w:r>
            <w:r>
              <w:rPr>
                <w:rFonts w:ascii="Calibri" w:eastAsia="Calibri" w:hAnsi="Calibri" w:cs="Calibri"/>
              </w:rPr>
              <w:t xml:space="preserve"> No</w:t>
            </w:r>
          </w:p>
        </w:tc>
      </w:tr>
      <w:tr w:rsidR="0087211C" w:rsidTr="0087211C">
        <w:trPr>
          <w:cnfStyle w:val="000000010000"/>
          <w:trHeight w:val="680"/>
        </w:trPr>
        <w:tc>
          <w:tcPr>
            <w:cnfStyle w:val="000010000000"/>
            <w:tcW w:w="8222" w:type="dxa"/>
            <w:gridSpan w:val="4"/>
            <w:shd w:val="clear" w:color="auto" w:fill="D9D9D9"/>
            <w:vAlign w:val="center"/>
          </w:tcPr>
          <w:p w:rsidR="0087211C" w:rsidRDefault="00E4445E">
            <w:pPr>
              <w:pStyle w:val="normal0"/>
              <w:widowControl/>
              <w:spacing w:before="60" w:after="60" w:line="240" w:lineRule="auto"/>
              <w:contextualSpacing w:val="0"/>
              <w:jc w:val="left"/>
              <w:rPr>
                <w:rFonts w:ascii="Calibri" w:eastAsia="Calibri" w:hAnsi="Calibri" w:cs="Calibri"/>
              </w:rPr>
            </w:pPr>
            <w:r>
              <w:rPr>
                <w:rFonts w:ascii="Calibri" w:eastAsia="Calibri" w:hAnsi="Calibri" w:cs="Calibri"/>
                <w:b/>
              </w:rPr>
              <w:t xml:space="preserve">¿Conoce y está dispuesto el solicitante a cumplir las condiciones del Programa que se recogen en la convocatoria de ayudas publicada? </w:t>
            </w:r>
          </w:p>
        </w:tc>
        <w:tc>
          <w:tcPr>
            <w:cnfStyle w:val="000001000000"/>
            <w:tcW w:w="1701" w:type="dxa"/>
            <w:vAlign w:val="center"/>
          </w:tcPr>
          <w:p w:rsidR="0087211C" w:rsidRDefault="00E4445E">
            <w:pPr>
              <w:pStyle w:val="normal0"/>
              <w:widowControl/>
              <w:spacing w:before="60" w:after="60" w:line="240" w:lineRule="auto"/>
              <w:contextualSpacing w:val="0"/>
              <w:jc w:val="left"/>
              <w:rPr>
                <w:rFonts w:ascii="Calibri" w:eastAsia="Calibri" w:hAnsi="Calibri" w:cs="Calibri"/>
              </w:rPr>
            </w:pPr>
            <w:r>
              <w:rPr>
                <w:rFonts w:ascii="Noto Sans Symbols" w:eastAsia="Noto Sans Symbols" w:hAnsi="Noto Sans Symbols" w:cs="Noto Sans Symbols"/>
              </w:rPr>
              <w:t>❍</w:t>
            </w:r>
            <w:r>
              <w:rPr>
                <w:rFonts w:ascii="Calibri" w:eastAsia="Calibri" w:hAnsi="Calibri" w:cs="Calibri"/>
              </w:rPr>
              <w:t xml:space="preserve"> Sí, estoy de acuerdo</w:t>
            </w:r>
          </w:p>
        </w:tc>
      </w:tr>
      <w:tr w:rsidR="0087211C" w:rsidTr="0087211C">
        <w:trPr>
          <w:cnfStyle w:val="000000100000"/>
          <w:trHeight w:val="680"/>
        </w:trPr>
        <w:tc>
          <w:tcPr>
            <w:cnfStyle w:val="000010000000"/>
            <w:tcW w:w="8222" w:type="dxa"/>
            <w:gridSpan w:val="4"/>
            <w:shd w:val="clear" w:color="auto" w:fill="D9D9D9"/>
            <w:vAlign w:val="center"/>
          </w:tcPr>
          <w:p w:rsidR="0087211C" w:rsidRDefault="00E4445E">
            <w:pPr>
              <w:pStyle w:val="normal0"/>
              <w:spacing w:line="240" w:lineRule="auto"/>
              <w:contextualSpacing w:val="0"/>
              <w:rPr>
                <w:rFonts w:ascii="Calibri" w:eastAsia="Calibri" w:hAnsi="Calibri" w:cs="Calibri"/>
              </w:rPr>
            </w:pPr>
            <w:r>
              <w:rPr>
                <w:rFonts w:ascii="Calibri" w:eastAsia="Calibri" w:hAnsi="Calibri" w:cs="Calibri"/>
                <w:b/>
              </w:rPr>
              <w:t xml:space="preserve">De acuerdo con lo establecido en la Ley Orgánica de Protección de Datos de Carácter Personal, doy mi consentimiento expreso para que los datos incluidos en este formulario electrónico sean tratados de acuerdo a lo establecido en el documento que rige esta </w:t>
            </w:r>
            <w:r>
              <w:rPr>
                <w:rFonts w:ascii="Calibri" w:eastAsia="Calibri" w:hAnsi="Calibri" w:cs="Calibri"/>
                <w:b/>
              </w:rPr>
              <w:t>convocatoria, documento que he leído y entiendo.</w:t>
            </w:r>
          </w:p>
        </w:tc>
        <w:tc>
          <w:tcPr>
            <w:cnfStyle w:val="000001000000"/>
            <w:tcW w:w="1701" w:type="dxa"/>
            <w:vAlign w:val="center"/>
          </w:tcPr>
          <w:p w:rsidR="0087211C" w:rsidRDefault="00E4445E">
            <w:pPr>
              <w:pStyle w:val="normal0"/>
              <w:widowControl/>
              <w:spacing w:before="60" w:after="60" w:line="240" w:lineRule="auto"/>
              <w:contextualSpacing w:val="0"/>
              <w:jc w:val="left"/>
              <w:rPr>
                <w:rFonts w:ascii="Calibri" w:eastAsia="Calibri" w:hAnsi="Calibri" w:cs="Calibri"/>
              </w:rPr>
            </w:pPr>
            <w:r>
              <w:rPr>
                <w:rFonts w:ascii="Noto Sans Symbols" w:eastAsia="Noto Sans Symbols" w:hAnsi="Noto Sans Symbols" w:cs="Noto Sans Symbols"/>
              </w:rPr>
              <w:t>❍</w:t>
            </w:r>
            <w:r>
              <w:rPr>
                <w:rFonts w:ascii="Calibri" w:eastAsia="Calibri" w:hAnsi="Calibri" w:cs="Calibri"/>
              </w:rPr>
              <w:t xml:space="preserve"> Sí</w:t>
            </w:r>
          </w:p>
        </w:tc>
      </w:tr>
      <w:tr w:rsidR="0087211C" w:rsidTr="0087211C">
        <w:trPr>
          <w:cnfStyle w:val="000000010000"/>
          <w:trHeight w:val="680"/>
        </w:trPr>
        <w:tc>
          <w:tcPr>
            <w:cnfStyle w:val="000010000000"/>
            <w:tcW w:w="8222" w:type="dxa"/>
            <w:gridSpan w:val="4"/>
            <w:shd w:val="clear" w:color="auto" w:fill="D9D9D9"/>
            <w:vAlign w:val="center"/>
          </w:tcPr>
          <w:p w:rsidR="0087211C" w:rsidRDefault="00E4445E">
            <w:pPr>
              <w:pStyle w:val="normal0"/>
              <w:spacing w:line="240" w:lineRule="auto"/>
              <w:contextualSpacing w:val="0"/>
              <w:rPr>
                <w:rFonts w:ascii="Calibri" w:eastAsia="Calibri" w:hAnsi="Calibri" w:cs="Calibri"/>
              </w:rPr>
            </w:pPr>
            <w:r>
              <w:rPr>
                <w:rFonts w:ascii="Calibri" w:eastAsia="Calibri" w:hAnsi="Calibri" w:cs="Calibri"/>
                <w:b/>
              </w:rPr>
              <w:t>La empresa autoriza a la Cámara de Comercio y a la Cámara de Comercio de España para que verifiquen la autenticidad de la información suministrada.</w:t>
            </w:r>
          </w:p>
        </w:tc>
        <w:tc>
          <w:tcPr>
            <w:cnfStyle w:val="000001000000"/>
            <w:tcW w:w="1701" w:type="dxa"/>
            <w:vAlign w:val="center"/>
          </w:tcPr>
          <w:p w:rsidR="0087211C" w:rsidRDefault="00E4445E">
            <w:pPr>
              <w:pStyle w:val="normal0"/>
              <w:widowControl/>
              <w:spacing w:before="60" w:after="60" w:line="240" w:lineRule="auto"/>
              <w:contextualSpacing w:val="0"/>
              <w:jc w:val="left"/>
              <w:rPr>
                <w:rFonts w:ascii="Calibri" w:eastAsia="Calibri" w:hAnsi="Calibri" w:cs="Calibri"/>
              </w:rPr>
            </w:pPr>
            <w:r>
              <w:rPr>
                <w:rFonts w:ascii="Noto Sans Symbols" w:eastAsia="Noto Sans Symbols" w:hAnsi="Noto Sans Symbols" w:cs="Noto Sans Symbols"/>
              </w:rPr>
              <w:t>❍</w:t>
            </w:r>
            <w:r>
              <w:rPr>
                <w:rFonts w:ascii="Calibri" w:eastAsia="Calibri" w:hAnsi="Calibri" w:cs="Calibri"/>
              </w:rPr>
              <w:t xml:space="preserve"> Sí</w:t>
            </w:r>
          </w:p>
        </w:tc>
      </w:tr>
    </w:tbl>
    <w:p w:rsidR="0087211C" w:rsidRDefault="00E4445E">
      <w:pPr>
        <w:pStyle w:val="normal0"/>
        <w:tabs>
          <w:tab w:val="left" w:pos="1155"/>
        </w:tabs>
        <w:spacing w:before="360"/>
      </w:pPr>
      <w:r>
        <w:t>De conformidad con los datos anteriormente expu</w:t>
      </w:r>
      <w:r>
        <w:t>estos,</w:t>
      </w:r>
    </w:p>
    <w:p w:rsidR="0087211C" w:rsidRDefault="00E4445E">
      <w:pPr>
        <w:pStyle w:val="normal0"/>
        <w:tabs>
          <w:tab w:val="left" w:pos="1155"/>
        </w:tabs>
        <w:spacing w:before="240"/>
      </w:pPr>
      <w:r>
        <w:t xml:space="preserve">……………representante de la Empresa…………….., con CIF………….. y domicilio a efectos de notificaciones en……………, SOLICITO a la </w:t>
      </w:r>
      <w:r>
        <w:t xml:space="preserve">Cámara Oficial de Comercio, Industria, Servicios y Navegación de Sevilla  </w:t>
      </w:r>
      <w:r>
        <w:t>la participación en el Programa InnoCámaras dentro del “P</w:t>
      </w:r>
      <w:r>
        <w:t xml:space="preserve">rograma Operativo de Crecimiento Inteligente FEDER 2014-20”. </w:t>
      </w:r>
    </w:p>
    <w:p w:rsidR="0087211C" w:rsidRDefault="00E4445E">
      <w:pPr>
        <w:pStyle w:val="normal0"/>
        <w:tabs>
          <w:tab w:val="left" w:pos="1155"/>
        </w:tabs>
      </w:pPr>
      <w:r>
        <w:t>Firma…………………………….</w:t>
      </w:r>
    </w:p>
    <w:p w:rsidR="0087211C" w:rsidRDefault="00E4445E">
      <w:pPr>
        <w:pStyle w:val="normal0"/>
        <w:tabs>
          <w:tab w:val="left" w:pos="1155"/>
        </w:tabs>
      </w:pPr>
      <w:r>
        <w:t>Representante de la Empresa…………….</w:t>
      </w:r>
    </w:p>
    <w:p w:rsidR="0087211C" w:rsidRDefault="00E4445E">
      <w:pPr>
        <w:pStyle w:val="normal0"/>
        <w:tabs>
          <w:tab w:val="left" w:pos="1155"/>
        </w:tabs>
      </w:pPr>
      <w:r>
        <w:t>En      , a       de     de      </w:t>
      </w:r>
    </w:p>
    <w:tbl>
      <w:tblPr>
        <w:tblStyle w:val="a3"/>
        <w:tblW w:w="9039" w:type="dxa"/>
        <w:tblInd w:w="-2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039"/>
      </w:tblGrid>
      <w:tr w:rsidR="0087211C">
        <w:trPr>
          <w:cnfStyle w:val="000000100000"/>
        </w:trPr>
        <w:tc>
          <w:tcPr>
            <w:cnfStyle w:val="000010000000"/>
            <w:tcW w:w="9039" w:type="dxa"/>
          </w:tcPr>
          <w:p w:rsidR="0087211C" w:rsidRDefault="00E4445E">
            <w:pPr>
              <w:pStyle w:val="normal0"/>
              <w:spacing w:before="120"/>
              <w:contextualSpacing w:val="0"/>
              <w:rPr>
                <w:rFonts w:ascii="Calibri" w:eastAsia="Calibri" w:hAnsi="Calibri" w:cs="Calibri"/>
              </w:rPr>
            </w:pPr>
            <w:r>
              <w:rPr>
                <w:rFonts w:ascii="Calibri" w:eastAsia="Calibri" w:hAnsi="Calibri" w:cs="Calibri"/>
                <w:b/>
              </w:rPr>
              <w:lastRenderedPageBreak/>
              <w:t xml:space="preserve">IMPORTANTE: </w:t>
            </w:r>
            <w:r>
              <w:rPr>
                <w:rFonts w:ascii="Calibri" w:eastAsia="Calibri" w:hAnsi="Calibri" w:cs="Calibri"/>
              </w:rPr>
              <w:t>En caso de que su solicitud sea aprobada, deberá firm</w:t>
            </w:r>
            <w:r>
              <w:rPr>
                <w:rFonts w:ascii="Calibri" w:eastAsia="Calibri" w:hAnsi="Calibri" w:cs="Calibri"/>
              </w:rPr>
              <w:t>ar un Convenio-DECA con la Cámara Oficial de Comercio, Industria, Servicios y Navegación de Sevilla.</w:t>
            </w:r>
            <w:r>
              <w:rPr>
                <w:rFonts w:ascii="Calibri" w:eastAsia="Calibri" w:hAnsi="Calibri" w:cs="Calibri"/>
              </w:rPr>
              <w:t xml:space="preserve"> Para agilizar la preparación de la firma de dicho Convenio, son necesarios los siguientes datos:</w:t>
            </w:r>
          </w:p>
          <w:p w:rsidR="0087211C" w:rsidRDefault="00E4445E">
            <w:pPr>
              <w:pStyle w:val="normal0"/>
              <w:contextualSpacing w:val="0"/>
              <w:rPr>
                <w:rFonts w:ascii="Calibri" w:eastAsia="Calibri" w:hAnsi="Calibri" w:cs="Calibri"/>
                <w:u w:val="single"/>
              </w:rPr>
            </w:pPr>
            <w:r>
              <w:rPr>
                <w:rFonts w:ascii="Calibri" w:eastAsia="Calibri" w:hAnsi="Calibri" w:cs="Calibri"/>
                <w:u w:val="single"/>
              </w:rPr>
              <w:t>Datos de la persona firmante del Convenio:</w:t>
            </w:r>
          </w:p>
          <w:p w:rsidR="0087211C" w:rsidRDefault="00E4445E">
            <w:pPr>
              <w:pStyle w:val="normal0"/>
              <w:contextualSpacing w:val="0"/>
              <w:rPr>
                <w:rFonts w:ascii="Calibri" w:eastAsia="Calibri" w:hAnsi="Calibri" w:cs="Calibri"/>
              </w:rPr>
            </w:pPr>
            <w:r>
              <w:rPr>
                <w:rFonts w:ascii="Calibri" w:eastAsia="Calibri" w:hAnsi="Calibri" w:cs="Calibri"/>
              </w:rPr>
              <w:t>Nombre:      </w:t>
            </w:r>
          </w:p>
          <w:p w:rsidR="0087211C" w:rsidRDefault="00E4445E">
            <w:pPr>
              <w:pStyle w:val="normal0"/>
              <w:contextualSpacing w:val="0"/>
              <w:rPr>
                <w:rFonts w:ascii="Calibri" w:eastAsia="Calibri" w:hAnsi="Calibri" w:cs="Calibri"/>
              </w:rPr>
            </w:pPr>
            <w:r>
              <w:rPr>
                <w:rFonts w:ascii="Calibri" w:eastAsia="Calibri" w:hAnsi="Calibri" w:cs="Calibri"/>
              </w:rPr>
              <w:t>D</w:t>
            </w:r>
            <w:r>
              <w:rPr>
                <w:rFonts w:ascii="Calibri" w:eastAsia="Calibri" w:hAnsi="Calibri" w:cs="Calibri"/>
              </w:rPr>
              <w:t>NI nº:       Cargo:      </w:t>
            </w:r>
          </w:p>
          <w:p w:rsidR="0087211C" w:rsidRDefault="00E4445E">
            <w:pPr>
              <w:pStyle w:val="normal0"/>
              <w:contextualSpacing w:val="0"/>
              <w:rPr>
                <w:color w:val="FF0000"/>
                <w:sz w:val="16"/>
                <w:szCs w:val="16"/>
              </w:rPr>
            </w:pPr>
            <w:r>
              <w:rPr>
                <w:rFonts w:ascii="Calibri" w:eastAsia="Calibri" w:hAnsi="Calibri" w:cs="Calibri"/>
              </w:rPr>
              <w:t>Poderes de representación otorgados en escritura pública realizada ante el Notario del Ilustre Colegio de      Don/Doña       con número de protocolo       de fecha       de                   de       .</w:t>
            </w:r>
          </w:p>
        </w:tc>
      </w:tr>
    </w:tbl>
    <w:p w:rsidR="0087211C" w:rsidRDefault="0087211C">
      <w:pPr>
        <w:pStyle w:val="normal0"/>
        <w:rPr>
          <w:rFonts w:ascii="Calibri" w:eastAsia="Calibri" w:hAnsi="Calibri" w:cs="Calibri"/>
          <w:sz w:val="16"/>
          <w:szCs w:val="16"/>
        </w:rPr>
      </w:pPr>
    </w:p>
    <w:sectPr w:rsidR="0087211C" w:rsidSect="007C5058">
      <w:headerReference w:type="even" r:id="rId7"/>
      <w:headerReference w:type="default" r:id="rId8"/>
      <w:footerReference w:type="even" r:id="rId9"/>
      <w:footerReference w:type="default" r:id="rId10"/>
      <w:headerReference w:type="first" r:id="rId11"/>
      <w:footerReference w:type="first" r:id="rId12"/>
      <w:pgSz w:w="11906" w:h="16838"/>
      <w:pgMar w:top="1276" w:right="1134" w:bottom="1418" w:left="1418" w:header="0" w:footer="0" w:gutter="0"/>
      <w:pgNumType w:start="1"/>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4445E" w:rsidRDefault="00E4445E" w:rsidP="0087211C">
      <w:pPr>
        <w:spacing w:line="240" w:lineRule="auto"/>
      </w:pPr>
      <w:r>
        <w:separator/>
      </w:r>
    </w:p>
  </w:endnote>
  <w:endnote w:type="continuationSeparator" w:id="0">
    <w:p w:rsidR="00E4445E" w:rsidRDefault="00E4445E" w:rsidP="0087211C">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Noto Sans Symbols">
    <w:altName w:val="Times New Roman"/>
    <w:charset w:val="00"/>
    <w:family w:val="auto"/>
    <w:pitch w:val="default"/>
    <w:sig w:usb0="00000000" w:usb1="00000000" w:usb2="00000000" w:usb3="00000000" w:csb0="00000000" w:csb1="00000000"/>
  </w:font>
  <w:font w:name="Helvetica Neue">
    <w:charset w:val="00"/>
    <w:family w:val="auto"/>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5058" w:rsidRDefault="007C5058">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211C" w:rsidRDefault="00E4445E">
    <w:pPr>
      <w:pStyle w:val="normal0"/>
      <w:tabs>
        <w:tab w:val="center" w:pos="4252"/>
        <w:tab w:val="right" w:pos="8504"/>
      </w:tabs>
      <w:spacing w:before="240"/>
      <w:rPr>
        <w:rFonts w:ascii="Calibri" w:eastAsia="Calibri" w:hAnsi="Calibri" w:cs="Calibri"/>
        <w:sz w:val="18"/>
        <w:szCs w:val="18"/>
      </w:rPr>
    </w:pPr>
    <w:r>
      <w:rPr>
        <w:rFonts w:ascii="Calibri" w:eastAsia="Calibri" w:hAnsi="Calibri" w:cs="Calibri"/>
        <w:b/>
        <w:sz w:val="18"/>
        <w:szCs w:val="18"/>
      </w:rPr>
      <w:t>Fondo Europeo de Desarrollo Regional</w:t>
    </w:r>
    <w:r>
      <w:rPr>
        <w:rFonts w:ascii="Calibri" w:eastAsia="Calibri" w:hAnsi="Calibri" w:cs="Calibri"/>
        <w:sz w:val="18"/>
        <w:szCs w:val="18"/>
      </w:rPr>
      <w:t xml:space="preserve">                                                                              </w:t>
    </w:r>
    <w:r>
      <w:rPr>
        <w:rFonts w:ascii="Calibri" w:eastAsia="Calibri" w:hAnsi="Calibri" w:cs="Calibri"/>
        <w:b/>
        <w:sz w:val="18"/>
        <w:szCs w:val="18"/>
      </w:rPr>
      <w:t>Una manera de hacer Europa</w:t>
    </w:r>
  </w:p>
  <w:p w:rsidR="0087211C" w:rsidRDefault="00E4445E">
    <w:pPr>
      <w:pStyle w:val="normal0"/>
      <w:tabs>
        <w:tab w:val="left" w:pos="255"/>
        <w:tab w:val="right" w:pos="9721"/>
      </w:tabs>
      <w:spacing w:after="913"/>
      <w:jc w:val="left"/>
      <w:rPr>
        <w:sz w:val="22"/>
        <w:szCs w:val="22"/>
      </w:rPr>
    </w:pPr>
    <w:r>
      <w:rPr>
        <w:sz w:val="18"/>
        <w:szCs w:val="18"/>
      </w:rPr>
      <w:tab/>
    </w:r>
    <w:r>
      <w:rPr>
        <w:sz w:val="18"/>
        <w:szCs w:val="18"/>
      </w:rPr>
      <w:tab/>
      <w:t xml:space="preserve"> </w:t>
    </w:r>
    <w:r w:rsidR="0087211C">
      <w:rPr>
        <w:sz w:val="18"/>
        <w:szCs w:val="18"/>
      </w:rPr>
      <w:fldChar w:fldCharType="begin"/>
    </w:r>
    <w:r>
      <w:rPr>
        <w:sz w:val="18"/>
        <w:szCs w:val="18"/>
      </w:rPr>
      <w:instrText>PAGE</w:instrText>
    </w:r>
    <w:r w:rsidR="007C5058">
      <w:rPr>
        <w:sz w:val="18"/>
        <w:szCs w:val="18"/>
      </w:rPr>
      <w:fldChar w:fldCharType="separate"/>
    </w:r>
    <w:r w:rsidR="000D4DBF">
      <w:rPr>
        <w:noProof/>
        <w:sz w:val="18"/>
        <w:szCs w:val="18"/>
      </w:rPr>
      <w:t>5</w:t>
    </w:r>
    <w:r w:rsidR="0087211C">
      <w:rPr>
        <w:sz w:val="18"/>
        <w:szCs w:val="18"/>
      </w:rPr>
      <w:fldChar w:fldCharType="end"/>
    </w:r>
    <w:r w:rsidR="007C5058">
      <w:rPr>
        <w:sz w:val="18"/>
        <w:szCs w:val="18"/>
      </w:rPr>
      <w:t xml:space="preserve"> de </w:t>
    </w:r>
    <w:r w:rsidR="0087211C">
      <w:rPr>
        <w:sz w:val="18"/>
        <w:szCs w:val="18"/>
      </w:rPr>
      <w:fldChar w:fldCharType="begin"/>
    </w:r>
    <w:r>
      <w:rPr>
        <w:sz w:val="18"/>
        <w:szCs w:val="18"/>
      </w:rPr>
      <w:instrText>NUMPAGES</w:instrText>
    </w:r>
    <w:r w:rsidR="007C5058">
      <w:rPr>
        <w:sz w:val="18"/>
        <w:szCs w:val="18"/>
      </w:rPr>
      <w:fldChar w:fldCharType="separate"/>
    </w:r>
    <w:r w:rsidR="000D4DBF">
      <w:rPr>
        <w:noProof/>
        <w:sz w:val="18"/>
        <w:szCs w:val="18"/>
      </w:rPr>
      <w:t>5</w:t>
    </w:r>
    <w:r w:rsidR="0087211C">
      <w:rPr>
        <w:sz w:val="18"/>
        <w:szCs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5058" w:rsidRDefault="007C505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4445E" w:rsidRDefault="00E4445E" w:rsidP="0087211C">
      <w:pPr>
        <w:spacing w:line="240" w:lineRule="auto"/>
      </w:pPr>
      <w:r>
        <w:separator/>
      </w:r>
    </w:p>
  </w:footnote>
  <w:footnote w:type="continuationSeparator" w:id="0">
    <w:p w:rsidR="00E4445E" w:rsidRDefault="00E4445E" w:rsidP="0087211C">
      <w:pPr>
        <w:spacing w:line="240" w:lineRule="auto"/>
      </w:pPr>
      <w:r>
        <w:continuationSeparator/>
      </w:r>
    </w:p>
  </w:footnote>
  <w:footnote w:id="1">
    <w:p w:rsidR="0087211C" w:rsidRDefault="00E4445E">
      <w:pPr>
        <w:pStyle w:val="normal0"/>
        <w:spacing w:before="40" w:after="40" w:line="240" w:lineRule="auto"/>
      </w:pPr>
      <w:r>
        <w:rPr>
          <w:vertAlign w:val="superscript"/>
        </w:rPr>
        <w:footnoteRef/>
      </w:r>
      <w:r>
        <w:t xml:space="preserve"> </w:t>
      </w:r>
      <w:r>
        <w:rPr>
          <w:i/>
          <w:sz w:val="16"/>
          <w:szCs w:val="16"/>
        </w:rPr>
        <w:t>En el caso de solicitar participar en Fase I + Fase II, la admisión en cualquiera de estas fases se realizará siempre que exista presupuesto disponible y se cumplan las condiciones de la convocatoria, pudiendo darse el caso de admisión únicamente en Fase I</w:t>
      </w:r>
    </w:p>
    <w:p w:rsidR="0087211C" w:rsidRDefault="00E4445E">
      <w:pPr>
        <w:pStyle w:val="normal0"/>
        <w:spacing w:before="40" w:after="40" w:line="240" w:lineRule="auto"/>
        <w:rPr>
          <w:sz w:val="16"/>
          <w:szCs w:val="16"/>
        </w:rPr>
      </w:pPr>
      <w:r>
        <w:rPr>
          <w:i/>
          <w:sz w:val="16"/>
          <w:szCs w:val="16"/>
        </w:rPr>
        <w:t>En el caso de solicitar participar en la Fase II, deberá adjuntar el informe de asesoramiento de innovación obtenido en la convocatoria anterior del Programa o en la convocatoria correspondiente del Programa de procedencia.</w:t>
      </w:r>
      <w:r>
        <w:rPr>
          <w:i/>
          <w:sz w:val="16"/>
          <w:szCs w:val="16"/>
        </w:rPr>
        <w:tab/>
      </w:r>
      <w:r>
        <w:rPr>
          <w:i/>
          <w:sz w:val="16"/>
          <w:szCs w:val="16"/>
        </w:rPr>
        <w:t xml:space="preserve"> Si se estimase que el informe no cumple con los requisitos establecidos en la convocatoria para poder pasar directamente a Fase II, se valoraría la admisión de la empresa en Fase I + Fase II.</w:t>
      </w:r>
    </w:p>
  </w:footnote>
  <w:footnote w:id="2">
    <w:p w:rsidR="0087211C" w:rsidRDefault="00E4445E">
      <w:pPr>
        <w:pStyle w:val="normal0"/>
        <w:spacing w:before="40" w:after="40" w:line="240" w:lineRule="auto"/>
        <w:rPr>
          <w:sz w:val="16"/>
          <w:szCs w:val="16"/>
        </w:rPr>
      </w:pPr>
      <w:r>
        <w:rPr>
          <w:vertAlign w:val="superscript"/>
        </w:rPr>
        <w:footnoteRef/>
      </w:r>
      <w:r>
        <w:t xml:space="preserve"> </w:t>
      </w:r>
      <w:r>
        <w:rPr>
          <w:i/>
          <w:sz w:val="16"/>
          <w:szCs w:val="16"/>
        </w:rPr>
        <w:t>En este caso deberá adjuntar a la solicitud copia de la convo</w:t>
      </w:r>
      <w:r>
        <w:rPr>
          <w:i/>
          <w:sz w:val="16"/>
          <w:szCs w:val="16"/>
        </w:rPr>
        <w:t>catoria del programa de características similares, así como copia del Informe de asesoramiento recibido en dicho programa</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5058" w:rsidRDefault="007C5058">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211C" w:rsidRDefault="00E4445E">
    <w:pPr>
      <w:pStyle w:val="normal0"/>
      <w:spacing w:before="709" w:line="276" w:lineRule="auto"/>
      <w:jc w:val="left"/>
      <w:rPr>
        <w:sz w:val="16"/>
        <w:szCs w:val="16"/>
      </w:rPr>
    </w:pPr>
    <w:r>
      <w:rPr>
        <w:noProof/>
      </w:rPr>
      <w:drawing>
        <wp:anchor distT="114300" distB="114300" distL="114300" distR="114300" simplePos="0" relativeHeight="251658240" behindDoc="0" locked="0" layoutInCell="0" allowOverlap="1">
          <wp:simplePos x="0" y="0"/>
          <wp:positionH relativeFrom="margin">
            <wp:posOffset>4010025</wp:posOffset>
          </wp:positionH>
          <wp:positionV relativeFrom="paragraph">
            <wp:posOffset>466725</wp:posOffset>
          </wp:positionV>
          <wp:extent cx="1438275" cy="542925"/>
          <wp:effectExtent l="0" t="0" r="0" b="0"/>
          <wp:wrapSquare wrapText="bothSides" distT="114300" distB="114300" distL="114300" distR="114300"/>
          <wp:docPr id="1" name="image4.jpg" descr="camara logo.jpg"/>
          <wp:cNvGraphicFramePr/>
          <a:graphic xmlns:a="http://schemas.openxmlformats.org/drawingml/2006/main">
            <a:graphicData uri="http://schemas.openxmlformats.org/drawingml/2006/picture">
              <pic:pic xmlns:pic="http://schemas.openxmlformats.org/drawingml/2006/picture">
                <pic:nvPicPr>
                  <pic:cNvPr id="0" name="image4.jpg" descr="camara logo.jpg"/>
                  <pic:cNvPicPr preferRelativeResize="0"/>
                </pic:nvPicPr>
                <pic:blipFill>
                  <a:blip r:embed="rId1"/>
                  <a:srcRect/>
                  <a:stretch>
                    <a:fillRect/>
                  </a:stretch>
                </pic:blipFill>
                <pic:spPr>
                  <a:xfrm>
                    <a:off x="0" y="0"/>
                    <a:ext cx="1438275" cy="542925"/>
                  </a:xfrm>
                  <a:prstGeom prst="rect">
                    <a:avLst/>
                  </a:prstGeom>
                  <a:ln/>
                </pic:spPr>
              </pic:pic>
            </a:graphicData>
          </a:graphic>
        </wp:anchor>
      </w:drawing>
    </w:r>
    <w:r>
      <w:rPr>
        <w:noProof/>
      </w:rPr>
      <w:drawing>
        <wp:anchor distT="0" distB="0" distL="114300" distR="114300" simplePos="0" relativeHeight="251659264" behindDoc="0" locked="0" layoutInCell="0" allowOverlap="1">
          <wp:simplePos x="0" y="0"/>
          <wp:positionH relativeFrom="margin">
            <wp:posOffset>-114299</wp:posOffset>
          </wp:positionH>
          <wp:positionV relativeFrom="paragraph">
            <wp:posOffset>523875</wp:posOffset>
          </wp:positionV>
          <wp:extent cx="771208" cy="654358"/>
          <wp:effectExtent l="0" t="0" r="0" b="0"/>
          <wp:wrapSquare wrapText="bothSides" distT="0" distB="0" distL="114300" distR="114300"/>
          <wp:docPr id="3"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2"/>
                  <a:srcRect/>
                  <a:stretch>
                    <a:fillRect/>
                  </a:stretch>
                </pic:blipFill>
                <pic:spPr>
                  <a:xfrm>
                    <a:off x="0" y="0"/>
                    <a:ext cx="771208" cy="654358"/>
                  </a:xfrm>
                  <a:prstGeom prst="rect">
                    <a:avLst/>
                  </a:prstGeom>
                  <a:ln/>
                </pic:spPr>
              </pic:pic>
            </a:graphicData>
          </a:graphic>
        </wp:anchor>
      </w:drawing>
    </w:r>
    <w:r>
      <w:rPr>
        <w:noProof/>
      </w:rPr>
      <w:drawing>
        <wp:anchor distT="0" distB="0" distL="114300" distR="114300" simplePos="0" relativeHeight="251660288" behindDoc="0" locked="0" layoutInCell="0" allowOverlap="1">
          <wp:simplePos x="0" y="0"/>
          <wp:positionH relativeFrom="margin">
            <wp:posOffset>1790383</wp:posOffset>
          </wp:positionH>
          <wp:positionV relativeFrom="paragraph">
            <wp:posOffset>523875</wp:posOffset>
          </wp:positionV>
          <wp:extent cx="1476692" cy="459633"/>
          <wp:effectExtent l="0" t="0" r="0" b="0"/>
          <wp:wrapSquare wrapText="bothSides" distT="0" distB="0" distL="114300" distR="114300"/>
          <wp:docPr id="2"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3"/>
                  <a:srcRect/>
                  <a:stretch>
                    <a:fillRect/>
                  </a:stretch>
                </pic:blipFill>
                <pic:spPr>
                  <a:xfrm>
                    <a:off x="0" y="0"/>
                    <a:ext cx="1476692" cy="459633"/>
                  </a:xfrm>
                  <a:prstGeom prst="rect">
                    <a:avLst/>
                  </a:prstGeom>
                  <a:ln/>
                </pic:spPr>
              </pic:pic>
            </a:graphicData>
          </a:graphic>
        </wp:anchor>
      </w:drawing>
    </w:r>
  </w:p>
  <w:tbl>
    <w:tblPr>
      <w:tblStyle w:val="a4"/>
      <w:tblW w:w="8820" w:type="dxa"/>
      <w:jc w:val="center"/>
      <w:tblLayout w:type="fixed"/>
      <w:tblLook w:val="0000"/>
    </w:tblPr>
    <w:tblGrid>
      <w:gridCol w:w="2940"/>
      <w:gridCol w:w="2983"/>
      <w:gridCol w:w="2897"/>
    </w:tblGrid>
    <w:tr w:rsidR="0087211C" w:rsidTr="0087211C">
      <w:trPr>
        <w:cnfStyle w:val="000000100000"/>
        <w:trHeight w:val="700"/>
        <w:jc w:val="center"/>
      </w:trPr>
      <w:tc>
        <w:tcPr>
          <w:cnfStyle w:val="000010000000"/>
          <w:tcW w:w="2940" w:type="dxa"/>
        </w:tcPr>
        <w:p w:rsidR="0087211C" w:rsidRDefault="0087211C">
          <w:pPr>
            <w:pStyle w:val="normal0"/>
            <w:tabs>
              <w:tab w:val="right" w:pos="7560"/>
            </w:tabs>
            <w:spacing w:line="276" w:lineRule="auto"/>
            <w:ind w:left="261" w:right="794"/>
            <w:contextualSpacing w:val="0"/>
            <w:jc w:val="right"/>
            <w:rPr>
              <w:rFonts w:ascii="Helvetica Neue" w:eastAsia="Helvetica Neue" w:hAnsi="Helvetica Neue" w:cs="Helvetica Neue"/>
              <w:sz w:val="2"/>
              <w:szCs w:val="2"/>
            </w:rPr>
          </w:pPr>
        </w:p>
      </w:tc>
      <w:tc>
        <w:tcPr>
          <w:cnfStyle w:val="000001000000"/>
          <w:tcW w:w="2983" w:type="dxa"/>
        </w:tcPr>
        <w:p w:rsidR="0087211C" w:rsidRDefault="0087211C">
          <w:pPr>
            <w:pStyle w:val="normal0"/>
            <w:tabs>
              <w:tab w:val="right" w:pos="7560"/>
            </w:tabs>
            <w:spacing w:line="276" w:lineRule="auto"/>
            <w:ind w:left="-108" w:right="-187"/>
            <w:contextualSpacing w:val="0"/>
            <w:jc w:val="center"/>
            <w:rPr>
              <w:sz w:val="16"/>
              <w:szCs w:val="16"/>
            </w:rPr>
          </w:pPr>
        </w:p>
      </w:tc>
      <w:tc>
        <w:tcPr>
          <w:cnfStyle w:val="000010000000"/>
          <w:tcW w:w="2897" w:type="dxa"/>
        </w:tcPr>
        <w:p w:rsidR="0087211C" w:rsidRDefault="0087211C">
          <w:pPr>
            <w:pStyle w:val="normal0"/>
            <w:tabs>
              <w:tab w:val="right" w:pos="7560"/>
            </w:tabs>
            <w:spacing w:line="276" w:lineRule="auto"/>
            <w:ind w:left="261" w:right="-108"/>
            <w:contextualSpacing w:val="0"/>
            <w:jc w:val="right"/>
            <w:rPr>
              <w:sz w:val="2"/>
              <w:szCs w:val="2"/>
            </w:rPr>
          </w:pPr>
        </w:p>
      </w:tc>
    </w:tr>
  </w:tbl>
  <w:p w:rsidR="0087211C" w:rsidRDefault="0087211C">
    <w:pPr>
      <w:pStyle w:val="normal0"/>
      <w:tabs>
        <w:tab w:val="center" w:pos="4252"/>
        <w:tab w:val="right" w:pos="8504"/>
      </w:tabs>
      <w:spacing w:line="240" w:lineRule="auto"/>
      <w:jc w:val="left"/>
      <w:rPr>
        <w:rFonts w:ascii="Times New Roman" w:eastAsia="Times New Roman" w:hAnsi="Times New Roman" w:cs="Times New Roman"/>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5058" w:rsidRDefault="007C505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662F5D"/>
    <w:multiLevelType w:val="multilevel"/>
    <w:tmpl w:val="9BF23A7A"/>
    <w:lvl w:ilvl="0">
      <w:start w:val="1"/>
      <w:numFmt w:val="bullet"/>
      <w:lvlText w:val="❑"/>
      <w:lvlJc w:val="left"/>
      <w:pPr>
        <w:ind w:left="720" w:firstLine="1080"/>
      </w:pPr>
      <w:rPr>
        <w:rFonts w:ascii="Arial" w:eastAsia="Arial" w:hAnsi="Arial" w:cs="Arial"/>
        <w:color w:val="333399"/>
        <w:sz w:val="20"/>
        <w:szCs w:val="20"/>
        <w:vertAlign w:val="baseline"/>
      </w:rPr>
    </w:lvl>
    <w:lvl w:ilvl="1">
      <w:start w:val="1"/>
      <w:numFmt w:val="bullet"/>
      <w:lvlText w:val="o"/>
      <w:lvlJc w:val="left"/>
      <w:pPr>
        <w:ind w:left="1440" w:firstLine="2520"/>
      </w:pPr>
      <w:rPr>
        <w:rFonts w:ascii="Arial" w:eastAsia="Arial" w:hAnsi="Arial" w:cs="Arial"/>
        <w:vertAlign w:val="baseline"/>
      </w:rPr>
    </w:lvl>
    <w:lvl w:ilvl="2">
      <w:start w:val="1"/>
      <w:numFmt w:val="bullet"/>
      <w:lvlText w:val="▪"/>
      <w:lvlJc w:val="left"/>
      <w:pPr>
        <w:ind w:left="2160" w:firstLine="3960"/>
      </w:pPr>
      <w:rPr>
        <w:rFonts w:ascii="Arial" w:eastAsia="Arial" w:hAnsi="Arial" w:cs="Arial"/>
        <w:vertAlign w:val="baseline"/>
      </w:rPr>
    </w:lvl>
    <w:lvl w:ilvl="3">
      <w:start w:val="1"/>
      <w:numFmt w:val="bullet"/>
      <w:lvlText w:val="●"/>
      <w:lvlJc w:val="left"/>
      <w:pPr>
        <w:ind w:left="2880" w:firstLine="5400"/>
      </w:pPr>
      <w:rPr>
        <w:rFonts w:ascii="Arial" w:eastAsia="Arial" w:hAnsi="Arial" w:cs="Arial"/>
        <w:vertAlign w:val="baseline"/>
      </w:rPr>
    </w:lvl>
    <w:lvl w:ilvl="4">
      <w:start w:val="1"/>
      <w:numFmt w:val="bullet"/>
      <w:lvlText w:val="o"/>
      <w:lvlJc w:val="left"/>
      <w:pPr>
        <w:ind w:left="3600" w:firstLine="6840"/>
      </w:pPr>
      <w:rPr>
        <w:rFonts w:ascii="Arial" w:eastAsia="Arial" w:hAnsi="Arial" w:cs="Arial"/>
        <w:vertAlign w:val="baseline"/>
      </w:rPr>
    </w:lvl>
    <w:lvl w:ilvl="5">
      <w:start w:val="1"/>
      <w:numFmt w:val="bullet"/>
      <w:lvlText w:val="▪"/>
      <w:lvlJc w:val="left"/>
      <w:pPr>
        <w:ind w:left="4320" w:firstLine="8280"/>
      </w:pPr>
      <w:rPr>
        <w:rFonts w:ascii="Arial" w:eastAsia="Arial" w:hAnsi="Arial" w:cs="Arial"/>
        <w:vertAlign w:val="baseline"/>
      </w:rPr>
    </w:lvl>
    <w:lvl w:ilvl="6">
      <w:start w:val="1"/>
      <w:numFmt w:val="bullet"/>
      <w:lvlText w:val="●"/>
      <w:lvlJc w:val="left"/>
      <w:pPr>
        <w:ind w:left="5040" w:firstLine="9720"/>
      </w:pPr>
      <w:rPr>
        <w:rFonts w:ascii="Arial" w:eastAsia="Arial" w:hAnsi="Arial" w:cs="Arial"/>
        <w:vertAlign w:val="baseline"/>
      </w:rPr>
    </w:lvl>
    <w:lvl w:ilvl="7">
      <w:start w:val="1"/>
      <w:numFmt w:val="bullet"/>
      <w:lvlText w:val="o"/>
      <w:lvlJc w:val="left"/>
      <w:pPr>
        <w:ind w:left="5760" w:firstLine="11160"/>
      </w:pPr>
      <w:rPr>
        <w:rFonts w:ascii="Arial" w:eastAsia="Arial" w:hAnsi="Arial" w:cs="Arial"/>
        <w:vertAlign w:val="baseline"/>
      </w:rPr>
    </w:lvl>
    <w:lvl w:ilvl="8">
      <w:start w:val="1"/>
      <w:numFmt w:val="bullet"/>
      <w:lvlText w:val="▪"/>
      <w:lvlJc w:val="left"/>
      <w:pPr>
        <w:ind w:left="6480" w:firstLine="12600"/>
      </w:pPr>
      <w:rPr>
        <w:rFonts w:ascii="Arial" w:eastAsia="Arial" w:hAnsi="Arial" w:cs="Arial"/>
        <w:vertAlign w:val="baseline"/>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20"/>
  <w:hyphenationZone w:val="425"/>
  <w:drawingGridHorizontalSpacing w:val="100"/>
  <w:displayHorizontalDrawingGridEvery w:val="2"/>
  <w:characterSpacingControl w:val="doNotCompress"/>
  <w:footnotePr>
    <w:footnote w:id="-1"/>
    <w:footnote w:id="0"/>
  </w:footnotePr>
  <w:endnotePr>
    <w:endnote w:id="-1"/>
    <w:endnote w:id="0"/>
  </w:endnotePr>
  <w:compat/>
  <w:rsids>
    <w:rsidRoot w:val="0087211C"/>
    <w:rsid w:val="000D4DBF"/>
    <w:rsid w:val="007C5058"/>
    <w:rsid w:val="0087211C"/>
    <w:rsid w:val="00E4445E"/>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color w:val="000000"/>
        <w:lang w:val="es-ES" w:eastAsia="es-ES" w:bidi="ar-SA"/>
      </w:rPr>
    </w:rPrDefault>
    <w:pPrDefault>
      <w:pPr>
        <w:widowControl w:val="0"/>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rsid w:val="0087211C"/>
    <w:pPr>
      <w:keepNext/>
      <w:keepLines/>
      <w:spacing w:before="480" w:after="120"/>
      <w:outlineLvl w:val="0"/>
    </w:pPr>
    <w:rPr>
      <w:b/>
      <w:sz w:val="48"/>
      <w:szCs w:val="48"/>
    </w:rPr>
  </w:style>
  <w:style w:type="paragraph" w:styleId="Heading2">
    <w:name w:val="heading 2"/>
    <w:basedOn w:val="normal0"/>
    <w:next w:val="normal0"/>
    <w:rsid w:val="0087211C"/>
    <w:pPr>
      <w:keepNext/>
      <w:keepLines/>
      <w:spacing w:before="360" w:after="80"/>
      <w:outlineLvl w:val="1"/>
    </w:pPr>
    <w:rPr>
      <w:b/>
      <w:sz w:val="36"/>
      <w:szCs w:val="36"/>
    </w:rPr>
  </w:style>
  <w:style w:type="paragraph" w:styleId="Heading3">
    <w:name w:val="heading 3"/>
    <w:basedOn w:val="normal0"/>
    <w:next w:val="normal0"/>
    <w:rsid w:val="0087211C"/>
    <w:pPr>
      <w:keepNext/>
      <w:keepLines/>
      <w:spacing w:before="280" w:after="80"/>
      <w:outlineLvl w:val="2"/>
    </w:pPr>
    <w:rPr>
      <w:b/>
      <w:sz w:val="28"/>
      <w:szCs w:val="28"/>
    </w:rPr>
  </w:style>
  <w:style w:type="paragraph" w:styleId="Heading4">
    <w:name w:val="heading 4"/>
    <w:basedOn w:val="normal0"/>
    <w:next w:val="normal0"/>
    <w:rsid w:val="0087211C"/>
    <w:pPr>
      <w:keepNext/>
      <w:keepLines/>
      <w:spacing w:before="240" w:after="40"/>
      <w:outlineLvl w:val="3"/>
    </w:pPr>
    <w:rPr>
      <w:b/>
      <w:sz w:val="24"/>
      <w:szCs w:val="24"/>
    </w:rPr>
  </w:style>
  <w:style w:type="paragraph" w:styleId="Heading5">
    <w:name w:val="heading 5"/>
    <w:basedOn w:val="normal0"/>
    <w:next w:val="normal0"/>
    <w:rsid w:val="0087211C"/>
    <w:pPr>
      <w:keepNext/>
      <w:keepLines/>
      <w:spacing w:before="220" w:after="40"/>
      <w:outlineLvl w:val="4"/>
    </w:pPr>
    <w:rPr>
      <w:b/>
      <w:sz w:val="22"/>
      <w:szCs w:val="22"/>
    </w:rPr>
  </w:style>
  <w:style w:type="paragraph" w:styleId="Heading6">
    <w:name w:val="heading 6"/>
    <w:basedOn w:val="normal0"/>
    <w:next w:val="normal0"/>
    <w:rsid w:val="0087211C"/>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87211C"/>
  </w:style>
  <w:style w:type="paragraph" w:styleId="Title">
    <w:name w:val="Title"/>
    <w:basedOn w:val="normal0"/>
    <w:next w:val="normal0"/>
    <w:rsid w:val="0087211C"/>
    <w:pPr>
      <w:keepNext/>
      <w:keepLines/>
      <w:spacing w:before="480" w:after="120"/>
    </w:pPr>
    <w:rPr>
      <w:b/>
      <w:sz w:val="72"/>
      <w:szCs w:val="72"/>
    </w:rPr>
  </w:style>
  <w:style w:type="paragraph" w:styleId="Subtitle">
    <w:name w:val="Subtitle"/>
    <w:basedOn w:val="normal0"/>
    <w:next w:val="normal0"/>
    <w:rsid w:val="0087211C"/>
    <w:pPr>
      <w:keepNext/>
      <w:keepLines/>
      <w:spacing w:before="360" w:after="80"/>
    </w:pPr>
    <w:rPr>
      <w:rFonts w:ascii="Georgia" w:eastAsia="Georgia" w:hAnsi="Georgia" w:cs="Georgia"/>
      <w:i/>
      <w:color w:val="666666"/>
      <w:sz w:val="48"/>
      <w:szCs w:val="48"/>
    </w:rPr>
  </w:style>
  <w:style w:type="table" w:customStyle="1" w:styleId="a">
    <w:basedOn w:val="TableNormal"/>
    <w:rsid w:val="0087211C"/>
    <w:pPr>
      <w:contextualSpacing/>
    </w:pPr>
    <w:tblPr>
      <w:tblStyleRowBandSize w:val="1"/>
      <w:tblStyleColBandSize w:val="1"/>
      <w:tblInd w:w="0" w:type="dxa"/>
      <w:tblCellMar>
        <w:top w:w="0" w:type="dxa"/>
        <w:left w:w="115" w:type="dxa"/>
        <w:bottom w:w="0" w:type="dxa"/>
        <w:right w:w="115" w:type="dxa"/>
      </w:tblCellMar>
    </w:tblPr>
    <w:tblStylePr w:type="firstRow">
      <w:pPr>
        <w:contextualSpacing/>
      </w:pPr>
      <w:tblPr/>
      <w:tcPr>
        <w:tcMar>
          <w:top w:w="0" w:type="nil"/>
          <w:left w:w="115" w:type="dxa"/>
          <w:bottom w:w="0" w:type="nil"/>
          <w:right w:w="115" w:type="dxa"/>
        </w:tcMar>
      </w:tcPr>
    </w:tblStylePr>
    <w:tblStylePr w:type="lastRow">
      <w:pPr>
        <w:contextualSpacing/>
      </w:pPr>
      <w:tblPr/>
      <w:tcPr>
        <w:tcMar>
          <w:top w:w="0" w:type="nil"/>
          <w:left w:w="115" w:type="dxa"/>
          <w:bottom w:w="0" w:type="nil"/>
          <w:right w:w="115" w:type="dxa"/>
        </w:tcMar>
      </w:tcPr>
    </w:tblStylePr>
    <w:tblStylePr w:type="firstCol">
      <w:pPr>
        <w:contextualSpacing/>
      </w:pPr>
      <w:tblPr/>
      <w:tcPr>
        <w:tcMar>
          <w:top w:w="0" w:type="nil"/>
          <w:left w:w="115" w:type="dxa"/>
          <w:bottom w:w="0" w:type="nil"/>
          <w:right w:w="115" w:type="dxa"/>
        </w:tcMar>
      </w:tcPr>
    </w:tblStylePr>
    <w:tblStylePr w:type="lastCol">
      <w:pPr>
        <w:contextualSpacing/>
      </w:pPr>
      <w:tblPr/>
      <w:tcPr>
        <w:tcMar>
          <w:top w:w="0" w:type="nil"/>
          <w:left w:w="115" w:type="dxa"/>
          <w:bottom w:w="0" w:type="nil"/>
          <w:right w:w="115" w:type="dxa"/>
        </w:tcMar>
      </w:tcPr>
    </w:tblStylePr>
    <w:tblStylePr w:type="band1Vert">
      <w:pPr>
        <w:contextualSpacing/>
      </w:pPr>
      <w:tblPr/>
      <w:tcPr>
        <w:tcMar>
          <w:top w:w="0" w:type="nil"/>
          <w:left w:w="115" w:type="dxa"/>
          <w:bottom w:w="0" w:type="nil"/>
          <w:right w:w="115" w:type="dxa"/>
        </w:tcMar>
      </w:tcPr>
    </w:tblStylePr>
    <w:tblStylePr w:type="band2Vert">
      <w:pPr>
        <w:contextualSpacing/>
      </w:pPr>
      <w:tblPr/>
      <w:tcPr>
        <w:tcMar>
          <w:top w:w="0" w:type="nil"/>
          <w:left w:w="115" w:type="dxa"/>
          <w:bottom w:w="0" w:type="nil"/>
          <w:right w:w="115" w:type="dxa"/>
        </w:tcMar>
      </w:tcPr>
    </w:tblStylePr>
    <w:tblStylePr w:type="band1Horz">
      <w:pPr>
        <w:contextualSpacing/>
      </w:pPr>
      <w:tblPr/>
      <w:tcPr>
        <w:tcMar>
          <w:top w:w="0" w:type="nil"/>
          <w:left w:w="115" w:type="dxa"/>
          <w:bottom w:w="0" w:type="nil"/>
          <w:right w:w="115" w:type="dxa"/>
        </w:tcMar>
      </w:tcPr>
    </w:tblStylePr>
    <w:tblStylePr w:type="band2Horz">
      <w:pPr>
        <w:contextualSpacing/>
      </w:pPr>
      <w:tblPr/>
      <w:tcPr>
        <w:tcMar>
          <w:top w:w="0" w:type="nil"/>
          <w:left w:w="115" w:type="dxa"/>
          <w:bottom w:w="0" w:type="nil"/>
          <w:right w:w="115" w:type="dxa"/>
        </w:tcMar>
      </w:tcPr>
    </w:tblStylePr>
    <w:tblStylePr w:type="neCell">
      <w:pPr>
        <w:contextualSpacing/>
      </w:pPr>
      <w:tblPr/>
      <w:tcPr>
        <w:tcMar>
          <w:top w:w="0" w:type="nil"/>
          <w:left w:w="115" w:type="dxa"/>
          <w:bottom w:w="0" w:type="nil"/>
          <w:right w:w="115" w:type="dxa"/>
        </w:tcMar>
      </w:tcPr>
    </w:tblStylePr>
    <w:tblStylePr w:type="nwCell">
      <w:pPr>
        <w:contextualSpacing/>
      </w:pPr>
      <w:tblPr/>
      <w:tcPr>
        <w:tcMar>
          <w:top w:w="0" w:type="nil"/>
          <w:left w:w="115" w:type="dxa"/>
          <w:bottom w:w="0" w:type="nil"/>
          <w:right w:w="115" w:type="dxa"/>
        </w:tcMar>
      </w:tcPr>
    </w:tblStylePr>
    <w:tblStylePr w:type="seCell">
      <w:pPr>
        <w:contextualSpacing/>
      </w:pPr>
      <w:tblPr/>
      <w:tcPr>
        <w:tcMar>
          <w:top w:w="0" w:type="nil"/>
          <w:left w:w="115" w:type="dxa"/>
          <w:bottom w:w="0" w:type="nil"/>
          <w:right w:w="115" w:type="dxa"/>
        </w:tcMar>
      </w:tcPr>
    </w:tblStylePr>
    <w:tblStylePr w:type="swCell">
      <w:pPr>
        <w:contextualSpacing/>
      </w:pPr>
      <w:tblPr/>
      <w:tcPr>
        <w:tcMar>
          <w:top w:w="0" w:type="nil"/>
          <w:left w:w="115" w:type="dxa"/>
          <w:bottom w:w="0" w:type="nil"/>
          <w:right w:w="115" w:type="dxa"/>
        </w:tcMar>
      </w:tcPr>
    </w:tblStylePr>
  </w:style>
  <w:style w:type="table" w:customStyle="1" w:styleId="a0">
    <w:basedOn w:val="TableNormal"/>
    <w:rsid w:val="0087211C"/>
    <w:pPr>
      <w:contextualSpacing/>
    </w:pPr>
    <w:tblPr>
      <w:tblStyleRowBandSize w:val="1"/>
      <w:tblStyleColBandSize w:val="1"/>
      <w:tblInd w:w="0" w:type="dxa"/>
      <w:tblCellMar>
        <w:top w:w="0" w:type="dxa"/>
        <w:left w:w="115" w:type="dxa"/>
        <w:bottom w:w="0" w:type="dxa"/>
        <w:right w:w="115" w:type="dxa"/>
      </w:tblCellMar>
    </w:tblPr>
    <w:tblStylePr w:type="firstRow">
      <w:pPr>
        <w:contextualSpacing/>
      </w:pPr>
      <w:tblPr/>
      <w:tcPr>
        <w:tcMar>
          <w:top w:w="0" w:type="nil"/>
          <w:left w:w="115" w:type="dxa"/>
          <w:bottom w:w="0" w:type="nil"/>
          <w:right w:w="115" w:type="dxa"/>
        </w:tcMar>
      </w:tcPr>
    </w:tblStylePr>
    <w:tblStylePr w:type="lastRow">
      <w:pPr>
        <w:contextualSpacing/>
      </w:pPr>
      <w:tblPr/>
      <w:tcPr>
        <w:tcMar>
          <w:top w:w="0" w:type="nil"/>
          <w:left w:w="115" w:type="dxa"/>
          <w:bottom w:w="0" w:type="nil"/>
          <w:right w:w="115" w:type="dxa"/>
        </w:tcMar>
      </w:tcPr>
    </w:tblStylePr>
    <w:tblStylePr w:type="firstCol">
      <w:pPr>
        <w:contextualSpacing/>
      </w:pPr>
      <w:tblPr/>
      <w:tcPr>
        <w:tcMar>
          <w:top w:w="0" w:type="nil"/>
          <w:left w:w="115" w:type="dxa"/>
          <w:bottom w:w="0" w:type="nil"/>
          <w:right w:w="115" w:type="dxa"/>
        </w:tcMar>
      </w:tcPr>
    </w:tblStylePr>
    <w:tblStylePr w:type="lastCol">
      <w:pPr>
        <w:contextualSpacing/>
      </w:pPr>
      <w:tblPr/>
      <w:tcPr>
        <w:tcMar>
          <w:top w:w="0" w:type="nil"/>
          <w:left w:w="115" w:type="dxa"/>
          <w:bottom w:w="0" w:type="nil"/>
          <w:right w:w="115" w:type="dxa"/>
        </w:tcMar>
      </w:tcPr>
    </w:tblStylePr>
    <w:tblStylePr w:type="band1Vert">
      <w:pPr>
        <w:contextualSpacing/>
      </w:pPr>
      <w:tblPr/>
      <w:tcPr>
        <w:tcMar>
          <w:top w:w="0" w:type="nil"/>
          <w:left w:w="115" w:type="dxa"/>
          <w:bottom w:w="0" w:type="nil"/>
          <w:right w:w="115" w:type="dxa"/>
        </w:tcMar>
      </w:tcPr>
    </w:tblStylePr>
    <w:tblStylePr w:type="band2Vert">
      <w:pPr>
        <w:contextualSpacing/>
      </w:pPr>
      <w:tblPr/>
      <w:tcPr>
        <w:tcMar>
          <w:top w:w="0" w:type="nil"/>
          <w:left w:w="115" w:type="dxa"/>
          <w:bottom w:w="0" w:type="nil"/>
          <w:right w:w="115" w:type="dxa"/>
        </w:tcMar>
      </w:tcPr>
    </w:tblStylePr>
    <w:tblStylePr w:type="band1Horz">
      <w:pPr>
        <w:contextualSpacing/>
      </w:pPr>
      <w:tblPr/>
      <w:tcPr>
        <w:tcMar>
          <w:top w:w="0" w:type="nil"/>
          <w:left w:w="115" w:type="dxa"/>
          <w:bottom w:w="0" w:type="nil"/>
          <w:right w:w="115" w:type="dxa"/>
        </w:tcMar>
      </w:tcPr>
    </w:tblStylePr>
    <w:tblStylePr w:type="band2Horz">
      <w:pPr>
        <w:contextualSpacing/>
      </w:pPr>
      <w:tblPr/>
      <w:tcPr>
        <w:tcMar>
          <w:top w:w="0" w:type="nil"/>
          <w:left w:w="115" w:type="dxa"/>
          <w:bottom w:w="0" w:type="nil"/>
          <w:right w:w="115" w:type="dxa"/>
        </w:tcMar>
      </w:tcPr>
    </w:tblStylePr>
    <w:tblStylePr w:type="neCell">
      <w:pPr>
        <w:contextualSpacing/>
      </w:pPr>
      <w:tblPr/>
      <w:tcPr>
        <w:tcMar>
          <w:top w:w="0" w:type="nil"/>
          <w:left w:w="115" w:type="dxa"/>
          <w:bottom w:w="0" w:type="nil"/>
          <w:right w:w="115" w:type="dxa"/>
        </w:tcMar>
      </w:tcPr>
    </w:tblStylePr>
    <w:tblStylePr w:type="nwCell">
      <w:pPr>
        <w:contextualSpacing/>
      </w:pPr>
      <w:tblPr/>
      <w:tcPr>
        <w:tcMar>
          <w:top w:w="0" w:type="nil"/>
          <w:left w:w="115" w:type="dxa"/>
          <w:bottom w:w="0" w:type="nil"/>
          <w:right w:w="115" w:type="dxa"/>
        </w:tcMar>
      </w:tcPr>
    </w:tblStylePr>
    <w:tblStylePr w:type="seCell">
      <w:pPr>
        <w:contextualSpacing/>
      </w:pPr>
      <w:tblPr/>
      <w:tcPr>
        <w:tcMar>
          <w:top w:w="0" w:type="nil"/>
          <w:left w:w="115" w:type="dxa"/>
          <w:bottom w:w="0" w:type="nil"/>
          <w:right w:w="115" w:type="dxa"/>
        </w:tcMar>
      </w:tcPr>
    </w:tblStylePr>
    <w:tblStylePr w:type="swCell">
      <w:pPr>
        <w:contextualSpacing/>
      </w:pPr>
      <w:tblPr/>
      <w:tcPr>
        <w:tcMar>
          <w:top w:w="0" w:type="nil"/>
          <w:left w:w="115" w:type="dxa"/>
          <w:bottom w:w="0" w:type="nil"/>
          <w:right w:w="115" w:type="dxa"/>
        </w:tcMar>
      </w:tcPr>
    </w:tblStylePr>
  </w:style>
  <w:style w:type="table" w:customStyle="1" w:styleId="a1">
    <w:basedOn w:val="TableNormal"/>
    <w:rsid w:val="0087211C"/>
    <w:pPr>
      <w:contextualSpacing/>
    </w:pPr>
    <w:tblPr>
      <w:tblStyleRowBandSize w:val="1"/>
      <w:tblStyleColBandSize w:val="1"/>
      <w:tblInd w:w="0" w:type="dxa"/>
      <w:tblCellMar>
        <w:top w:w="0" w:type="dxa"/>
        <w:left w:w="115" w:type="dxa"/>
        <w:bottom w:w="0" w:type="dxa"/>
        <w:right w:w="115" w:type="dxa"/>
      </w:tblCellMar>
    </w:tblPr>
    <w:tblStylePr w:type="firstRow">
      <w:pPr>
        <w:contextualSpacing/>
      </w:pPr>
      <w:tblPr/>
      <w:tcPr>
        <w:tcMar>
          <w:top w:w="0" w:type="nil"/>
          <w:left w:w="115" w:type="dxa"/>
          <w:bottom w:w="0" w:type="nil"/>
          <w:right w:w="115" w:type="dxa"/>
        </w:tcMar>
      </w:tcPr>
    </w:tblStylePr>
    <w:tblStylePr w:type="lastRow">
      <w:pPr>
        <w:contextualSpacing/>
      </w:pPr>
      <w:tblPr/>
      <w:tcPr>
        <w:tcMar>
          <w:top w:w="0" w:type="nil"/>
          <w:left w:w="115" w:type="dxa"/>
          <w:bottom w:w="0" w:type="nil"/>
          <w:right w:w="115" w:type="dxa"/>
        </w:tcMar>
      </w:tcPr>
    </w:tblStylePr>
    <w:tblStylePr w:type="firstCol">
      <w:pPr>
        <w:contextualSpacing/>
      </w:pPr>
      <w:tblPr/>
      <w:tcPr>
        <w:tcMar>
          <w:top w:w="0" w:type="nil"/>
          <w:left w:w="115" w:type="dxa"/>
          <w:bottom w:w="0" w:type="nil"/>
          <w:right w:w="115" w:type="dxa"/>
        </w:tcMar>
      </w:tcPr>
    </w:tblStylePr>
    <w:tblStylePr w:type="lastCol">
      <w:pPr>
        <w:contextualSpacing/>
      </w:pPr>
      <w:tblPr/>
      <w:tcPr>
        <w:tcMar>
          <w:top w:w="0" w:type="nil"/>
          <w:left w:w="115" w:type="dxa"/>
          <w:bottom w:w="0" w:type="nil"/>
          <w:right w:w="115" w:type="dxa"/>
        </w:tcMar>
      </w:tcPr>
    </w:tblStylePr>
    <w:tblStylePr w:type="band1Vert">
      <w:pPr>
        <w:contextualSpacing/>
      </w:pPr>
      <w:tblPr/>
      <w:tcPr>
        <w:tcMar>
          <w:top w:w="0" w:type="nil"/>
          <w:left w:w="115" w:type="dxa"/>
          <w:bottom w:w="0" w:type="nil"/>
          <w:right w:w="115" w:type="dxa"/>
        </w:tcMar>
      </w:tcPr>
    </w:tblStylePr>
    <w:tblStylePr w:type="band2Vert">
      <w:pPr>
        <w:contextualSpacing/>
      </w:pPr>
      <w:tblPr/>
      <w:tcPr>
        <w:tcMar>
          <w:top w:w="0" w:type="nil"/>
          <w:left w:w="115" w:type="dxa"/>
          <w:bottom w:w="0" w:type="nil"/>
          <w:right w:w="115" w:type="dxa"/>
        </w:tcMar>
      </w:tcPr>
    </w:tblStylePr>
    <w:tblStylePr w:type="band1Horz">
      <w:pPr>
        <w:contextualSpacing/>
      </w:pPr>
      <w:tblPr/>
      <w:tcPr>
        <w:tcMar>
          <w:top w:w="0" w:type="nil"/>
          <w:left w:w="115" w:type="dxa"/>
          <w:bottom w:w="0" w:type="nil"/>
          <w:right w:w="115" w:type="dxa"/>
        </w:tcMar>
      </w:tcPr>
    </w:tblStylePr>
    <w:tblStylePr w:type="band2Horz">
      <w:pPr>
        <w:contextualSpacing/>
      </w:pPr>
      <w:tblPr/>
      <w:tcPr>
        <w:tcMar>
          <w:top w:w="0" w:type="nil"/>
          <w:left w:w="115" w:type="dxa"/>
          <w:bottom w:w="0" w:type="nil"/>
          <w:right w:w="115" w:type="dxa"/>
        </w:tcMar>
      </w:tcPr>
    </w:tblStylePr>
    <w:tblStylePr w:type="neCell">
      <w:pPr>
        <w:contextualSpacing/>
      </w:pPr>
      <w:tblPr/>
      <w:tcPr>
        <w:tcMar>
          <w:top w:w="0" w:type="nil"/>
          <w:left w:w="115" w:type="dxa"/>
          <w:bottom w:w="0" w:type="nil"/>
          <w:right w:w="115" w:type="dxa"/>
        </w:tcMar>
      </w:tcPr>
    </w:tblStylePr>
    <w:tblStylePr w:type="nwCell">
      <w:pPr>
        <w:contextualSpacing/>
      </w:pPr>
      <w:tblPr/>
      <w:tcPr>
        <w:tcMar>
          <w:top w:w="0" w:type="nil"/>
          <w:left w:w="115" w:type="dxa"/>
          <w:bottom w:w="0" w:type="nil"/>
          <w:right w:w="115" w:type="dxa"/>
        </w:tcMar>
      </w:tcPr>
    </w:tblStylePr>
    <w:tblStylePr w:type="seCell">
      <w:pPr>
        <w:contextualSpacing/>
      </w:pPr>
      <w:tblPr/>
      <w:tcPr>
        <w:tcMar>
          <w:top w:w="0" w:type="nil"/>
          <w:left w:w="115" w:type="dxa"/>
          <w:bottom w:w="0" w:type="nil"/>
          <w:right w:w="115" w:type="dxa"/>
        </w:tcMar>
      </w:tcPr>
    </w:tblStylePr>
    <w:tblStylePr w:type="swCell">
      <w:pPr>
        <w:contextualSpacing/>
      </w:pPr>
      <w:tblPr/>
      <w:tcPr>
        <w:tcMar>
          <w:top w:w="0" w:type="nil"/>
          <w:left w:w="115" w:type="dxa"/>
          <w:bottom w:w="0" w:type="nil"/>
          <w:right w:w="115" w:type="dxa"/>
        </w:tcMar>
      </w:tcPr>
    </w:tblStylePr>
  </w:style>
  <w:style w:type="table" w:customStyle="1" w:styleId="a2">
    <w:basedOn w:val="TableNormal"/>
    <w:rsid w:val="0087211C"/>
    <w:pPr>
      <w:contextualSpacing/>
    </w:pPr>
    <w:tblPr>
      <w:tblStyleRowBandSize w:val="1"/>
      <w:tblStyleColBandSize w:val="1"/>
      <w:tblInd w:w="0" w:type="dxa"/>
      <w:tblCellMar>
        <w:top w:w="0" w:type="dxa"/>
        <w:left w:w="115" w:type="dxa"/>
        <w:bottom w:w="0" w:type="dxa"/>
        <w:right w:w="115" w:type="dxa"/>
      </w:tblCellMar>
    </w:tblPr>
    <w:tblStylePr w:type="firstRow">
      <w:pPr>
        <w:contextualSpacing/>
      </w:pPr>
      <w:tblPr/>
      <w:tcPr>
        <w:tcMar>
          <w:top w:w="0" w:type="nil"/>
          <w:left w:w="115" w:type="dxa"/>
          <w:bottom w:w="0" w:type="nil"/>
          <w:right w:w="115" w:type="dxa"/>
        </w:tcMar>
      </w:tcPr>
    </w:tblStylePr>
    <w:tblStylePr w:type="lastRow">
      <w:pPr>
        <w:contextualSpacing/>
      </w:pPr>
      <w:tblPr/>
      <w:tcPr>
        <w:tcMar>
          <w:top w:w="0" w:type="nil"/>
          <w:left w:w="115" w:type="dxa"/>
          <w:bottom w:w="0" w:type="nil"/>
          <w:right w:w="115" w:type="dxa"/>
        </w:tcMar>
      </w:tcPr>
    </w:tblStylePr>
    <w:tblStylePr w:type="firstCol">
      <w:pPr>
        <w:contextualSpacing/>
      </w:pPr>
      <w:tblPr/>
      <w:tcPr>
        <w:tcMar>
          <w:top w:w="0" w:type="nil"/>
          <w:left w:w="115" w:type="dxa"/>
          <w:bottom w:w="0" w:type="nil"/>
          <w:right w:w="115" w:type="dxa"/>
        </w:tcMar>
      </w:tcPr>
    </w:tblStylePr>
    <w:tblStylePr w:type="lastCol">
      <w:pPr>
        <w:contextualSpacing/>
      </w:pPr>
      <w:tblPr/>
      <w:tcPr>
        <w:tcMar>
          <w:top w:w="0" w:type="nil"/>
          <w:left w:w="115" w:type="dxa"/>
          <w:bottom w:w="0" w:type="nil"/>
          <w:right w:w="115" w:type="dxa"/>
        </w:tcMar>
      </w:tcPr>
    </w:tblStylePr>
    <w:tblStylePr w:type="band1Vert">
      <w:pPr>
        <w:contextualSpacing/>
      </w:pPr>
      <w:tblPr/>
      <w:tcPr>
        <w:tcMar>
          <w:top w:w="0" w:type="nil"/>
          <w:left w:w="115" w:type="dxa"/>
          <w:bottom w:w="0" w:type="nil"/>
          <w:right w:w="115" w:type="dxa"/>
        </w:tcMar>
      </w:tcPr>
    </w:tblStylePr>
    <w:tblStylePr w:type="band2Vert">
      <w:pPr>
        <w:contextualSpacing/>
      </w:pPr>
      <w:tblPr/>
      <w:tcPr>
        <w:tcMar>
          <w:top w:w="0" w:type="nil"/>
          <w:left w:w="115" w:type="dxa"/>
          <w:bottom w:w="0" w:type="nil"/>
          <w:right w:w="115" w:type="dxa"/>
        </w:tcMar>
      </w:tcPr>
    </w:tblStylePr>
    <w:tblStylePr w:type="band1Horz">
      <w:pPr>
        <w:contextualSpacing/>
      </w:pPr>
      <w:tblPr/>
      <w:tcPr>
        <w:tcMar>
          <w:top w:w="0" w:type="nil"/>
          <w:left w:w="115" w:type="dxa"/>
          <w:bottom w:w="0" w:type="nil"/>
          <w:right w:w="115" w:type="dxa"/>
        </w:tcMar>
      </w:tcPr>
    </w:tblStylePr>
    <w:tblStylePr w:type="band2Horz">
      <w:pPr>
        <w:contextualSpacing/>
      </w:pPr>
      <w:tblPr/>
      <w:tcPr>
        <w:tcMar>
          <w:top w:w="0" w:type="nil"/>
          <w:left w:w="115" w:type="dxa"/>
          <w:bottom w:w="0" w:type="nil"/>
          <w:right w:w="115" w:type="dxa"/>
        </w:tcMar>
      </w:tcPr>
    </w:tblStylePr>
    <w:tblStylePr w:type="neCell">
      <w:pPr>
        <w:contextualSpacing/>
      </w:pPr>
      <w:tblPr/>
      <w:tcPr>
        <w:tcMar>
          <w:top w:w="0" w:type="nil"/>
          <w:left w:w="115" w:type="dxa"/>
          <w:bottom w:w="0" w:type="nil"/>
          <w:right w:w="115" w:type="dxa"/>
        </w:tcMar>
      </w:tcPr>
    </w:tblStylePr>
    <w:tblStylePr w:type="nwCell">
      <w:pPr>
        <w:contextualSpacing/>
      </w:pPr>
      <w:tblPr/>
      <w:tcPr>
        <w:tcMar>
          <w:top w:w="0" w:type="nil"/>
          <w:left w:w="115" w:type="dxa"/>
          <w:bottom w:w="0" w:type="nil"/>
          <w:right w:w="115" w:type="dxa"/>
        </w:tcMar>
      </w:tcPr>
    </w:tblStylePr>
    <w:tblStylePr w:type="seCell">
      <w:pPr>
        <w:contextualSpacing/>
      </w:pPr>
      <w:tblPr/>
      <w:tcPr>
        <w:tcMar>
          <w:top w:w="0" w:type="nil"/>
          <w:left w:w="115" w:type="dxa"/>
          <w:bottom w:w="0" w:type="nil"/>
          <w:right w:w="115" w:type="dxa"/>
        </w:tcMar>
      </w:tcPr>
    </w:tblStylePr>
    <w:tblStylePr w:type="swCell">
      <w:pPr>
        <w:contextualSpacing/>
      </w:pPr>
      <w:tblPr/>
      <w:tcPr>
        <w:tcMar>
          <w:top w:w="0" w:type="nil"/>
          <w:left w:w="115" w:type="dxa"/>
          <w:bottom w:w="0" w:type="nil"/>
          <w:right w:w="115" w:type="dxa"/>
        </w:tcMar>
      </w:tcPr>
    </w:tblStylePr>
  </w:style>
  <w:style w:type="table" w:customStyle="1" w:styleId="a3">
    <w:basedOn w:val="TableNormal"/>
    <w:rsid w:val="0087211C"/>
    <w:pPr>
      <w:contextualSpacing/>
    </w:pPr>
    <w:tblPr>
      <w:tblStyleRowBandSize w:val="1"/>
      <w:tblStyleColBandSize w:val="1"/>
      <w:tblInd w:w="0" w:type="dxa"/>
      <w:tblCellMar>
        <w:top w:w="0" w:type="dxa"/>
        <w:left w:w="115" w:type="dxa"/>
        <w:bottom w:w="0" w:type="dxa"/>
        <w:right w:w="115" w:type="dxa"/>
      </w:tblCellMar>
    </w:tblPr>
    <w:tblStylePr w:type="firstRow">
      <w:pPr>
        <w:contextualSpacing/>
      </w:pPr>
      <w:tblPr/>
      <w:tcPr>
        <w:tcMar>
          <w:top w:w="0" w:type="nil"/>
          <w:left w:w="115" w:type="dxa"/>
          <w:bottom w:w="0" w:type="nil"/>
          <w:right w:w="115" w:type="dxa"/>
        </w:tcMar>
      </w:tcPr>
    </w:tblStylePr>
    <w:tblStylePr w:type="lastRow">
      <w:pPr>
        <w:contextualSpacing/>
      </w:pPr>
      <w:tblPr/>
      <w:tcPr>
        <w:tcMar>
          <w:top w:w="0" w:type="nil"/>
          <w:left w:w="115" w:type="dxa"/>
          <w:bottom w:w="0" w:type="nil"/>
          <w:right w:w="115" w:type="dxa"/>
        </w:tcMar>
      </w:tcPr>
    </w:tblStylePr>
    <w:tblStylePr w:type="firstCol">
      <w:pPr>
        <w:contextualSpacing/>
      </w:pPr>
      <w:tblPr/>
      <w:tcPr>
        <w:tcMar>
          <w:top w:w="0" w:type="nil"/>
          <w:left w:w="115" w:type="dxa"/>
          <w:bottom w:w="0" w:type="nil"/>
          <w:right w:w="115" w:type="dxa"/>
        </w:tcMar>
      </w:tcPr>
    </w:tblStylePr>
    <w:tblStylePr w:type="lastCol">
      <w:pPr>
        <w:contextualSpacing/>
      </w:pPr>
      <w:tblPr/>
      <w:tcPr>
        <w:tcMar>
          <w:top w:w="0" w:type="nil"/>
          <w:left w:w="115" w:type="dxa"/>
          <w:bottom w:w="0" w:type="nil"/>
          <w:right w:w="115" w:type="dxa"/>
        </w:tcMar>
      </w:tcPr>
    </w:tblStylePr>
    <w:tblStylePr w:type="band1Vert">
      <w:pPr>
        <w:contextualSpacing/>
      </w:pPr>
      <w:tblPr/>
      <w:tcPr>
        <w:tcMar>
          <w:top w:w="0" w:type="nil"/>
          <w:left w:w="115" w:type="dxa"/>
          <w:bottom w:w="0" w:type="nil"/>
          <w:right w:w="115" w:type="dxa"/>
        </w:tcMar>
      </w:tcPr>
    </w:tblStylePr>
    <w:tblStylePr w:type="band2Vert">
      <w:pPr>
        <w:contextualSpacing/>
      </w:pPr>
      <w:tblPr/>
      <w:tcPr>
        <w:tcMar>
          <w:top w:w="0" w:type="nil"/>
          <w:left w:w="115" w:type="dxa"/>
          <w:bottom w:w="0" w:type="nil"/>
          <w:right w:w="115" w:type="dxa"/>
        </w:tcMar>
      </w:tcPr>
    </w:tblStylePr>
    <w:tblStylePr w:type="band1Horz">
      <w:pPr>
        <w:contextualSpacing/>
      </w:pPr>
      <w:tblPr/>
      <w:tcPr>
        <w:tcMar>
          <w:top w:w="0" w:type="nil"/>
          <w:left w:w="115" w:type="dxa"/>
          <w:bottom w:w="0" w:type="nil"/>
          <w:right w:w="115" w:type="dxa"/>
        </w:tcMar>
      </w:tcPr>
    </w:tblStylePr>
    <w:tblStylePr w:type="band2Horz">
      <w:pPr>
        <w:contextualSpacing/>
      </w:pPr>
      <w:tblPr/>
      <w:tcPr>
        <w:tcMar>
          <w:top w:w="0" w:type="nil"/>
          <w:left w:w="115" w:type="dxa"/>
          <w:bottom w:w="0" w:type="nil"/>
          <w:right w:w="115" w:type="dxa"/>
        </w:tcMar>
      </w:tcPr>
    </w:tblStylePr>
    <w:tblStylePr w:type="neCell">
      <w:pPr>
        <w:contextualSpacing/>
      </w:pPr>
      <w:tblPr/>
      <w:tcPr>
        <w:tcMar>
          <w:top w:w="0" w:type="nil"/>
          <w:left w:w="115" w:type="dxa"/>
          <w:bottom w:w="0" w:type="nil"/>
          <w:right w:w="115" w:type="dxa"/>
        </w:tcMar>
      </w:tcPr>
    </w:tblStylePr>
    <w:tblStylePr w:type="nwCell">
      <w:pPr>
        <w:contextualSpacing/>
      </w:pPr>
      <w:tblPr/>
      <w:tcPr>
        <w:tcMar>
          <w:top w:w="0" w:type="nil"/>
          <w:left w:w="115" w:type="dxa"/>
          <w:bottom w:w="0" w:type="nil"/>
          <w:right w:w="115" w:type="dxa"/>
        </w:tcMar>
      </w:tcPr>
    </w:tblStylePr>
    <w:tblStylePr w:type="seCell">
      <w:pPr>
        <w:contextualSpacing/>
      </w:pPr>
      <w:tblPr/>
      <w:tcPr>
        <w:tcMar>
          <w:top w:w="0" w:type="nil"/>
          <w:left w:w="115" w:type="dxa"/>
          <w:bottom w:w="0" w:type="nil"/>
          <w:right w:w="115" w:type="dxa"/>
        </w:tcMar>
      </w:tcPr>
    </w:tblStylePr>
    <w:tblStylePr w:type="swCell">
      <w:pPr>
        <w:contextualSpacing/>
      </w:pPr>
      <w:tblPr/>
      <w:tcPr>
        <w:tcMar>
          <w:top w:w="0" w:type="nil"/>
          <w:left w:w="115" w:type="dxa"/>
          <w:bottom w:w="0" w:type="nil"/>
          <w:right w:w="115" w:type="dxa"/>
        </w:tcMar>
      </w:tcPr>
    </w:tblStylePr>
  </w:style>
  <w:style w:type="table" w:customStyle="1" w:styleId="a4">
    <w:basedOn w:val="TableNormal"/>
    <w:rsid w:val="0087211C"/>
    <w:pPr>
      <w:contextualSpacing/>
    </w:pPr>
    <w:tblPr>
      <w:tblStyleRowBandSize w:val="1"/>
      <w:tblStyleColBandSize w:val="1"/>
      <w:tblInd w:w="0" w:type="dxa"/>
      <w:tblCellMar>
        <w:top w:w="0" w:type="dxa"/>
        <w:left w:w="115" w:type="dxa"/>
        <w:bottom w:w="0" w:type="dxa"/>
        <w:right w:w="115" w:type="dxa"/>
      </w:tblCellMar>
    </w:tblPr>
    <w:tblStylePr w:type="firstRow">
      <w:pPr>
        <w:contextualSpacing/>
      </w:pPr>
      <w:tblPr/>
      <w:tcPr>
        <w:tcMar>
          <w:top w:w="0" w:type="nil"/>
          <w:left w:w="115" w:type="dxa"/>
          <w:bottom w:w="0" w:type="nil"/>
          <w:right w:w="115" w:type="dxa"/>
        </w:tcMar>
      </w:tcPr>
    </w:tblStylePr>
    <w:tblStylePr w:type="lastRow">
      <w:pPr>
        <w:contextualSpacing/>
      </w:pPr>
      <w:tblPr/>
      <w:tcPr>
        <w:tcMar>
          <w:top w:w="0" w:type="nil"/>
          <w:left w:w="115" w:type="dxa"/>
          <w:bottom w:w="0" w:type="nil"/>
          <w:right w:w="115" w:type="dxa"/>
        </w:tcMar>
      </w:tcPr>
    </w:tblStylePr>
    <w:tblStylePr w:type="firstCol">
      <w:pPr>
        <w:contextualSpacing/>
      </w:pPr>
      <w:tblPr/>
      <w:tcPr>
        <w:tcMar>
          <w:top w:w="0" w:type="nil"/>
          <w:left w:w="115" w:type="dxa"/>
          <w:bottom w:w="0" w:type="nil"/>
          <w:right w:w="115" w:type="dxa"/>
        </w:tcMar>
      </w:tcPr>
    </w:tblStylePr>
    <w:tblStylePr w:type="lastCol">
      <w:pPr>
        <w:contextualSpacing/>
      </w:pPr>
      <w:tblPr/>
      <w:tcPr>
        <w:tcMar>
          <w:top w:w="0" w:type="nil"/>
          <w:left w:w="115" w:type="dxa"/>
          <w:bottom w:w="0" w:type="nil"/>
          <w:right w:w="115" w:type="dxa"/>
        </w:tcMar>
      </w:tcPr>
    </w:tblStylePr>
    <w:tblStylePr w:type="band1Vert">
      <w:pPr>
        <w:contextualSpacing/>
      </w:pPr>
      <w:tblPr/>
      <w:tcPr>
        <w:tcMar>
          <w:top w:w="0" w:type="nil"/>
          <w:left w:w="115" w:type="dxa"/>
          <w:bottom w:w="0" w:type="nil"/>
          <w:right w:w="115" w:type="dxa"/>
        </w:tcMar>
      </w:tcPr>
    </w:tblStylePr>
    <w:tblStylePr w:type="band2Vert">
      <w:pPr>
        <w:contextualSpacing/>
      </w:pPr>
      <w:tblPr/>
      <w:tcPr>
        <w:tcMar>
          <w:top w:w="0" w:type="nil"/>
          <w:left w:w="115" w:type="dxa"/>
          <w:bottom w:w="0" w:type="nil"/>
          <w:right w:w="115" w:type="dxa"/>
        </w:tcMar>
      </w:tcPr>
    </w:tblStylePr>
    <w:tblStylePr w:type="band1Horz">
      <w:pPr>
        <w:contextualSpacing/>
      </w:pPr>
      <w:tblPr/>
      <w:tcPr>
        <w:tcMar>
          <w:top w:w="0" w:type="nil"/>
          <w:left w:w="115" w:type="dxa"/>
          <w:bottom w:w="0" w:type="nil"/>
          <w:right w:w="115" w:type="dxa"/>
        </w:tcMar>
      </w:tcPr>
    </w:tblStylePr>
    <w:tblStylePr w:type="band2Horz">
      <w:pPr>
        <w:contextualSpacing/>
      </w:pPr>
      <w:tblPr/>
      <w:tcPr>
        <w:tcMar>
          <w:top w:w="0" w:type="nil"/>
          <w:left w:w="115" w:type="dxa"/>
          <w:bottom w:w="0" w:type="nil"/>
          <w:right w:w="115" w:type="dxa"/>
        </w:tcMar>
      </w:tcPr>
    </w:tblStylePr>
    <w:tblStylePr w:type="neCell">
      <w:pPr>
        <w:contextualSpacing/>
      </w:pPr>
      <w:tblPr/>
      <w:tcPr>
        <w:tcMar>
          <w:top w:w="0" w:type="nil"/>
          <w:left w:w="115" w:type="dxa"/>
          <w:bottom w:w="0" w:type="nil"/>
          <w:right w:w="115" w:type="dxa"/>
        </w:tcMar>
      </w:tcPr>
    </w:tblStylePr>
    <w:tblStylePr w:type="nwCell">
      <w:pPr>
        <w:contextualSpacing/>
      </w:pPr>
      <w:tblPr/>
      <w:tcPr>
        <w:tcMar>
          <w:top w:w="0" w:type="nil"/>
          <w:left w:w="115" w:type="dxa"/>
          <w:bottom w:w="0" w:type="nil"/>
          <w:right w:w="115" w:type="dxa"/>
        </w:tcMar>
      </w:tcPr>
    </w:tblStylePr>
    <w:tblStylePr w:type="seCell">
      <w:pPr>
        <w:contextualSpacing/>
      </w:pPr>
      <w:tblPr/>
      <w:tcPr>
        <w:tcMar>
          <w:top w:w="0" w:type="nil"/>
          <w:left w:w="115" w:type="dxa"/>
          <w:bottom w:w="0" w:type="nil"/>
          <w:right w:w="115" w:type="dxa"/>
        </w:tcMar>
      </w:tcPr>
    </w:tblStylePr>
    <w:tblStylePr w:type="swCell">
      <w:pPr>
        <w:contextualSpacing/>
      </w:pPr>
      <w:tblPr/>
      <w:tcPr>
        <w:tcMar>
          <w:top w:w="0" w:type="nil"/>
          <w:left w:w="115" w:type="dxa"/>
          <w:bottom w:w="0" w:type="nil"/>
          <w:right w:w="115" w:type="dxa"/>
        </w:tcMar>
      </w:tcPr>
    </w:tblStylePr>
  </w:style>
  <w:style w:type="paragraph" w:styleId="Header">
    <w:name w:val="header"/>
    <w:basedOn w:val="Normal"/>
    <w:link w:val="HeaderChar"/>
    <w:uiPriority w:val="99"/>
    <w:semiHidden/>
    <w:unhideWhenUsed/>
    <w:rsid w:val="007C5058"/>
    <w:pPr>
      <w:tabs>
        <w:tab w:val="center" w:pos="4252"/>
        <w:tab w:val="right" w:pos="8504"/>
      </w:tabs>
      <w:spacing w:line="240" w:lineRule="auto"/>
    </w:pPr>
  </w:style>
  <w:style w:type="character" w:customStyle="1" w:styleId="HeaderChar">
    <w:name w:val="Header Char"/>
    <w:basedOn w:val="DefaultParagraphFont"/>
    <w:link w:val="Header"/>
    <w:uiPriority w:val="99"/>
    <w:semiHidden/>
    <w:rsid w:val="007C5058"/>
  </w:style>
  <w:style w:type="paragraph" w:styleId="Footer">
    <w:name w:val="footer"/>
    <w:basedOn w:val="Normal"/>
    <w:link w:val="FooterChar"/>
    <w:uiPriority w:val="99"/>
    <w:semiHidden/>
    <w:unhideWhenUsed/>
    <w:rsid w:val="007C5058"/>
    <w:pPr>
      <w:tabs>
        <w:tab w:val="center" w:pos="4252"/>
        <w:tab w:val="right" w:pos="8504"/>
      </w:tabs>
      <w:spacing w:line="240" w:lineRule="auto"/>
    </w:pPr>
  </w:style>
  <w:style w:type="character" w:customStyle="1" w:styleId="FooterChar">
    <w:name w:val="Footer Char"/>
    <w:basedOn w:val="DefaultParagraphFont"/>
    <w:link w:val="Footer"/>
    <w:uiPriority w:val="99"/>
    <w:semiHidden/>
    <w:rsid w:val="007C5058"/>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1153</Words>
  <Characters>6344</Characters>
  <Application>Microsoft Office Word</Application>
  <DocSecurity>0</DocSecurity>
  <Lines>52</Lines>
  <Paragraphs>14</Paragraphs>
  <ScaleCrop>false</ScaleCrop>
  <Company>PerkedleApps</Company>
  <LinksUpToDate>false</LinksUpToDate>
  <CharactersWithSpaces>7483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Pedro García</dc:creator>
  <cp:lastModifiedBy>Azure</cp:lastModifiedBy>
  <cp:revision>2</cp:revision>
  <cp:lastPrinted>2017-05-10T09:33:00Z</cp:lastPrinted>
  <dcterms:created xsi:type="dcterms:W3CDTF">2017-05-10T09:33:00Z</dcterms:created>
  <dcterms:modified xsi:type="dcterms:W3CDTF">2017-05-10T09:33:00Z</dcterms:modified>
</cp:coreProperties>
</file>