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PLAN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”, incluida en el Programa Operativo de Crecimiento Inteligente (en adelante POCINT), Objetivo Temático 1- Potenciar la investigación, el desarrollo tecnológico y la innovación, Prioridad de inversión 1b: El fomento de la inversión empresarial en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Tramitada la convocatoria pública de selección de empresas para el desarrollo de los Diagnósticos de Innovación Comercial en el marco del Plan de Apoyo al Comercio Minorista, </w:t>
      </w:r>
      <w:r w:rsidR="00F570E5" w:rsidRPr="00F570E5">
        <w:rPr>
          <w:rFonts w:asciiTheme="minorHAnsi" w:hAnsiTheme="minorHAnsi" w:cs="Arial"/>
          <w:sz w:val="22"/>
          <w:szCs w:val="22"/>
          <w:lang w:val="es-ES"/>
        </w:rPr>
        <w:t>……………………………………..</w:t>
      </w: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 (</w:t>
      </w:r>
      <w:proofErr w:type="gramStart"/>
      <w:r w:rsidRPr="00F570E5">
        <w:rPr>
          <w:rFonts w:asciiTheme="minorHAnsi" w:hAnsiTheme="minorHAnsi" w:cs="Arial"/>
          <w:sz w:val="22"/>
          <w:szCs w:val="22"/>
          <w:lang w:val="es-ES"/>
        </w:rPr>
        <w:t>indicar</w:t>
      </w:r>
      <w:proofErr w:type="gramEnd"/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 nombre de la empresa) ha sido seleccionada para participar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Del Ministerio de Economía, Industria y Competitividad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”, consistentes en el desarrollo de un plan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tutorizado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="00F570E5">
        <w:rPr>
          <w:rFonts w:asciiTheme="minorHAnsi" w:hAnsiTheme="minorHAnsi" w:cs="Arial"/>
          <w:sz w:val="22"/>
          <w:szCs w:val="22"/>
          <w:lang w:val="es-ES"/>
        </w:rPr>
        <w:t>Palencia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gestiona la ejecución de las Acciones Individuales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</w:t>
      </w:r>
      <w:proofErr w:type="gram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proofErr w:type="gram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A la finalización del proceso de diagnóstico, el Tutor hará entrega y exposición del informe resultante del proceso, en un plazo estimado de 40 días naturales desde la presente comunicación de resolución.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serán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prefinanciados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F570E5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F570E5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A80C92" w:rsidRPr="00F570E5">
        <w:rPr>
          <w:rFonts w:asciiTheme="minorHAnsi" w:hAnsiTheme="minorHAnsi" w:cs="Arial"/>
          <w:sz w:val="22"/>
          <w:szCs w:val="22"/>
          <w:lang w:val="es-ES"/>
        </w:rPr>
        <w:t>(</w:t>
      </w:r>
      <w:r w:rsidR="00F570E5" w:rsidRPr="00F570E5">
        <w:rPr>
          <w:rFonts w:asciiTheme="minorHAnsi" w:hAnsiTheme="minorHAnsi" w:cs="Arial"/>
          <w:sz w:val="22"/>
          <w:szCs w:val="22"/>
          <w:lang w:val="es-ES"/>
        </w:rPr>
        <w:t>50</w:t>
      </w:r>
      <w:r w:rsidR="00A80C92" w:rsidRPr="00F570E5">
        <w:rPr>
          <w:rFonts w:asciiTheme="minorHAnsi" w:hAnsiTheme="minorHAnsi" w:cs="Arial"/>
          <w:sz w:val="22"/>
          <w:szCs w:val="22"/>
          <w:lang w:val="es-ES"/>
        </w:rPr>
        <w:t>%)</w:t>
      </w:r>
      <w:r w:rsidR="00710CB3" w:rsidRPr="00F570E5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F570E5">
        <w:rPr>
          <w:rFonts w:asciiTheme="minorHAnsi" w:hAnsiTheme="minorHAnsi" w:cs="Arial"/>
          <w:sz w:val="22"/>
          <w:szCs w:val="22"/>
          <w:lang w:val="es-ES_tradnl"/>
        </w:rPr>
        <w:t>El resto de la financiación será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 xml:space="preserve">la Secretaria </w:t>
      </w:r>
      <w:r w:rsidR="0098144A" w:rsidRPr="00F570E5">
        <w:rPr>
          <w:rFonts w:asciiTheme="minorHAnsi" w:hAnsiTheme="minorHAnsi" w:cs="Arial"/>
          <w:sz w:val="22"/>
          <w:szCs w:val="22"/>
          <w:lang w:val="es-ES"/>
        </w:rPr>
        <w:t>de Estado de Comercio</w:t>
      </w: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F570E5" w:rsidRPr="00F570E5">
        <w:rPr>
          <w:rFonts w:asciiTheme="minorHAnsi" w:eastAsia="Calibri" w:hAnsiTheme="minorHAnsi" w:cs="Arial"/>
          <w:sz w:val="22"/>
          <w:szCs w:val="22"/>
          <w:lang w:val="es-ES"/>
        </w:rPr>
        <w:t>se denomina</w:t>
      </w:r>
      <w:r w:rsidR="00710CB3" w:rsidRPr="00F570E5">
        <w:rPr>
          <w:rFonts w:asciiTheme="minorHAnsi" w:eastAsia="Calibri" w:hAnsiTheme="minorHAnsi" w:cs="Arial"/>
          <w:sz w:val="22"/>
          <w:szCs w:val="22"/>
          <w:lang w:val="es-ES"/>
        </w:rPr>
        <w:t xml:space="preserve"> financiación pública nacional</w:t>
      </w:r>
      <w:r w:rsidR="00710CB3" w:rsidRPr="00F570E5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F570E5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 de fondos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2017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AF6E6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Ser conocedora 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Plan de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Funcionamiento de la Unión Europea a las ayudas de </w:t>
      </w:r>
      <w:proofErr w:type="spellStart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proofErr w:type="spellStart"/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</w:t>
      </w:r>
      <w:proofErr w:type="spellEnd"/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La lista de control (“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check-list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1734D6" w:rsidRDefault="00451E9C" w:rsidP="00451E9C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acuerdo con lo establecido en la Ley Orgánica 15/1999, de 13 de diciembre, de Protección </w:t>
      </w:r>
      <w:r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de Datos de Carácter Personal</w:t>
      </w:r>
      <w:r w:rsidR="001734D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1734D6" w:rsidP="001734D6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/>
          <w:lang w:val="es-ES"/>
        </w:rPr>
      </w:pPr>
      <w:r w:rsidRPr="001734D6">
        <w:rPr>
          <w:rFonts w:asciiTheme="minorHAnsi" w:hAnsiTheme="minorHAnsi"/>
          <w:lang w:val="es-ES"/>
        </w:rPr>
        <w:t>Doy mi c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onsentimiento para que estos datos sean incluidos en un fichero automatizado del que es titular la Cámara de Comercio de España con dirección en </w:t>
      </w:r>
      <w:r>
        <w:rPr>
          <w:rFonts w:ascii="Calibri" w:hAnsi="Calibri" w:cs="Arial"/>
          <w:sz w:val="22"/>
          <w:szCs w:val="22"/>
          <w:lang w:val="es-ES"/>
        </w:rPr>
        <w:t xml:space="preserve">Madrid, C/ Ribera de Loira 12, 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con el fin de posibilitar la ejecución, desarrollo, seguimiento y control del Diagnóstico de Innovación Comercial. Asimismo, doy mi consentimiento para  que los datos obtenidos sean </w:t>
      </w:r>
      <w:r w:rsidRPr="00F570E5">
        <w:rPr>
          <w:rFonts w:ascii="Calibri" w:hAnsi="Calibri" w:cs="Arial"/>
          <w:sz w:val="22"/>
          <w:szCs w:val="22"/>
          <w:lang w:val="es-ES"/>
        </w:rPr>
        <w:t>cedidos</w:t>
      </w:r>
      <w:r w:rsidRPr="00F570E5">
        <w:rPr>
          <w:rFonts w:cs="Arial"/>
          <w:sz w:val="22"/>
          <w:szCs w:val="22"/>
          <w:lang w:val="es-ES"/>
        </w:rPr>
        <w:t xml:space="preserve"> a </w:t>
      </w:r>
      <w:r w:rsidRPr="00F570E5">
        <w:rPr>
          <w:rFonts w:ascii="Calibri" w:hAnsi="Calibri" w:cs="Arial"/>
          <w:sz w:val="22"/>
          <w:szCs w:val="22"/>
          <w:lang w:val="es-ES"/>
        </w:rPr>
        <w:t xml:space="preserve">la Cámara de Comercio de </w:t>
      </w:r>
      <w:r w:rsidR="00F570E5" w:rsidRPr="00F570E5">
        <w:rPr>
          <w:rFonts w:ascii="Calibri" w:hAnsi="Calibri" w:cs="Arial"/>
          <w:sz w:val="22"/>
          <w:szCs w:val="22"/>
          <w:lang w:val="es-ES"/>
        </w:rPr>
        <w:t xml:space="preserve">Palencia, </w:t>
      </w:r>
      <w:r w:rsidRPr="00F570E5">
        <w:rPr>
          <w:rFonts w:ascii="Calibri" w:hAnsi="Calibri" w:cs="Arial"/>
          <w:sz w:val="22"/>
          <w:szCs w:val="22"/>
          <w:lang w:val="es-ES"/>
        </w:rPr>
        <w:t xml:space="preserve"> con domicilio en </w:t>
      </w:r>
      <w:r w:rsidR="00F570E5" w:rsidRPr="00F570E5">
        <w:rPr>
          <w:rFonts w:ascii="Calibri" w:hAnsi="Calibri" w:cs="Arial"/>
          <w:sz w:val="22"/>
          <w:szCs w:val="22"/>
          <w:lang w:val="es-ES"/>
        </w:rPr>
        <w:t>Pl. Pío XII nº 7 (Palencia),</w:t>
      </w:r>
      <w:r w:rsidRPr="00F570E5">
        <w:rPr>
          <w:rFonts w:ascii="Calibri" w:hAnsi="Calibri" w:cs="Arial"/>
          <w:sz w:val="22"/>
          <w:szCs w:val="22"/>
          <w:lang w:val="es-ES"/>
        </w:rPr>
        <w:t xml:space="preserve"> al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 Fondo Europeo de Desarrollo Regional, y a la Secretaria de Estado de Comercio para que sean tratados con la finalidad señalada y en el marco de las actuaciones de evaluación, verificación, inspección y control que puedan llevar a cabo. </w:t>
      </w:r>
      <w:r w:rsidR="00451E9C" w:rsidRPr="001734D6">
        <w:rPr>
          <w:rFonts w:asciiTheme="minorHAnsi" w:hAnsiTheme="minorHAnsi"/>
          <w:lang w:val="es-ES"/>
        </w:rPr>
        <w:t>Igualmente, doy mi consentimiento expreso para que los datos obtenidos puedan ser</w:t>
      </w:r>
      <w:r w:rsidR="00451E9C" w:rsidRPr="00B357FC">
        <w:rPr>
          <w:rFonts w:asciiTheme="minorHAnsi" w:hAnsiTheme="minorHAnsi"/>
          <w:lang w:val="es-ES"/>
        </w:rPr>
        <w:t xml:space="preserve"> utilizados para el cumplimiento de las funciones público-administrativas encomendadas a las Cámaras y a la Cámara de Comercio de España en la Ley 4/2014, de 1 de abril, Básica de las Cámaras Oficiales de Comercio, Industria, Servicios y Navegación, en particular, para remitirles o solicitarles información o participación en sus servicios, programas boletines o publicaciones. </w:t>
      </w: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Declaro estar informado sobre los derechos de acceso, rectificación, cancelación y oposición que podré ejercitar en las direcciones indicadas.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F570E5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F570E5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: </w:t>
      </w:r>
      <w:r w:rsidR="00451E9C" w:rsidRPr="00F570E5">
        <w:rPr>
          <w:rFonts w:asciiTheme="minorHAnsi" w:hAnsiTheme="minorHAnsi" w:cs="Arial"/>
          <w:sz w:val="22"/>
          <w:szCs w:val="22"/>
          <w:lang w:val="es-ES"/>
        </w:rPr>
        <w:t>Doña</w:t>
      </w:r>
      <w:r w:rsidRPr="00F570E5">
        <w:rPr>
          <w:rFonts w:asciiTheme="minorHAnsi" w:hAnsiTheme="minorHAnsi" w:cs="Arial"/>
          <w:sz w:val="22"/>
          <w:szCs w:val="22"/>
          <w:lang w:val="es-ES"/>
        </w:rPr>
        <w:t xml:space="preserve"> Rosa González Calvo</w:t>
      </w: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F570E5">
        <w:rPr>
          <w:rFonts w:asciiTheme="minorHAnsi" w:hAnsiTheme="minorHAnsi" w:cs="Arial"/>
          <w:sz w:val="22"/>
          <w:szCs w:val="22"/>
          <w:lang w:val="es-ES"/>
        </w:rPr>
        <w:t>Cámara de Comercio de</w:t>
      </w:r>
      <w:r w:rsidR="00F570E5" w:rsidRPr="00F570E5">
        <w:rPr>
          <w:rFonts w:asciiTheme="minorHAnsi" w:hAnsiTheme="minorHAnsi" w:cs="Arial"/>
          <w:sz w:val="22"/>
          <w:szCs w:val="22"/>
          <w:lang w:val="es-ES"/>
        </w:rPr>
        <w:t xml:space="preserve"> Palencia</w:t>
      </w: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F570E5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F570E5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F570E5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F570E5">
        <w:rPr>
          <w:rFonts w:asciiTheme="minorHAnsi" w:hAnsiTheme="minorHAnsi" w:cs="Arial"/>
          <w:sz w:val="22"/>
          <w:szCs w:val="22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F570E5">
        <w:rPr>
          <w:rFonts w:asciiTheme="minorHAnsi" w:hAnsiTheme="minorHAnsi" w:cs="Arial"/>
          <w:sz w:val="22"/>
          <w:szCs w:val="22"/>
          <w:lang w:val="es-ES"/>
        </w:rPr>
        <w:t>Representante de la empresa…………….</w:t>
      </w:r>
      <w:bookmarkStart w:id="0" w:name="_GoBack"/>
      <w:bookmarkEnd w:id="0"/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E044E5" w:rsidRPr="00B357FC" w:rsidRDefault="003A55E2" w:rsidP="001F3B66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sectPr w:rsidR="00E044E5" w:rsidRPr="00B357FC" w:rsidSect="0098144A">
      <w:headerReference w:type="default" r:id="rId10"/>
      <w:footerReference w:type="default" r:id="rId11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08" w:rsidRDefault="00E27008">
      <w:r>
        <w:separator/>
      </w:r>
    </w:p>
  </w:endnote>
  <w:endnote w:type="continuationSeparator" w:id="0">
    <w:p w:rsidR="00E27008" w:rsidRDefault="00E2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093A34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F570E5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F570E5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08" w:rsidRDefault="00E27008">
      <w:r>
        <w:separator/>
      </w:r>
    </w:p>
  </w:footnote>
  <w:footnote w:type="continuationSeparator" w:id="0">
    <w:p w:rsidR="00E27008" w:rsidRDefault="00E27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2EF" w:rsidRDefault="00AC663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8992" behindDoc="0" locked="0" layoutInCell="1" allowOverlap="1">
          <wp:simplePos x="0" y="0"/>
          <wp:positionH relativeFrom="column">
            <wp:posOffset>1355725</wp:posOffset>
          </wp:positionH>
          <wp:positionV relativeFrom="paragraph">
            <wp:posOffset>50165</wp:posOffset>
          </wp:positionV>
          <wp:extent cx="2199640" cy="461010"/>
          <wp:effectExtent l="0" t="0" r="0" b="0"/>
          <wp:wrapNone/>
          <wp:docPr id="2" name="Imagen 2" descr="SEC Nuevo N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C Nuevo N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96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74112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AD4"/>
    <w:rsid w:val="006E79AE"/>
    <w:rsid w:val="006F0C04"/>
    <w:rsid w:val="006F4B0C"/>
    <w:rsid w:val="006F5600"/>
    <w:rsid w:val="006F74C2"/>
    <w:rsid w:val="0070538F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F150F6"/>
    <w:rsid w:val="00F22D68"/>
    <w:rsid w:val="00F304D1"/>
    <w:rsid w:val="00F31599"/>
    <w:rsid w:val="00F32BA7"/>
    <w:rsid w:val="00F32F41"/>
    <w:rsid w:val="00F55010"/>
    <w:rsid w:val="00F570E5"/>
    <w:rsid w:val="00F9316C"/>
    <w:rsid w:val="00F93A47"/>
    <w:rsid w:val="00F946E2"/>
    <w:rsid w:val="00F94EA9"/>
    <w:rsid w:val="00FC4E63"/>
    <w:rsid w:val="00FC6CC9"/>
    <w:rsid w:val="00FC70D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amar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1D6A5-3C09-40DB-B5C6-5AFAE5642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1939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Carmen Fernandez</cp:lastModifiedBy>
  <cp:revision>18</cp:revision>
  <cp:lastPrinted>2016-08-09T10:23:00Z</cp:lastPrinted>
  <dcterms:created xsi:type="dcterms:W3CDTF">2016-08-26T14:59:00Z</dcterms:created>
  <dcterms:modified xsi:type="dcterms:W3CDTF">2017-08-25T11:58:00Z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