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7C16E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44145C19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C1DFB54" w14:textId="765E3B22" w:rsidR="00CF4AF9" w:rsidRPr="009F4663" w:rsidRDefault="005407C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Diario</w:t>
      </w:r>
      <w:r>
        <w:rPr>
          <w:rFonts w:cs="Arial"/>
          <w:b/>
          <w:lang w:val="pt-BR"/>
        </w:rPr>
        <w:t xml:space="preserve"> Oficial de la</w:t>
      </w:r>
      <w:r>
        <w:rPr>
          <w:rFonts w:cs="Arial"/>
          <w:b/>
          <w:lang w:val="es-ES_tradnl"/>
        </w:rPr>
        <w:t xml:space="preserve"> Generalitat de Catalunya</w:t>
      </w:r>
      <w:r>
        <w:rPr>
          <w:rFonts w:cs="Arial"/>
          <w:b/>
          <w:lang w:val="pt-BR"/>
        </w:rPr>
        <w:t xml:space="preserve"> (nº 8507 y fecha 22 de septiembre de 2021)</w:t>
      </w:r>
    </w:p>
    <w:p w14:paraId="053FB3F7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7E7B42A" w14:textId="170D69F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D95209">
        <w:rPr>
          <w:rFonts w:cs="Arial"/>
          <w:lang w:val="es-ES_tradnl"/>
        </w:rPr>
        <w:t>Diari Oficial de la Generalitat de Catalunya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>nº</w:t>
      </w:r>
      <w:r w:rsidR="005407CA">
        <w:rPr>
          <w:rFonts w:cs="Arial"/>
          <w:b/>
          <w:lang w:val="pt-BR"/>
        </w:rPr>
        <w:t xml:space="preserve"> 8507</w:t>
      </w:r>
      <w:r w:rsidR="00974C24" w:rsidRPr="00974C24">
        <w:rPr>
          <w:rFonts w:cs="Arial"/>
          <w:lang w:val="pt-BR"/>
        </w:rPr>
        <w:t xml:space="preserve"> y fecha </w:t>
      </w:r>
      <w:r w:rsidR="005407CA">
        <w:rPr>
          <w:rFonts w:cs="Arial"/>
          <w:lang w:val="pt-BR"/>
        </w:rPr>
        <w:t xml:space="preserve">22 de septiembre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EF79A42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4BE59823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420A5F77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614F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22FD2F86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4FCD1BA5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4CAC16B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0F09F1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12D2D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F2FA4D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1D4124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6CFF67D" w14:textId="77777777" w:rsidTr="00B26387">
        <w:tc>
          <w:tcPr>
            <w:tcW w:w="8494" w:type="dxa"/>
            <w:shd w:val="clear" w:color="auto" w:fill="auto"/>
            <w:vAlign w:val="center"/>
          </w:tcPr>
          <w:p w14:paraId="0AAA6AC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9F34696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333006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46AEF3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567707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C523F2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A4D7E4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76DC733" w14:textId="77777777" w:rsidTr="00E27A05">
        <w:tc>
          <w:tcPr>
            <w:tcW w:w="8494" w:type="dxa"/>
            <w:shd w:val="clear" w:color="auto" w:fill="auto"/>
            <w:vAlign w:val="center"/>
          </w:tcPr>
          <w:p w14:paraId="24E7B09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333492CF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97FDA8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8EF2F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4AF2C6B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EBE38B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29397D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2F0CD2B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AFBA669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532C0866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B4B245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CBF18E4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A2ACE7F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38E9E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438333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A317D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F96997" w14:textId="77777777" w:rsidR="00CC2680" w:rsidRDefault="005407C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07A69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32FA1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0DF1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0955CF6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FA80B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0580F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3C92ECAF" wp14:editId="6B8ED003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7B71C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407CA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95209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FF85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20</cp:revision>
  <dcterms:created xsi:type="dcterms:W3CDTF">2017-11-29T16:51:00Z</dcterms:created>
  <dcterms:modified xsi:type="dcterms:W3CDTF">2021-09-22T11:11:00Z</dcterms:modified>
</cp:coreProperties>
</file>