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C69579" w14:textId="77777777" w:rsidR="009C301F" w:rsidRPr="00054B1E" w:rsidRDefault="009C301F" w:rsidP="009C301F">
      <w:pPr>
        <w:spacing w:beforeAutospacing="1" w:afterAutospacing="1"/>
        <w:rPr>
          <w:rFonts w:cs="Arial"/>
          <w:bCs w:val="0"/>
        </w:rPr>
      </w:pPr>
    </w:p>
    <w:p w14:paraId="65610498" w14:textId="77777777" w:rsidR="009C301F" w:rsidRDefault="009C301F" w:rsidP="009C301F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76B32A5C" w14:textId="77777777" w:rsidR="009C301F" w:rsidRDefault="009C301F" w:rsidP="009C301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26CFA17" w14:textId="77777777" w:rsidR="009C301F" w:rsidRDefault="009C301F" w:rsidP="009C301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9C32922" w14:textId="77777777" w:rsidR="009C301F" w:rsidRDefault="009C301F" w:rsidP="009C301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F0DE2F5" w14:textId="48EDF566" w:rsidR="009C301F" w:rsidRDefault="001B0212" w:rsidP="009C301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658240" behindDoc="1" locked="0" layoutInCell="1" allowOverlap="1" wp14:anchorId="21123702" wp14:editId="56F9D1AE">
            <wp:simplePos x="0" y="0"/>
            <wp:positionH relativeFrom="column">
              <wp:posOffset>1202055</wp:posOffset>
            </wp:positionH>
            <wp:positionV relativeFrom="paragraph">
              <wp:posOffset>123190</wp:posOffset>
            </wp:positionV>
            <wp:extent cx="2660650" cy="847725"/>
            <wp:effectExtent l="0" t="0" r="6350" b="9525"/>
            <wp:wrapNone/>
            <wp:docPr id="5" name="Imagen 4" descr="LOGO XPANDE DIGI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LOGO XPANDE DIGITA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C8902C" w14:textId="77777777" w:rsidR="009C301F" w:rsidRPr="006A1AB7" w:rsidRDefault="009C301F" w:rsidP="009C301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34FA02F" w14:textId="77777777" w:rsidR="009C301F" w:rsidRPr="006A1AB7" w:rsidRDefault="009C301F" w:rsidP="009C301F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20C0E765" w14:textId="74270D42" w:rsidR="009C301F" w:rsidRPr="006A1AB7" w:rsidRDefault="001B0212" w:rsidP="009C301F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5A539F61" wp14:editId="0DEA64B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4445" r="0" b="0"/>
                <wp:wrapNone/>
                <wp:docPr id="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" o:spid="_x0000_s1026" style="position:absolute;margin-left:-84.25pt;margin-top:19.1pt;width:593.8pt;height:172.2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" fillcolor="#00b0f0" stroked="f"/>
            </w:pict>
          </mc:Fallback>
        </mc:AlternateContent>
      </w:r>
    </w:p>
    <w:p w14:paraId="123948AF" w14:textId="288FFFD4" w:rsidR="009C301F" w:rsidRDefault="009C301F" w:rsidP="009C301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3B2526">
        <w:rPr>
          <w:rFonts w:cs="Arial"/>
          <w:color w:val="FFFFFF"/>
          <w:sz w:val="54"/>
          <w:szCs w:val="54"/>
        </w:rPr>
        <w:t>XPANDE DIGITAL</w:t>
      </w:r>
    </w:p>
    <w:p w14:paraId="3AA62C94" w14:textId="77777777" w:rsidR="00D761A8" w:rsidRDefault="00D761A8" w:rsidP="00D761A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37D68EC0" w14:textId="30383235" w:rsidR="00DF07D6" w:rsidRPr="00403B2D" w:rsidRDefault="006E2E03" w:rsidP="00D761A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Listado definitivo</w:t>
      </w:r>
      <w:r w:rsidR="002437E2">
        <w:rPr>
          <w:rFonts w:cs="Arial"/>
          <w:color w:val="FFFFFF"/>
          <w:sz w:val="36"/>
          <w:szCs w:val="36"/>
        </w:rPr>
        <w:t xml:space="preserve"> de solicitudes admitidas y no admitidas a sorteo</w:t>
      </w:r>
    </w:p>
    <w:p w14:paraId="3D2F2C86" w14:textId="77777777" w:rsidR="00DF07D6" w:rsidRDefault="00DF07D6" w:rsidP="00DF07D6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55CBE32D" w14:textId="77777777" w:rsidR="00DF07D6" w:rsidRDefault="00DF07D6" w:rsidP="00DF07D6">
      <w:pPr>
        <w:pStyle w:val="Sinespaciado"/>
        <w:ind w:right="-1"/>
        <w:jc w:val="center"/>
        <w:rPr>
          <w:rFonts w:ascii="Arial Narrow" w:hAnsi="Arial Narrow" w:cs="Arial"/>
          <w:color w:val="404040"/>
          <w:sz w:val="54"/>
          <w:szCs w:val="54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9D70EAA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A5A5704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6C90454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8B7D61E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F9E214C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E8AD2C9" w14:textId="6C6F7589" w:rsidR="009C301F" w:rsidRDefault="009C301F" w:rsidP="003B2526">
      <w:pPr>
        <w:pStyle w:val="Sinespaciado"/>
        <w:rPr>
          <w:rFonts w:ascii="Arial Narrow" w:hAnsi="Arial Narrow" w:cs="Arial"/>
          <w:color w:val="FFFFFF"/>
          <w:sz w:val="24"/>
          <w:szCs w:val="24"/>
        </w:rPr>
      </w:pPr>
    </w:p>
    <w:p w14:paraId="5EC561E1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548CE20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5189636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B4787BB" w14:textId="77777777" w:rsidR="009C301F" w:rsidRDefault="009C301F" w:rsidP="009C301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09D7576" w14:textId="733F86DC" w:rsidR="0011140C" w:rsidRDefault="0011140C" w:rsidP="001C5063">
      <w:pPr>
        <w:rPr>
          <w:sz w:val="18"/>
          <w:szCs w:val="18"/>
          <w:highlight w:val="yellow"/>
        </w:rPr>
        <w:sectPr w:rsidR="0011140C" w:rsidSect="005A4F8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417" w:right="1701" w:bottom="1258" w:left="1701" w:header="708" w:footer="373" w:gutter="0"/>
          <w:cols w:space="708"/>
          <w:docGrid w:linePitch="360"/>
        </w:sectPr>
      </w:pPr>
    </w:p>
    <w:p w14:paraId="01785808" w14:textId="77777777" w:rsidR="00022B04" w:rsidRDefault="00022B04" w:rsidP="00EC5686">
      <w:pPr>
        <w:jc w:val="center"/>
        <w:rPr>
          <w:rFonts w:ascii="Calibri" w:hAnsi="Calibri"/>
          <w:b/>
          <w:sz w:val="28"/>
          <w:szCs w:val="28"/>
        </w:rPr>
      </w:pPr>
    </w:p>
    <w:p w14:paraId="08E32FD6" w14:textId="77777777" w:rsidR="006E2E03" w:rsidRPr="006E2E03" w:rsidRDefault="006E2E03" w:rsidP="006E2E03">
      <w:pPr>
        <w:jc w:val="center"/>
        <w:rPr>
          <w:rFonts w:ascii="Calibri" w:hAnsi="Calibri"/>
          <w:b/>
          <w:sz w:val="28"/>
          <w:szCs w:val="28"/>
        </w:rPr>
      </w:pPr>
      <w:r w:rsidRPr="006E2E03">
        <w:rPr>
          <w:rFonts w:ascii="Calibri" w:hAnsi="Calibri"/>
          <w:b/>
          <w:sz w:val="28"/>
          <w:szCs w:val="28"/>
        </w:rPr>
        <w:t>LISTADO DEFINITIVO DE ADMITIDOS Y NO ADMITIDOS A SORTEO</w:t>
      </w:r>
    </w:p>
    <w:p w14:paraId="0EAED29A" w14:textId="77777777" w:rsidR="006E2E03" w:rsidRPr="006E2E03" w:rsidRDefault="006E2E03" w:rsidP="006E2E03">
      <w:pPr>
        <w:jc w:val="center"/>
        <w:rPr>
          <w:rFonts w:ascii="Calibri" w:hAnsi="Calibri"/>
          <w:b/>
          <w:sz w:val="28"/>
          <w:szCs w:val="28"/>
        </w:rPr>
      </w:pPr>
    </w:p>
    <w:p w14:paraId="4638919C" w14:textId="63D217B7" w:rsidR="004D7038" w:rsidRDefault="006E2E03" w:rsidP="006E2E03">
      <w:pPr>
        <w:jc w:val="center"/>
        <w:rPr>
          <w:rFonts w:ascii="Calibri" w:hAnsi="Calibri"/>
          <w:sz w:val="24"/>
          <w:szCs w:val="28"/>
        </w:rPr>
      </w:pPr>
      <w:r w:rsidRPr="006E2E03">
        <w:rPr>
          <w:rFonts w:ascii="Calibri" w:hAnsi="Calibri"/>
          <w:sz w:val="24"/>
          <w:szCs w:val="28"/>
        </w:rPr>
        <w:t>FECHA DE PUBLICACIÓN: 19/11/2020</w:t>
      </w:r>
    </w:p>
    <w:p w14:paraId="0DE4A30C" w14:textId="77777777" w:rsidR="006E2E03" w:rsidRPr="006E2E03" w:rsidRDefault="006E2E03" w:rsidP="006E2E03">
      <w:pPr>
        <w:jc w:val="center"/>
        <w:rPr>
          <w:rFonts w:ascii="Calibri" w:hAnsi="Calibri"/>
          <w:szCs w:val="22"/>
        </w:rPr>
      </w:pPr>
    </w:p>
    <w:p w14:paraId="40569FF3" w14:textId="24A2A054" w:rsidR="00CA2915" w:rsidRDefault="00CA2915" w:rsidP="00EC5686">
      <w:pPr>
        <w:rPr>
          <w:rFonts w:ascii="Calibri" w:hAnsi="Calibri"/>
          <w:sz w:val="22"/>
          <w:szCs w:val="22"/>
        </w:rPr>
      </w:pPr>
    </w:p>
    <w:tbl>
      <w:tblPr>
        <w:tblW w:w="892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8"/>
        <w:gridCol w:w="7520"/>
      </w:tblGrid>
      <w:tr w:rsidR="003929F1" w14:paraId="08C4C128" w14:textId="77777777" w:rsidTr="00BA596A">
        <w:trPr>
          <w:trHeight w:val="626"/>
          <w:tblHeader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BC44662" w14:textId="77777777" w:rsidR="003929F1" w:rsidRDefault="003929F1" w:rsidP="00FF513B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3CCF44C" w14:textId="3045CBDB" w:rsidR="003929F1" w:rsidRDefault="007564D4" w:rsidP="00FF513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LISTADO DEFINITIVO</w:t>
            </w:r>
            <w:r w:rsidR="003929F1">
              <w:rPr>
                <w:rFonts w:ascii="Calibri" w:hAnsi="Calibri"/>
                <w:b/>
              </w:rPr>
              <w:t xml:space="preserve"> DE SOLICITUDES ADMITIDAS AL SORTEO</w:t>
            </w:r>
            <w:bookmarkStart w:id="0" w:name="_GoBack"/>
            <w:bookmarkEnd w:id="0"/>
          </w:p>
        </w:tc>
      </w:tr>
      <w:tr w:rsidR="003929F1" w14:paraId="7A75739A" w14:textId="77777777" w:rsidTr="00BA596A">
        <w:trPr>
          <w:trHeight w:val="248"/>
          <w:tblHeader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F32E22F" w14:textId="77777777" w:rsidR="003929F1" w:rsidRDefault="003929F1" w:rsidP="00FF513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Nº asignado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E1C304A" w14:textId="77777777" w:rsidR="003929F1" w:rsidRDefault="003929F1" w:rsidP="00FF513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RAZÓN SOCIAL </w:t>
            </w:r>
          </w:p>
        </w:tc>
      </w:tr>
      <w:tr w:rsidR="00BA596A" w14:paraId="11A85A0E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0CA4B" w14:textId="10C35AA1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BD4FB9" w14:textId="65BA4D45" w:rsidR="00BA596A" w:rsidRDefault="00BA596A" w:rsidP="00FF51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VERMICAN SOLUCIONES DE COMPOSTAJE SL</w:t>
            </w:r>
          </w:p>
        </w:tc>
      </w:tr>
      <w:tr w:rsidR="00BA596A" w14:paraId="3E3873C2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89A8" w14:textId="31789DF1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498D7" w14:textId="3733434F" w:rsidR="00BA596A" w:rsidRDefault="00BA596A" w:rsidP="00FF51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TALLERES ORDUÑA SL</w:t>
            </w:r>
          </w:p>
        </w:tc>
      </w:tr>
      <w:tr w:rsidR="00BA596A" w14:paraId="40498AE7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DA96E" w14:textId="7B4FFD04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98D2C" w14:textId="44A9EF1D" w:rsidR="00BA596A" w:rsidRDefault="00BA596A" w:rsidP="00BA596A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IRATI FLORAL SL</w:t>
            </w:r>
          </w:p>
        </w:tc>
      </w:tr>
      <w:tr w:rsidR="00BA596A" w14:paraId="57FDF357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2A96A" w14:textId="46AA73D2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A3E1F" w14:textId="4646F4F7" w:rsidR="00BA596A" w:rsidRDefault="00BA596A" w:rsidP="00FF51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INTELLIGENT SYSTEM VITALE SL</w:t>
            </w:r>
          </w:p>
        </w:tc>
      </w:tr>
      <w:tr w:rsidR="00BA596A" w14:paraId="60E7650D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D46C4" w14:textId="142A1263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0B834" w14:textId="2B3081DF" w:rsidR="00BA596A" w:rsidRDefault="00BA596A" w:rsidP="00FF51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IMEANTICIPA SOCIEDAD COOPERATIVA DE SERVICIOSQ</w:t>
            </w:r>
          </w:p>
        </w:tc>
      </w:tr>
      <w:tr w:rsidR="00BA596A" w14:paraId="1412C32E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C8C79" w14:textId="2D10244D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5D53F" w14:textId="7EF30F31" w:rsidR="00BA596A" w:rsidRDefault="00BA596A" w:rsidP="00FF51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ALUMBRADO TECNICO PUBLICO SA</w:t>
            </w:r>
          </w:p>
        </w:tc>
      </w:tr>
      <w:tr w:rsidR="00BA596A" w14:paraId="1B4FF5B4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687C4" w14:textId="5F4D6A9F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232BB0" w14:textId="4D9ABA12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BAJAMAR SA</w:t>
            </w:r>
          </w:p>
        </w:tc>
      </w:tr>
      <w:tr w:rsidR="00BA596A" w14:paraId="20EAB880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DC436" w14:textId="38004EFF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7D1DBC" w14:textId="43E1145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JOSE SALCEDO SORIA SL</w:t>
            </w:r>
          </w:p>
        </w:tc>
      </w:tr>
      <w:tr w:rsidR="00BA596A" w14:paraId="35B5A84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E8A7" w14:textId="7EE3626D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FE1D45" w14:textId="2CD6123E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EMBEGA S COOP</w:t>
            </w:r>
          </w:p>
        </w:tc>
      </w:tr>
      <w:tr w:rsidR="00BA596A" w14:paraId="678B4821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1B91A" w14:textId="7443EEF9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66F328" w14:textId="2B8696B0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ANKAPODOL SL</w:t>
            </w:r>
          </w:p>
        </w:tc>
      </w:tr>
      <w:tr w:rsidR="00BA596A" w14:paraId="0AD62862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05C5" w14:textId="6D33BE91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1A4BAF" w14:textId="654FA052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ANTERAL SL</w:t>
            </w:r>
          </w:p>
        </w:tc>
      </w:tr>
      <w:tr w:rsidR="00BA596A" w14:paraId="35D6AD53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02BD" w14:textId="7522A11B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9F989" w14:textId="3AC66772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IMPLANTACIONES EXTERIORES SL</w:t>
            </w:r>
          </w:p>
        </w:tc>
      </w:tr>
      <w:tr w:rsidR="00BA596A" w14:paraId="20C931FB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CACEC" w14:textId="4C8B8052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2BBBF" w14:textId="687B4B57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INICIATIVAS INNOVADORAS SAL</w:t>
            </w:r>
          </w:p>
        </w:tc>
      </w:tr>
      <w:tr w:rsidR="00BA596A" w14:paraId="651700AF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73A3B" w14:textId="1EC698D7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1A156" w14:textId="5D063B0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BALENTURRI SL</w:t>
            </w:r>
          </w:p>
        </w:tc>
      </w:tr>
      <w:tr w:rsidR="00BA596A" w14:paraId="73B096E7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2C5E" w14:textId="43E23BC8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ECDB95" w14:textId="531316AB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LIFEAK, JOB ACCOMMODATION SOLUTIONS FOR LIFE SL</w:t>
            </w:r>
          </w:p>
        </w:tc>
      </w:tr>
      <w:tr w:rsidR="00BA596A" w14:paraId="0141452F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A0976" w14:textId="591C5307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69E34A" w14:textId="1E596E8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AIR-ROPS NA 2012 SL</w:t>
            </w:r>
          </w:p>
        </w:tc>
      </w:tr>
      <w:tr w:rsidR="00BA596A" w14:paraId="2E8B6834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7D180" w14:textId="2EAA188C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CE289" w14:textId="67F1BA5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TREMAD SHARING SL</w:t>
            </w:r>
          </w:p>
        </w:tc>
      </w:tr>
      <w:tr w:rsidR="00BA596A" w14:paraId="12D76122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62D7" w14:textId="4E7C8701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1A4AE" w14:textId="3F863CCD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ADRIAN MIRANDA FALCES</w:t>
            </w:r>
          </w:p>
        </w:tc>
      </w:tr>
      <w:tr w:rsidR="00BA596A" w14:paraId="0DEE728E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6187C" w14:textId="1A540A88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D643A9" w14:textId="1BD749D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INDUSTRIAL AUGMENTED REALITY SL</w:t>
            </w:r>
          </w:p>
        </w:tc>
      </w:tr>
      <w:tr w:rsidR="00BA596A" w14:paraId="363EC0E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61FE" w14:textId="2524BCBA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50DCA" w14:textId="2D39380B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JESUS BASIANO RONCAL</w:t>
            </w:r>
          </w:p>
        </w:tc>
      </w:tr>
      <w:tr w:rsidR="00BA596A" w14:paraId="5F998DA7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DC9A" w14:textId="0D6903B0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CAC2A2" w14:textId="0727BD8A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GESRURAL GESTION TURISTICA SL</w:t>
            </w:r>
          </w:p>
        </w:tc>
      </w:tr>
      <w:tr w:rsidR="00BA596A" w14:paraId="430C05C7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207A" w14:textId="10BF41CB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D6B5DF" w14:textId="1A9F0BCF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MARIA AINHOA CAMPO BARASOAIN</w:t>
            </w:r>
          </w:p>
        </w:tc>
      </w:tr>
      <w:tr w:rsidR="00BA596A" w14:paraId="115D58A9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6DFF" w14:textId="144BCDD5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6AD27" w14:textId="6294D24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TENGO TU VIAJE SL</w:t>
            </w:r>
          </w:p>
        </w:tc>
      </w:tr>
      <w:tr w:rsidR="00BA596A" w14:paraId="43EDFA61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F44E" w14:textId="3B2429FD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24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8F34EB" w14:textId="0253AB9D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SOLA-VIRTO SL</w:t>
            </w:r>
          </w:p>
        </w:tc>
      </w:tr>
      <w:tr w:rsidR="00BA596A" w14:paraId="1878D3A6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B415E" w14:textId="756B9EEE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F77CBB" w14:textId="5EEB53E4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ARTALVA STUDENT SERVICES SL</w:t>
            </w:r>
          </w:p>
        </w:tc>
      </w:tr>
      <w:tr w:rsidR="00BA596A" w14:paraId="3EF1A540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C463E" w14:textId="3CBD105D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FA88A" w14:textId="04FE31F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NewMusicNow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S.L.</w:t>
            </w:r>
          </w:p>
        </w:tc>
      </w:tr>
      <w:tr w:rsidR="00BA596A" w14:paraId="48438D0D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7066" w14:textId="3C299C06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DE554" w14:textId="26CF9CEF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INDUSTRIAS SAN ISIDRO,SL</w:t>
            </w:r>
          </w:p>
        </w:tc>
      </w:tr>
      <w:tr w:rsidR="00BA596A" w14:paraId="59C6936D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F4C7" w14:textId="23535CA9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953F3" w14:textId="05C44C41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GM VENDING SA</w:t>
            </w:r>
          </w:p>
        </w:tc>
      </w:tr>
      <w:tr w:rsidR="00BA596A" w14:paraId="291DBA2B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2AA12" w14:textId="50168800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3367B" w14:textId="56ADFB6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TEDCAS MEDICAL SYSTEMS,SL</w:t>
            </w:r>
          </w:p>
        </w:tc>
      </w:tr>
      <w:tr w:rsidR="00BA596A" w14:paraId="27D3F442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BC0E9" w14:textId="0B6C4238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A49AD0" w14:textId="6B929B8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OXYHYDROGEN TECHNOLOGIES SL</w:t>
            </w:r>
          </w:p>
        </w:tc>
      </w:tr>
      <w:tr w:rsidR="00BA596A" w14:paraId="69F96018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4186" w14:textId="53350621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47857" w14:textId="726630B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MADERAS ANSORENA SL</w:t>
            </w:r>
          </w:p>
        </w:tc>
      </w:tr>
      <w:tr w:rsidR="00BA596A" w14:paraId="33A55AD1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654B" w14:textId="34390B23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82A94A" w14:textId="5568854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PROFIT IMPACT ACMP SL</w:t>
            </w:r>
          </w:p>
        </w:tc>
      </w:tr>
      <w:tr w:rsidR="00BA596A" w14:paraId="3720BE01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9E315" w14:textId="0B6D0DD1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990B1" w14:textId="25CD9457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RANGO TECHNICAL SOLUTIONS SLL</w:t>
            </w:r>
          </w:p>
        </w:tc>
      </w:tr>
      <w:tr w:rsidR="00BA596A" w14:paraId="333EC1F7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5EED2" w14:textId="71B7C511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7F2EA" w14:textId="5AC09323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OXIHIDROGENO ESPAÑA SL</w:t>
            </w:r>
          </w:p>
        </w:tc>
      </w:tr>
      <w:tr w:rsidR="00BA596A" w14:paraId="486CF8BE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FB19" w14:textId="32101B95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4A3CE" w14:textId="28D99523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GENTLE LION SL</w:t>
            </w:r>
          </w:p>
        </w:tc>
      </w:tr>
      <w:tr w:rsidR="00BA596A" w14:paraId="1235FA84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61E0" w14:textId="2EFEE717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A8179" w14:textId="3E3B1703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DINABI INDUSTRIA Y DESARROLLO SL</w:t>
            </w:r>
          </w:p>
        </w:tc>
      </w:tr>
      <w:tr w:rsidR="00BA596A" w14:paraId="3D293CB8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861A9" w14:textId="03F42D88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2763B6" w14:textId="7BEEA9E0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ENPA ENGRANAJES SL</w:t>
            </w:r>
          </w:p>
        </w:tc>
      </w:tr>
      <w:tr w:rsidR="00BA596A" w14:paraId="765D669E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4591" w14:textId="49837B85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8CD01" w14:textId="0DF7E3C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TENERIAS OMEGA SA</w:t>
            </w:r>
          </w:p>
        </w:tc>
      </w:tr>
      <w:tr w:rsidR="00BA596A" w14:paraId="50A5472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6B1A2" w14:textId="5426713C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985F7" w14:textId="79E9DDE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JOSE MARIA ARDANAZ EZCURDIA</w:t>
            </w:r>
          </w:p>
        </w:tc>
      </w:tr>
      <w:tr w:rsidR="00BA596A" w14:paraId="69E5F708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3E4A" w14:textId="61D2F56B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D93A4" w14:textId="1BF2988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LANZADERA DIGITAL SL</w:t>
            </w:r>
          </w:p>
        </w:tc>
      </w:tr>
      <w:tr w:rsidR="00BA596A" w14:paraId="6FCE2142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E2DF" w14:textId="751DF5EA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064D3E" w14:textId="44D209BF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TEMPOLIOS SL</w:t>
            </w:r>
          </w:p>
        </w:tc>
      </w:tr>
      <w:tr w:rsidR="00BA596A" w14:paraId="475180B4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EC3BB" w14:textId="19700F5E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7C65B" w14:textId="48CCBFA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GHB ENERGIAS RENOVABLES, S.L.</w:t>
            </w:r>
          </w:p>
        </w:tc>
      </w:tr>
      <w:tr w:rsidR="00BA596A" w14:paraId="79992D18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34598" w14:textId="7B0A3846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1A7A5" w14:textId="71E1264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BODEGAS ESCUDERO SL</w:t>
            </w:r>
          </w:p>
        </w:tc>
      </w:tr>
      <w:tr w:rsidR="00BA596A" w14:paraId="03BB8566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3EEDA" w14:textId="521DDF4C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EE1DD" w14:textId="6586965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MIGUEL ANGEL EZQUIETA ARPIDE</w:t>
            </w:r>
          </w:p>
        </w:tc>
      </w:tr>
      <w:tr w:rsidR="00BA596A" w14:paraId="22D53411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950AD" w14:textId="5F0C48D7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98E6A6" w14:textId="7742369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ALIMENTOS SANYGRAN SL</w:t>
            </w:r>
          </w:p>
        </w:tc>
      </w:tr>
      <w:tr w:rsidR="00BA596A" w14:paraId="634F95FB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27C5" w14:textId="75533EF6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71A83A" w14:textId="4234EE0F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TUTTI PASTA SA</w:t>
            </w:r>
          </w:p>
        </w:tc>
      </w:tr>
      <w:tr w:rsidR="00BA596A" w14:paraId="7AC4FA9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9A103" w14:textId="15A361ED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E2E055" w14:textId="039DA014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EGGNOVO SL</w:t>
            </w:r>
          </w:p>
        </w:tc>
      </w:tr>
      <w:tr w:rsidR="00BA596A" w14:paraId="41F3D78E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F3BCA" w14:textId="37F06CA2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359DCF" w14:textId="5112BE9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INBIOLEV SL</w:t>
            </w:r>
          </w:p>
        </w:tc>
      </w:tr>
      <w:tr w:rsidR="00BA596A" w14:paraId="0FE1A731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135C2" w14:textId="1D844AC9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981EC8" w14:textId="5726577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TALLERES FARRAUS SL</w:t>
            </w:r>
          </w:p>
        </w:tc>
      </w:tr>
      <w:tr w:rsidR="00BA596A" w14:paraId="0889AF3F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7AFAE" w14:textId="7735C2E1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7B9ED9" w14:textId="74F7057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AITOR BURGUI FUENTES</w:t>
            </w:r>
          </w:p>
        </w:tc>
      </w:tr>
      <w:tr w:rsidR="00BA596A" w14:paraId="1D06D8F9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B125" w14:textId="648224FA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CA731" w14:textId="439982C4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FUNDACION KOINEAEQUALITAS PARA LA CALIDAD Y DESARRROLLO SOCIAL</w:t>
            </w:r>
          </w:p>
        </w:tc>
      </w:tr>
      <w:tr w:rsidR="00BA596A" w14:paraId="2D4050DF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7797" w14:textId="6FD172BE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FE98FF" w14:textId="733A7FA1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ABANZA TECNOMED SL</w:t>
            </w:r>
          </w:p>
        </w:tc>
      </w:tr>
      <w:tr w:rsidR="00BA596A" w14:paraId="56FF0CB1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B3383" w14:textId="512BE0C1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53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A3DA6C" w14:textId="263F28F1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EMBUTIDOS GOIKOA SA</w:t>
            </w:r>
          </w:p>
        </w:tc>
      </w:tr>
      <w:tr w:rsidR="00BA596A" w14:paraId="0A734D76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6C9A1" w14:textId="1B5A1E2A" w:rsidR="00BA596A" w:rsidRP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1EB78" w14:textId="60127D4A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O.S. FRENOS SL</w:t>
            </w:r>
          </w:p>
        </w:tc>
      </w:tr>
      <w:tr w:rsidR="00BA596A" w14:paraId="590DFE1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8C791" w14:textId="6B43E0C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8CF133" w14:textId="405D749F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PATXI MATERIAL DE CONSTRUCCION SL</w:t>
            </w:r>
          </w:p>
        </w:tc>
      </w:tr>
      <w:tr w:rsidR="00BA596A" w14:paraId="0B0B708D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1DB7" w14:textId="261278D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2A908" w14:textId="5C4FD173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NADETECH INNOVATIONS SL</w:t>
            </w:r>
          </w:p>
        </w:tc>
      </w:tr>
      <w:tr w:rsidR="00BA596A" w14:paraId="7DEBA91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8021" w14:textId="2DB2045B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54097" w14:textId="7D2312DF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HERRERA &amp; ZHANG INTERNATIONAL CONSULTING SL</w:t>
            </w:r>
          </w:p>
        </w:tc>
      </w:tr>
      <w:tr w:rsidR="00BA596A" w14:paraId="274E314D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8EBA" w14:textId="215DD866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EA5867" w14:textId="4597FD02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INAUXNA SL</w:t>
            </w:r>
          </w:p>
        </w:tc>
      </w:tr>
      <w:tr w:rsidR="00BA596A" w14:paraId="609756B3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0E31" w14:textId="28438385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B68FC" w14:textId="72D2034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CENTRO ODONTOLOGICO BOCAS SANAS SL</w:t>
            </w:r>
          </w:p>
        </w:tc>
      </w:tr>
      <w:tr w:rsidR="00BA596A" w14:paraId="2E8326CB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5F1FC" w14:textId="41193D37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12C09" w14:textId="7DD4948E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ADAPTA E INTEGRA COMERCIO INTERNACIONAL SL</w:t>
            </w:r>
          </w:p>
        </w:tc>
      </w:tr>
      <w:tr w:rsidR="00BA596A" w14:paraId="718840C9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0532" w14:textId="004E2DCB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F84BFF" w14:textId="5F53FCCD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MDV SISTEMAS DE VIBRACION SL</w:t>
            </w:r>
          </w:p>
        </w:tc>
      </w:tr>
      <w:tr w:rsidR="00BA596A" w14:paraId="3F1470F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A6658" w14:textId="523F6ACF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4F33E" w14:textId="34162FFF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VIAJES DIVERTIS 2007 SL</w:t>
            </w:r>
          </w:p>
        </w:tc>
      </w:tr>
      <w:tr w:rsidR="00BA596A" w14:paraId="56767B9F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36C3" w14:textId="65F16B87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2487B2" w14:textId="523C163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INURRIETA SL</w:t>
            </w:r>
          </w:p>
        </w:tc>
      </w:tr>
      <w:tr w:rsidR="00BA596A" w14:paraId="5E725FE9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794D" w14:textId="79B70A95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74017" w14:textId="662D07E1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SAT NUMERO 685 NA LACTURALE</w:t>
            </w:r>
          </w:p>
        </w:tc>
      </w:tr>
      <w:tr w:rsidR="00BA596A" w14:paraId="73F9E0BD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65844" w14:textId="7E1DEF96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514C1" w14:textId="68944303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IB CONNECT SL</w:t>
            </w:r>
          </w:p>
        </w:tc>
      </w:tr>
      <w:tr w:rsidR="00BA596A" w14:paraId="7FFDBDD7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FAE71" w14:textId="5D7D384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40196" w14:textId="1ADBC91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GEISER PHARMA SL</w:t>
            </w:r>
          </w:p>
        </w:tc>
      </w:tr>
      <w:tr w:rsidR="00BA596A" w14:paraId="54864BFE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E5F4" w14:textId="27E45C66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A9D6E" w14:textId="7CBE72F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EGA TEXTIL SA</w:t>
            </w:r>
          </w:p>
        </w:tc>
      </w:tr>
      <w:tr w:rsidR="00BA596A" w14:paraId="7A019AB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E309B" w14:textId="7EB98AC5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3B8247" w14:textId="314E2283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SUMANLAB, SOCIEDAD MICROCOOPERATIVA</w:t>
            </w:r>
          </w:p>
        </w:tc>
      </w:tr>
      <w:tr w:rsidR="00BA596A" w14:paraId="09217380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0572" w14:textId="2F0D9FFA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2AB46" w14:textId="1D8EC3E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LINGUOPOLIS TRADUCCIONES SOCIEDAD MICROCOOPERATIVA</w:t>
            </w:r>
          </w:p>
        </w:tc>
      </w:tr>
      <w:tr w:rsidR="00BA596A" w14:paraId="6511DB72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AB85" w14:textId="38BF0FC4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B90C18" w14:textId="08FE0CE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LABORATORIOS ACPG SA</w:t>
            </w:r>
          </w:p>
        </w:tc>
      </w:tr>
      <w:tr w:rsidR="00BA596A" w14:paraId="6408DF58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7F60" w14:textId="14CC92CB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4F7358" w14:textId="15418BD4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MACAYA S.XXI SL</w:t>
            </w:r>
          </w:p>
        </w:tc>
      </w:tr>
      <w:tr w:rsidR="00BA596A" w14:paraId="7BECCEF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D0DC8" w14:textId="07283F41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69131" w14:textId="0E9E074E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HOTEL MAISONNAVE SL</w:t>
            </w:r>
          </w:p>
        </w:tc>
      </w:tr>
      <w:tr w:rsidR="00BA596A" w14:paraId="4F9F1A4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4647" w14:textId="2E0F5B5C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DFC91" w14:textId="5F8AF32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BREEDNA PET FOOD SL</w:t>
            </w:r>
          </w:p>
        </w:tc>
      </w:tr>
      <w:tr w:rsidR="00BA596A" w14:paraId="20BDFD5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A45C" w14:textId="1E309B7C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E3396" w14:textId="709F2BBB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METALICAS PLASTICAS JAR SL</w:t>
            </w:r>
          </w:p>
        </w:tc>
      </w:tr>
      <w:tr w:rsidR="00BA596A" w14:paraId="69A22850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22D6" w14:textId="49C9AD54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E4DFA" w14:textId="255D9BD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INDUSTRIAL ABLITENSE SA</w:t>
            </w:r>
          </w:p>
        </w:tc>
      </w:tr>
      <w:tr w:rsidR="00BA596A" w14:paraId="168849A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1839F" w14:textId="590B3BB7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31639" w14:textId="13309180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SUCARMO SL</w:t>
            </w:r>
          </w:p>
        </w:tc>
      </w:tr>
      <w:tr w:rsidR="00BA596A" w14:paraId="56408504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F1179" w14:textId="1EFED145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DF518" w14:textId="494AA1C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R-FORMA AKTIHAUS SL</w:t>
            </w:r>
          </w:p>
        </w:tc>
      </w:tr>
      <w:tr w:rsidR="00BA596A" w14:paraId="530934A3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C87E" w14:textId="30AF0C39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873BAE" w14:textId="4F2D5E0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HOTEL SANCHO RAMIREZ SL</w:t>
            </w:r>
          </w:p>
        </w:tc>
      </w:tr>
      <w:tr w:rsidR="00BA596A" w14:paraId="79306532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5346C" w14:textId="4674BD79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8D997" w14:textId="1A7D33B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ENERGIAS FOTOVOLTAICAS DE NAVARRA SL</w:t>
            </w:r>
          </w:p>
        </w:tc>
      </w:tr>
      <w:tr w:rsidR="00BA596A" w14:paraId="2CA8A42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2C38" w14:textId="0795B1D6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584054" w14:textId="5035F960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OLITE SOLAR XII SL</w:t>
            </w:r>
          </w:p>
        </w:tc>
      </w:tr>
      <w:tr w:rsidR="00BA596A" w14:paraId="04A9B45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D9CF" w14:textId="14D42148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9C726" w14:textId="41ACC86B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NAVEN INGENIEROS SL</w:t>
            </w:r>
          </w:p>
        </w:tc>
      </w:tr>
      <w:tr w:rsidR="00BA596A" w14:paraId="5CA6D807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C4D7" w14:textId="290D8606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82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7737F" w14:textId="1C9183F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 G HAUTE CUISINE SOCIEDAD MICROCOOPERATIVA</w:t>
            </w:r>
          </w:p>
        </w:tc>
      </w:tr>
      <w:tr w:rsidR="00BA596A" w14:paraId="5CFB01B6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5B" w14:textId="06DB56DF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46E5F" w14:textId="1580856E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FRANCISCO JOSE DE IRIZAR FERNANDEZ</w:t>
            </w:r>
          </w:p>
        </w:tc>
      </w:tr>
      <w:tr w:rsidR="00BA596A" w14:paraId="5A944C90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7CBC" w14:textId="27A04F74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6F50F" w14:textId="7E8B999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FHR. RODAMIENTOS SL</w:t>
            </w:r>
          </w:p>
        </w:tc>
      </w:tr>
      <w:tr w:rsidR="00BA596A" w14:paraId="742C9AE1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23EE" w14:textId="4C14CF96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511F5A" w14:textId="4C90EEE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INGENIERIA IRADI SL</w:t>
            </w:r>
          </w:p>
        </w:tc>
      </w:tr>
      <w:tr w:rsidR="00BA596A" w14:paraId="2647E701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EAC1C" w14:textId="556C7B0B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DB078" w14:textId="6F2A103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ETAYO TIRAPU SL</w:t>
            </w:r>
          </w:p>
        </w:tc>
      </w:tr>
      <w:tr w:rsidR="00BA596A" w14:paraId="4A22937F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CB22" w14:textId="3DB92EC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FEB2EA" w14:textId="3BBD41A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MOUNTAKHA SEYE DIOP</w:t>
            </w:r>
          </w:p>
        </w:tc>
      </w:tr>
      <w:tr w:rsidR="00BA596A" w14:paraId="6CA10830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15CD5" w14:textId="0443B98C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D32E39" w14:textId="668CBA0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SERVICIOS Y GESTION BDU SL</w:t>
            </w:r>
          </w:p>
        </w:tc>
      </w:tr>
      <w:tr w:rsidR="00BA596A" w14:paraId="1B6E3E9B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FE37" w14:textId="3531E702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FC69A9" w14:textId="3FCA4D67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MARACANA FILMS SL</w:t>
            </w:r>
          </w:p>
        </w:tc>
      </w:tr>
      <w:tr w:rsidR="00BA596A" w14:paraId="46EDA1B9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7B59" w14:textId="5678059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D0AA0" w14:textId="4F08499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INNOVACION DE UTILES SL</w:t>
            </w:r>
          </w:p>
        </w:tc>
      </w:tr>
      <w:tr w:rsidR="00BA596A" w14:paraId="7FEBE1B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0AF4" w14:textId="557ACE0A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AF6D3" w14:textId="0BFC62FA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TOTAL PEEP SL</w:t>
            </w:r>
          </w:p>
        </w:tc>
      </w:tr>
      <w:tr w:rsidR="00BA596A" w14:paraId="35EBDA7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9E0D" w14:textId="633F3637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9F0766" w14:textId="6C6DD5FA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KANAKI FILMS SL</w:t>
            </w:r>
          </w:p>
        </w:tc>
      </w:tr>
      <w:tr w:rsidR="00BA596A" w14:paraId="1A4CC581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4F11" w14:textId="0B0FBAFE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CB035D" w14:textId="4CB6CAC3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TABSAL SCL SL</w:t>
            </w:r>
          </w:p>
        </w:tc>
      </w:tr>
      <w:tr w:rsidR="00BA596A" w14:paraId="63213552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19A9E" w14:textId="75856209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54E15" w14:textId="1B8D66E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TID TECNICAS INDUSTRIALES EN DECORACION SL</w:t>
            </w:r>
          </w:p>
        </w:tc>
      </w:tr>
      <w:tr w:rsidR="00BA596A" w14:paraId="5B9F3FF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785C0" w14:textId="190EE337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A2CD00" w14:textId="1AB120AE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MACHAPELLE BY MAYIMA SL</w:t>
            </w:r>
          </w:p>
        </w:tc>
      </w:tr>
      <w:tr w:rsidR="00BA596A" w14:paraId="3517DEB4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745F" w14:textId="6B2F76D7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2E163C" w14:textId="183F839D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EZKURRA SARRATEA HNOS. SL</w:t>
            </w:r>
          </w:p>
        </w:tc>
      </w:tr>
      <w:tr w:rsidR="00BA596A" w14:paraId="46F6A878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7703C" w14:textId="16EF0959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29ADA0" w14:textId="57A8CDB0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CRISTINA MARTINEZ BALLESTERO</w:t>
            </w:r>
          </w:p>
        </w:tc>
      </w:tr>
      <w:tr w:rsidR="00BA596A" w14:paraId="4DD1C85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D929" w14:textId="6B465CE4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FCE45E" w14:textId="01E7C6DD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MUXUNAV SL</w:t>
            </w:r>
          </w:p>
        </w:tc>
      </w:tr>
      <w:tr w:rsidR="00BA596A" w14:paraId="6134E34D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4B16" w14:textId="05669490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F0352D" w14:textId="33C4AB4E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ECAMED PAMPLONA SL</w:t>
            </w:r>
          </w:p>
        </w:tc>
      </w:tr>
      <w:tr w:rsidR="00BA596A" w14:paraId="623E18B1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0E6CD" w14:textId="4B5E03FF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31A8B" w14:textId="1AECB0D3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VIÑEDOS Y BODEGAS ALCONDE SL</w:t>
            </w:r>
          </w:p>
        </w:tc>
      </w:tr>
      <w:tr w:rsidR="00BA596A" w14:paraId="2921189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221C" w14:textId="70CC2380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73D8D" w14:textId="05483ED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NEW PHARMA SOLUTIONS SL</w:t>
            </w:r>
          </w:p>
        </w:tc>
      </w:tr>
      <w:tr w:rsidR="00BA596A" w14:paraId="47047D66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9645" w14:textId="627AEBD8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C6DC76" w14:textId="3F9F435A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BESTAX CORP. SL</w:t>
            </w:r>
          </w:p>
        </w:tc>
      </w:tr>
      <w:tr w:rsidR="00BA596A" w14:paraId="4E7AAC8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8681" w14:textId="20B6B189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73AB2C" w14:textId="5BE7A29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MIKEL MARRODAN MUNARRIZ</w:t>
            </w:r>
          </w:p>
        </w:tc>
      </w:tr>
      <w:tr w:rsidR="00BA596A" w14:paraId="14323CA3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A508C" w14:textId="1BC5961C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0F4F4" w14:textId="60558552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GENER TO WIND SL</w:t>
            </w:r>
          </w:p>
        </w:tc>
      </w:tr>
      <w:tr w:rsidR="00BA596A" w14:paraId="67C002C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D06C3" w14:textId="061C72A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0966F8" w14:textId="4BE88E67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INMEC MECATRONICA SL</w:t>
            </w:r>
          </w:p>
        </w:tc>
      </w:tr>
      <w:tr w:rsidR="00BA596A" w14:paraId="4CB6044F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8299F" w14:textId="0C668F1D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A1869D" w14:textId="33ABE9A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KIDER WOOD FLOOR SL</w:t>
            </w:r>
          </w:p>
        </w:tc>
      </w:tr>
      <w:tr w:rsidR="00BA596A" w14:paraId="02F25964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2B47" w14:textId="558D1257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9482B" w14:textId="653046A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RESITEX SL</w:t>
            </w:r>
          </w:p>
        </w:tc>
      </w:tr>
      <w:tr w:rsidR="00BA596A" w14:paraId="05A2BD59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F48C" w14:textId="20058666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C16093" w14:textId="08141080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BODEGA OTAZU, S.A.</w:t>
            </w:r>
          </w:p>
        </w:tc>
      </w:tr>
      <w:tr w:rsidR="00BA596A" w14:paraId="1BED274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6BFEB" w14:textId="0F01B506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3D8A3D" w14:textId="04C9B414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MARINA BELOQUI PARTEARROYO</w:t>
            </w:r>
          </w:p>
        </w:tc>
      </w:tr>
      <w:tr w:rsidR="00BA596A" w14:paraId="42B93F6B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4520" w14:textId="4F8A62F9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0CC44" w14:textId="490E11DF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GEOALCALI SL</w:t>
            </w:r>
          </w:p>
        </w:tc>
      </w:tr>
      <w:tr w:rsidR="00BA596A" w14:paraId="47B70186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2C94E" w14:textId="0B03C25A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111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1A294" w14:textId="3BD0711A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INDUSTRIAS MECANICAS MICROLAN SL</w:t>
            </w:r>
          </w:p>
        </w:tc>
      </w:tr>
      <w:tr w:rsidR="00BA596A" w14:paraId="50BF3201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51E3" w14:textId="2A43ACA5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CC5400" w14:textId="468FCB2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ANSAJO R.F. SL</w:t>
            </w:r>
          </w:p>
        </w:tc>
      </w:tr>
      <w:tr w:rsidR="00BA596A" w14:paraId="4E0BC22E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E3E6F" w14:textId="037F4BD1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DDFBA5" w14:textId="1571C022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PELETERIA GROENLANDIA SA</w:t>
            </w:r>
          </w:p>
        </w:tc>
      </w:tr>
      <w:tr w:rsidR="00BA596A" w14:paraId="5D09C7E2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455D" w14:textId="458C4527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E2D4C8" w14:textId="47E4A2D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GUERINDA 2010 SL</w:t>
            </w:r>
          </w:p>
        </w:tc>
      </w:tr>
      <w:tr w:rsidR="00BA596A" w14:paraId="127D8C8B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61107" w14:textId="3145BF4B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0810E9" w14:textId="29478DF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ARENA COMUNICACION AUDIOVISUAL SL</w:t>
            </w:r>
          </w:p>
        </w:tc>
      </w:tr>
      <w:tr w:rsidR="00BA596A" w14:paraId="233CCC9B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786D" w14:textId="5BC87DD5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9D5D3" w14:textId="391ED6C3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VIGUETAS NAVARRAS SL</w:t>
            </w:r>
          </w:p>
        </w:tc>
      </w:tr>
      <w:tr w:rsidR="00BA596A" w14:paraId="03DC0844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1EB0" w14:textId="3590293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E0319D" w14:textId="6F21C4FD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INSTITUTO DE TECNOLOGIA Y ESTETICA PHARMA SL</w:t>
            </w:r>
          </w:p>
        </w:tc>
      </w:tr>
      <w:tr w:rsidR="00BA596A" w14:paraId="454BDB30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BCF8" w14:textId="768954AD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F4CA3" w14:textId="7D8F090E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INDUSTRIAS LANEKO SAL</w:t>
            </w:r>
          </w:p>
        </w:tc>
      </w:tr>
      <w:tr w:rsidR="00BA596A" w14:paraId="6EEDFFF0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B595" w14:textId="0D82782C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6AF962" w14:textId="735B54B2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CLINICA DENTAL NUEVO ARTICA SL</w:t>
            </w:r>
          </w:p>
        </w:tc>
      </w:tr>
      <w:tr w:rsidR="00BA596A" w14:paraId="34BA7F9B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08423" w14:textId="6148E542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A068F" w14:textId="11CD1F30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COMANAI SL</w:t>
            </w:r>
          </w:p>
        </w:tc>
      </w:tr>
      <w:tr w:rsidR="00BA596A" w14:paraId="4762631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E271C" w14:textId="448FF46F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EF5A27" w14:textId="053224E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NATALIA ALVAREZ HUARTE</w:t>
            </w:r>
          </w:p>
        </w:tc>
      </w:tr>
      <w:tr w:rsidR="00BA596A" w14:paraId="774CFD34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0F3F4" w14:textId="61A12FE5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B95C3" w14:textId="6FBF12DA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NTDD NEW DIGITAL DIESEL TECHNOLOGY SL</w:t>
            </w:r>
          </w:p>
        </w:tc>
      </w:tr>
      <w:tr w:rsidR="00BA596A" w14:paraId="6133E2E2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A9E7" w14:textId="7FB761C5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4F6FB" w14:textId="104319FA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AMAYA SPORT SL</w:t>
            </w:r>
          </w:p>
        </w:tc>
      </w:tr>
      <w:tr w:rsidR="00BA596A" w14:paraId="78B50A3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3E0EE" w14:textId="392EACE4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28C25C" w14:textId="79484B22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MOTOBIKECAR S.L.</w:t>
            </w:r>
          </w:p>
        </w:tc>
      </w:tr>
      <w:tr w:rsidR="00BA596A" w14:paraId="2D149268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645DC" w14:textId="4EAB771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2ED41" w14:textId="657743D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PITK PELOTAS SL</w:t>
            </w:r>
          </w:p>
        </w:tc>
      </w:tr>
      <w:tr w:rsidR="00BA596A" w14:paraId="1681AC8F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177AD" w14:textId="23040259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8DDCC" w14:textId="2B72B64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SEIN TIC SL</w:t>
            </w:r>
          </w:p>
        </w:tc>
      </w:tr>
      <w:tr w:rsidR="00BA596A" w14:paraId="32F985A3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5AE70" w14:textId="6BDAE021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1B2EA" w14:textId="6AC7581F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AUTOMOCION SOSTENIBLE T MAS C SL</w:t>
            </w:r>
          </w:p>
        </w:tc>
      </w:tr>
      <w:tr w:rsidR="00BA596A" w14:paraId="0EAE12AE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894C2" w14:textId="46D53CFC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BFA872" w14:textId="7C8C7C0B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ELECTRODOMESTICOS JATA SOCIEDAD ANONIMA</w:t>
            </w:r>
          </w:p>
        </w:tc>
      </w:tr>
      <w:tr w:rsidR="00BA596A" w14:paraId="04B1EBF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5B07" w14:textId="7D917812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3EFC3" w14:textId="347FA9A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FORTUNATO ALIMENTOS SALUDABLES SLL</w:t>
            </w:r>
          </w:p>
        </w:tc>
      </w:tr>
      <w:tr w:rsidR="00BA596A" w14:paraId="748AF907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68B05" w14:textId="50B8334A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00174E" w14:textId="209C6F0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UPTECH SENSING SL</w:t>
            </w:r>
          </w:p>
        </w:tc>
      </w:tr>
      <w:tr w:rsidR="00BA596A" w14:paraId="0A07C316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07EC0" w14:textId="4594755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8B534E" w14:textId="2C5BD641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IRUÑA PALACE SA</w:t>
            </w:r>
          </w:p>
        </w:tc>
      </w:tr>
      <w:tr w:rsidR="00BA596A" w14:paraId="4314B9F1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DE1C" w14:textId="6B65CA04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CBE12" w14:textId="5A37415F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MONIKLO BRANDS SLL</w:t>
            </w:r>
          </w:p>
        </w:tc>
      </w:tr>
      <w:tr w:rsidR="00BA596A" w14:paraId="37484A8E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20A1" w14:textId="3B03E5A1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A67E4E" w14:textId="14D3B77A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ABRAHAN RESTAURACION SL</w:t>
            </w:r>
          </w:p>
        </w:tc>
      </w:tr>
      <w:tr w:rsidR="00BA596A" w14:paraId="22F5756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09B7" w14:textId="1F8D13CD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BEB369" w14:textId="19326E42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BIGD DISEÑO E INNOVACION SL</w:t>
            </w:r>
          </w:p>
        </w:tc>
      </w:tr>
      <w:tr w:rsidR="00BA596A" w14:paraId="4DECC176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8581" w14:textId="023D6FCD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5C7477" w14:textId="3EBC908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BEATRIZ LOPEZ CASTILLO</w:t>
            </w:r>
          </w:p>
        </w:tc>
      </w:tr>
      <w:tr w:rsidR="00BA596A" w14:paraId="297BCB4E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A99B" w14:textId="09F6B42A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55BB3" w14:textId="63014782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NUBBA INNOVATION GROUP SL</w:t>
            </w:r>
          </w:p>
        </w:tc>
      </w:tr>
      <w:tr w:rsidR="00BA596A" w14:paraId="26064A99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32AC2" w14:textId="586A549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FC0986" w14:textId="4321367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FUNDACION ULTZAMA 2013</w:t>
            </w:r>
          </w:p>
        </w:tc>
      </w:tr>
      <w:tr w:rsidR="00BA596A" w14:paraId="05420D8B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9F3B" w14:textId="023B6769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1777E" w14:textId="6C33772D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GURREA GONZALEZ INMACULADA Y OTXOTORENA SANZ BELEN</w:t>
            </w:r>
          </w:p>
        </w:tc>
      </w:tr>
      <w:tr w:rsidR="00BA596A" w14:paraId="7806FC9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4F35" w14:textId="3BFACD6F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018990" w14:textId="0D6FF48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IRIARTE CRAFTS SL</w:t>
            </w:r>
          </w:p>
        </w:tc>
      </w:tr>
      <w:tr w:rsidR="00BA596A" w14:paraId="6A6E5F7D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8EFD" w14:textId="1FA7EE3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140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B613E" w14:textId="1B04D090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INDVERSIS MANAGEMENT CONSULTING SL</w:t>
            </w:r>
          </w:p>
        </w:tc>
      </w:tr>
      <w:tr w:rsidR="00BA596A" w14:paraId="6F98F558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21B1" w14:textId="0869E0F7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E350A1" w14:textId="22C1DEE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GALEO ENROLLABLES SL</w:t>
            </w:r>
          </w:p>
        </w:tc>
      </w:tr>
      <w:tr w:rsidR="00BA596A" w14:paraId="6C06163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92E66" w14:textId="60E80D50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5DB98" w14:textId="029145C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NABRAWIND TECHNOLOGIES SL</w:t>
            </w:r>
          </w:p>
        </w:tc>
      </w:tr>
      <w:tr w:rsidR="00BA596A" w14:paraId="265FADD0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ECDBD" w14:textId="4153AEFF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77A773" w14:textId="1A2E6817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LEVENGER SL</w:t>
            </w:r>
          </w:p>
        </w:tc>
      </w:tr>
      <w:tr w:rsidR="00BA596A" w14:paraId="52EECBC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BF88" w14:textId="426D4CEB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F9C5F" w14:textId="015C05D1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MAURIZIO SANCET ESEBERRI</w:t>
            </w:r>
          </w:p>
        </w:tc>
      </w:tr>
      <w:tr w:rsidR="00BA596A" w14:paraId="046AD0E9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F813" w14:textId="762CBCDE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95B5C3" w14:textId="4257C3AB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FELIX BARCOS ALONSO</w:t>
            </w:r>
          </w:p>
        </w:tc>
      </w:tr>
      <w:tr w:rsidR="00BA596A" w14:paraId="0805B680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30AC" w14:textId="2D56874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0E88A" w14:textId="3BFA5F6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DISMANTLE TLOGISTIC, S.L.</w:t>
            </w:r>
          </w:p>
        </w:tc>
      </w:tr>
      <w:tr w:rsidR="00BA596A" w14:paraId="3DA54E86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0119" w14:textId="6B8FDD7E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2098C" w14:textId="0F2B918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VIVIANA MARCELA HERNANDEZ VELASQUEZ</w:t>
            </w:r>
          </w:p>
        </w:tc>
      </w:tr>
      <w:tr w:rsidR="00BA596A" w14:paraId="2E2C730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3E87" w14:textId="093127E8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57E55" w14:textId="157B5D23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BASMAT MATTING SYSTEMS SL</w:t>
            </w:r>
          </w:p>
        </w:tc>
      </w:tr>
      <w:tr w:rsidR="00BA596A" w14:paraId="363E9183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6A0C" w14:textId="3DD4AFF2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F54A1" w14:textId="38B0C0D0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COSMETICOS YANGUAS SL</w:t>
            </w:r>
          </w:p>
        </w:tc>
      </w:tr>
      <w:tr w:rsidR="00BA596A" w14:paraId="01E9F10B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10D28" w14:textId="236EA764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4284B5" w14:textId="6FE1AEC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MARIA BASTERRA EDERRA</w:t>
            </w:r>
          </w:p>
        </w:tc>
      </w:tr>
      <w:tr w:rsidR="00BA596A" w14:paraId="2D5C1FE4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0EBF2" w14:textId="67185DF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85831" w14:textId="3FFAB92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TABIQUES Y TECHOS SIERRA SL</w:t>
            </w:r>
          </w:p>
        </w:tc>
      </w:tr>
      <w:tr w:rsidR="00BA596A" w14:paraId="4C4CB49E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3F17" w14:textId="2CD91D14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11B9A" w14:textId="109DAAC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RESANO ARANIBAR IBAI RODRIGUEZ ERREA FRANCISCO JAVIER Y ROSENDO MARTIN MARIA</w:t>
            </w:r>
          </w:p>
        </w:tc>
      </w:tr>
      <w:tr w:rsidR="00BA596A" w14:paraId="6556CD6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9EACA" w14:textId="203D4E07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71159C" w14:textId="0BACF161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ZELENY INFORMACION Y MERCADO SL</w:t>
            </w:r>
          </w:p>
        </w:tc>
      </w:tr>
      <w:tr w:rsidR="00BA596A" w14:paraId="514BF70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9A93" w14:textId="6AE71A2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DDA48" w14:textId="04B4D75B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FRENKIT SL</w:t>
            </w:r>
          </w:p>
        </w:tc>
      </w:tr>
      <w:tr w:rsidR="00BA596A" w14:paraId="2F7ACB00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11046" w14:textId="3EE2A860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EA3EDF" w14:textId="28B66B9E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MECANIZADOS INAHER S.L.</w:t>
            </w:r>
          </w:p>
        </w:tc>
      </w:tr>
      <w:tr w:rsidR="00BA596A" w14:paraId="22542244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9E9D" w14:textId="186247DD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3397D2" w14:textId="794B50A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MOTO GAAAZ 72 SL</w:t>
            </w:r>
          </w:p>
        </w:tc>
      </w:tr>
      <w:tr w:rsidR="00BA596A" w14:paraId="250D77D8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34F6A" w14:textId="0D6BACB9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FA5EA3" w14:textId="59622914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ZABALA INNOVATION CONSULTING,SA</w:t>
            </w:r>
          </w:p>
        </w:tc>
      </w:tr>
      <w:tr w:rsidR="00BA596A" w14:paraId="721A6A12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7123" w14:textId="76CDFAF6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F01320" w14:textId="25CEBB6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SERMANT INNOVATEC SL</w:t>
            </w:r>
          </w:p>
        </w:tc>
      </w:tr>
      <w:tr w:rsidR="00BA596A" w14:paraId="42229D3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1E43" w14:textId="5721B3B1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9EC7E" w14:textId="06F86824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MULTILINGUAL EDUCATION DEVELOPMENT</w:t>
            </w:r>
          </w:p>
        </w:tc>
      </w:tr>
      <w:tr w:rsidR="00BA596A" w14:paraId="669EE958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92DC" w14:textId="42F75EBF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CE521" w14:textId="02BFDB03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BODEGAS CASTILLO DE MONJARDIN SA</w:t>
            </w:r>
          </w:p>
        </w:tc>
      </w:tr>
      <w:tr w:rsidR="00BA596A" w14:paraId="0608571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C44F" w14:textId="26FAB03C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A07C2" w14:textId="1541C2D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DINATEC TECNICA SL</w:t>
            </w:r>
          </w:p>
        </w:tc>
      </w:tr>
      <w:tr w:rsidR="00BA596A" w14:paraId="2B2320FF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227B6" w14:textId="7A47C862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A2B7D" w14:textId="16DC1676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EXPERIENCIAS OUT OF THE BOX SL</w:t>
            </w:r>
          </w:p>
        </w:tc>
      </w:tr>
      <w:tr w:rsidR="00BA596A" w14:paraId="6FD2BCBD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58E28" w14:textId="2EDF4898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B8539" w14:textId="14567660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SALTO-K JUMP SL</w:t>
            </w:r>
          </w:p>
        </w:tc>
      </w:tr>
      <w:tr w:rsidR="00BA596A" w14:paraId="1227FA8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F811F" w14:textId="46F0C5C3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292973" w14:textId="5407FB9E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ASTE ASESORES SERVICIOS INMOBILIARIOS SL</w:t>
            </w:r>
          </w:p>
        </w:tc>
      </w:tr>
      <w:tr w:rsidR="00BA596A" w14:paraId="201F3CEB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38834" w14:textId="1DDF9BD0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4D0756" w14:textId="514CC5D2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LONAS TECNICAS NAVARRA SL</w:t>
            </w:r>
          </w:p>
        </w:tc>
      </w:tr>
      <w:tr w:rsidR="00BA596A" w14:paraId="60FE5DC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D291" w14:textId="26694977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B04A8" w14:textId="094DF8F0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RICARDO NUÑEZ RODRIGUEZ</w:t>
            </w:r>
          </w:p>
        </w:tc>
      </w:tr>
      <w:tr w:rsidR="00BA596A" w14:paraId="45474B48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140DD" w14:textId="303417F9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22B63" w14:textId="0F53B50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REDÍN INTERNACIONAL TALDE SL</w:t>
            </w:r>
          </w:p>
        </w:tc>
      </w:tr>
      <w:tr w:rsidR="00BA596A" w14:paraId="66E9FC17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EC96" w14:textId="598878B5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168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C411C1" w14:textId="19549CF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NUBAPP APPLICATIONS SL</w:t>
            </w:r>
          </w:p>
        </w:tc>
      </w:tr>
      <w:tr w:rsidR="00BA596A" w14:paraId="4E4E3CFE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FC9C" w14:textId="638B9C02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FC8FB" w14:textId="5E169E40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AISLANAT SL</w:t>
            </w:r>
          </w:p>
        </w:tc>
      </w:tr>
      <w:tr w:rsidR="00BA596A" w14:paraId="556641B7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C733" w14:textId="7DECD3E9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94AAB9" w14:textId="24C1D40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MININGLAND MACHINERY SL</w:t>
            </w:r>
          </w:p>
        </w:tc>
      </w:tr>
      <w:tr w:rsidR="00BA596A" w14:paraId="4999708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E066" w14:textId="018A9406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47780" w14:textId="3AEF845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KPW IN COURSE, SOCIEDAD LIMITADA</w:t>
            </w:r>
          </w:p>
        </w:tc>
      </w:tr>
      <w:tr w:rsidR="00BA596A" w14:paraId="38CA4259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8472" w14:textId="3C5D5FC1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BD2FE" w14:textId="11B4736B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AUTOBUSES LA PAMPLONESA SA</w:t>
            </w:r>
          </w:p>
        </w:tc>
      </w:tr>
      <w:tr w:rsidR="00BA596A" w14:paraId="1BA7D896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035B6" w14:textId="652F4415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957BD" w14:textId="52BC8EB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LIFT ELEVATORS IMCA SL</w:t>
            </w:r>
          </w:p>
        </w:tc>
      </w:tr>
      <w:tr w:rsidR="00BA596A" w14:paraId="410DF939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ADC3" w14:textId="6153BE2E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2DF50" w14:textId="26BCAB5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EL CASERIO SA</w:t>
            </w:r>
          </w:p>
        </w:tc>
      </w:tr>
      <w:tr w:rsidR="00BA596A" w14:paraId="2BF553C3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CE9B" w14:textId="64B3E1C5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8F46A" w14:textId="2F064223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MARIA BEGOÑA OKIÑENA ETXEBERRIA</w:t>
            </w:r>
          </w:p>
        </w:tc>
      </w:tr>
      <w:tr w:rsidR="00BA596A" w14:paraId="50840359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B1DBA" w14:textId="63E93475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D06A1F" w14:textId="1E23F32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SMART COMFORT SL</w:t>
            </w:r>
          </w:p>
        </w:tc>
      </w:tr>
      <w:tr w:rsidR="00BA596A" w14:paraId="0CFCF74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1503C" w14:textId="048E49F2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F00502" w14:textId="64343972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AMMO OF MIG JIMENEZ SL</w:t>
            </w:r>
          </w:p>
        </w:tc>
      </w:tr>
      <w:tr w:rsidR="00BA596A" w14:paraId="03D918A0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C7DD" w14:textId="61B7696E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E5329" w14:textId="428CA42E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TEGUARDO 2010 SL</w:t>
            </w:r>
          </w:p>
        </w:tc>
      </w:tr>
      <w:tr w:rsidR="00BA596A" w14:paraId="37AF04C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659A" w14:textId="54549AB8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0969F" w14:textId="2883436B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BRONCE ESTUDIO SL</w:t>
            </w:r>
          </w:p>
        </w:tc>
      </w:tr>
      <w:tr w:rsidR="00BA596A" w14:paraId="422D1C93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7879B" w14:textId="4CC0650D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A376D" w14:textId="4EBE170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DVELAS REUSAIL PROYECT SL</w:t>
            </w:r>
          </w:p>
        </w:tc>
      </w:tr>
      <w:tr w:rsidR="00BA596A" w14:paraId="42609A47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1449" w14:textId="0BF18642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D090A" w14:textId="6D85E8AA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INTEGRALIA MOVILIDAD SL</w:t>
            </w:r>
          </w:p>
        </w:tc>
      </w:tr>
      <w:tr w:rsidR="00BA596A" w14:paraId="2EE8509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60E0" w14:textId="4BB83FFB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902500" w14:textId="453BB76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PYROISTECH SL</w:t>
            </w:r>
          </w:p>
        </w:tc>
      </w:tr>
      <w:tr w:rsidR="00BA596A" w14:paraId="1D4341D9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7C969" w14:textId="767B6E40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D6B0A3" w14:textId="1EF77E6D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 PERLA PAMPLONA SL</w:t>
            </w:r>
          </w:p>
        </w:tc>
      </w:tr>
      <w:tr w:rsidR="00BA596A" w14:paraId="4EF75C12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D323" w14:textId="784186EE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DAD1F" w14:textId="17B9E22F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GRUPO GEISER PHARMA SL</w:t>
            </w:r>
          </w:p>
        </w:tc>
      </w:tr>
      <w:tr w:rsidR="00BA596A" w14:paraId="2210DEDC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40844" w14:textId="04E25811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0DD77F" w14:textId="5126DC98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ELECTRONICA SELCO SL</w:t>
            </w:r>
          </w:p>
        </w:tc>
      </w:tr>
      <w:tr w:rsidR="00BA596A" w14:paraId="0306164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25F79" w14:textId="7A594489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559371" w14:textId="5AE9A3E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MONTES DE CRISTAL Y ACERO SL</w:t>
            </w:r>
          </w:p>
        </w:tc>
      </w:tr>
      <w:tr w:rsidR="00BA596A" w14:paraId="7BAF3CB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0FBBB" w14:textId="4DA73D18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160449" w14:textId="504202AD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VERDURAS Y HORTALIZAS DE TUDELA SL</w:t>
            </w:r>
          </w:p>
        </w:tc>
      </w:tr>
      <w:tr w:rsidR="00BA596A" w14:paraId="16966EF0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E3F1" w14:textId="23DFAF57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0D5584" w14:textId="0F6D894F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LOGISIETE SL</w:t>
            </w:r>
          </w:p>
        </w:tc>
      </w:tr>
      <w:tr w:rsidR="00BA596A" w14:paraId="449E5BD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B9B1" w14:textId="57566C7A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22803D" w14:textId="783942B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MATADERO DE PAMPLONA SA</w:t>
            </w:r>
          </w:p>
        </w:tc>
      </w:tr>
      <w:tr w:rsidR="00BA596A" w14:paraId="79C6D523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D2A6" w14:textId="298C764A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190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EDCBB" w14:textId="47C2187D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COMPONOSOLLERTIA SAL</w:t>
            </w:r>
          </w:p>
        </w:tc>
      </w:tr>
      <w:tr w:rsidR="00BA596A" w14:paraId="5EB9EFAF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8C6F" w14:textId="0CA2B2ED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191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776DBD" w14:textId="7C32465A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BEEPLANET FACTORY SL</w:t>
            </w:r>
          </w:p>
        </w:tc>
      </w:tr>
      <w:tr w:rsidR="00BA596A" w14:paraId="37FB4D0A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CE883" w14:textId="58B6F0DC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192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0BE8F" w14:textId="2FC1EDD2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ANSUKEL SL</w:t>
            </w:r>
          </w:p>
        </w:tc>
      </w:tr>
      <w:tr w:rsidR="00BA596A" w14:paraId="375E6E85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5159" w14:textId="7D42FBB0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193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889F91" w14:textId="3DCD665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itziar</w:t>
            </w:r>
            <w:proofErr w:type="spellEnd"/>
          </w:p>
        </w:tc>
      </w:tr>
      <w:tr w:rsidR="00BA596A" w14:paraId="42411336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AD13" w14:textId="0DBE91FE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194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7673B1" w14:textId="0BDBAAF1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David Nevado Agudo</w:t>
            </w:r>
          </w:p>
        </w:tc>
      </w:tr>
      <w:tr w:rsidR="00BA596A" w14:paraId="0D67C95F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C426" w14:textId="62F364E9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195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3D539" w14:textId="05398DC9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FEDERACION DE ASOCIACIONES Y ORGANIZACIONES TURISTICAS DE NAVARRA</w:t>
            </w:r>
          </w:p>
        </w:tc>
      </w:tr>
      <w:tr w:rsidR="00BA596A" w14:paraId="362171AD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F6EF" w14:textId="2E731BDB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196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21C39" w14:textId="0C010E4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EQUIPOS DIESEL REMANED SL</w:t>
            </w:r>
          </w:p>
        </w:tc>
      </w:tr>
      <w:tr w:rsidR="00BA596A" w14:paraId="02555ACD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D1D0" w14:textId="110078E7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197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07FBD8" w14:textId="1F8D3407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EVERSENS SL</w:t>
            </w:r>
          </w:p>
        </w:tc>
      </w:tr>
      <w:tr w:rsidR="00BA596A" w14:paraId="4DE2BD49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08F9" w14:textId="5A2AEF50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198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29E929" w14:textId="0711A48C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NATALIA CONSOLACION HORSTMANN ----</w:t>
            </w:r>
          </w:p>
        </w:tc>
      </w:tr>
      <w:tr w:rsidR="00BA596A" w14:paraId="1420236B" w14:textId="77777777" w:rsidTr="00FF513B"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468DF" w14:textId="3C2BAF26" w:rsidR="00BA596A" w:rsidRDefault="00E62EFB" w:rsidP="00E62EFB">
            <w:pPr>
              <w:pStyle w:val="Prrafodelista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199</w:t>
            </w:r>
          </w:p>
        </w:tc>
        <w:tc>
          <w:tcPr>
            <w:tcW w:w="7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B7F434" w14:textId="4AE24495" w:rsidR="00BA596A" w:rsidRDefault="00BA596A" w:rsidP="00FF51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 JESUS PEDROSA CATIA SOFIA Y MOLINA BAZTAN ANNA</w:t>
            </w:r>
          </w:p>
        </w:tc>
      </w:tr>
    </w:tbl>
    <w:p w14:paraId="0BA91A63" w14:textId="77777777" w:rsidR="00142EF2" w:rsidRDefault="00142EF2" w:rsidP="003929F1">
      <w:pPr>
        <w:jc w:val="left"/>
        <w:rPr>
          <w:rFonts w:ascii="Calibri" w:hAnsi="Calibri" w:cs="Calibri"/>
          <w:sz w:val="22"/>
          <w:szCs w:val="22"/>
        </w:rPr>
      </w:pPr>
    </w:p>
    <w:p w14:paraId="23D23B15" w14:textId="77777777" w:rsidR="003929F1" w:rsidRDefault="003929F1" w:rsidP="003929F1">
      <w:pPr>
        <w:jc w:val="left"/>
        <w:rPr>
          <w:rFonts w:ascii="Calibri" w:hAnsi="Calibri" w:cs="Calibri"/>
          <w:sz w:val="22"/>
          <w:szCs w:val="22"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678"/>
      </w:tblGrid>
      <w:tr w:rsidR="003929F1" w14:paraId="32ED66CD" w14:textId="77777777" w:rsidTr="00FF513B">
        <w:trPr>
          <w:trHeight w:val="644"/>
          <w:tblHeader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77447A6" w14:textId="373EE7AD" w:rsidR="003929F1" w:rsidRDefault="00801170" w:rsidP="00FF513B">
            <w:pPr>
              <w:jc w:val="center"/>
            </w:pPr>
            <w:r>
              <w:rPr>
                <w:rFonts w:ascii="Calibri" w:hAnsi="Calibri"/>
                <w:b/>
              </w:rPr>
              <w:t>LISTADO DEFINITIVO</w:t>
            </w:r>
            <w:r w:rsidR="003929F1">
              <w:rPr>
                <w:rFonts w:ascii="Calibri" w:hAnsi="Calibri"/>
                <w:b/>
              </w:rPr>
              <w:t xml:space="preserve"> DE SOLICITUDES NO ADMITIDAS AL SORTEO</w:t>
            </w:r>
          </w:p>
        </w:tc>
      </w:tr>
      <w:tr w:rsidR="003929F1" w14:paraId="2699DB34" w14:textId="77777777" w:rsidTr="00FF513B">
        <w:trPr>
          <w:trHeight w:val="302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88D827D" w14:textId="77777777" w:rsidR="003929F1" w:rsidRDefault="003929F1" w:rsidP="00FF513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RAZÓN SOCIAL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7D3E235" w14:textId="77777777" w:rsidR="003929F1" w:rsidRDefault="003929F1" w:rsidP="00FF513B">
            <w:pPr>
              <w:spacing w:line="240" w:lineRule="auto"/>
              <w:jc w:val="lef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CAUSA DE NO ADMISIÓN </w:t>
            </w:r>
          </w:p>
        </w:tc>
      </w:tr>
      <w:tr w:rsidR="003929F1" w14:paraId="11981A62" w14:textId="77777777" w:rsidTr="00FF513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B2C75" w14:textId="78927CD0" w:rsidR="003929F1" w:rsidRPr="00BE4CD4" w:rsidRDefault="00BE4CD4" w:rsidP="00FF513B">
            <w:pPr>
              <w:rPr>
                <w:rFonts w:ascii="Calibri" w:hAnsi="Calibri"/>
                <w:sz w:val="22"/>
                <w:szCs w:val="22"/>
              </w:rPr>
            </w:pPr>
            <w:r w:rsidRPr="00BE4CD4">
              <w:rPr>
                <w:rFonts w:ascii="Calibri" w:hAnsi="Calibri"/>
                <w:sz w:val="22"/>
                <w:szCs w:val="22"/>
              </w:rPr>
              <w:t>GHB Energías Renovables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58B26" w14:textId="7E4AE9B0" w:rsidR="003929F1" w:rsidRDefault="00BE4CD4" w:rsidP="00FF51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Solicitud duplicada</w:t>
            </w:r>
          </w:p>
        </w:tc>
      </w:tr>
      <w:tr w:rsidR="003929F1" w14:paraId="2D0F2368" w14:textId="77777777" w:rsidTr="00FF513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8D275" w14:textId="28648A3D" w:rsidR="003929F1" w:rsidRPr="00BE4CD4" w:rsidRDefault="00BE4CD4" w:rsidP="00FF51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INDUSTRIAS SAN ISIDRO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E9678" w14:textId="76917612" w:rsidR="00BE4CD4" w:rsidRDefault="00BE4CD4" w:rsidP="00FF51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Solicitud duplicada</w:t>
            </w:r>
          </w:p>
        </w:tc>
      </w:tr>
      <w:tr w:rsidR="00BE4CD4" w14:paraId="54F1DFD9" w14:textId="77777777" w:rsidTr="00FF513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0BD3" w14:textId="1BCA1A99" w:rsidR="00BE4CD4" w:rsidRPr="00BE4CD4" w:rsidRDefault="00BE4CD4" w:rsidP="00FF51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INDUSTRIAS SAN ISIDRO</w:t>
            </w:r>
            <w:r w:rsidRPr="00BE4CD4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5ADF" w14:textId="71A0DEDF" w:rsidR="00BE4CD4" w:rsidRDefault="00BE4CD4" w:rsidP="00FF51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Solicitud duplicada</w:t>
            </w:r>
          </w:p>
        </w:tc>
      </w:tr>
      <w:tr w:rsidR="00BE4CD4" w14:paraId="7F5C2C0A" w14:textId="77777777" w:rsidTr="00FF513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7992" w14:textId="336B226B" w:rsidR="00BE4CD4" w:rsidRPr="00BE4CD4" w:rsidRDefault="00BE4CD4" w:rsidP="00FF513B">
            <w:pPr>
              <w:rPr>
                <w:rFonts w:ascii="Calibri" w:hAnsi="Calibri"/>
                <w:sz w:val="22"/>
                <w:szCs w:val="22"/>
              </w:rPr>
            </w:pPr>
            <w:r w:rsidRPr="00BE4CD4">
              <w:rPr>
                <w:rFonts w:ascii="Calibri" w:hAnsi="Calibri"/>
                <w:sz w:val="22"/>
                <w:szCs w:val="22"/>
              </w:rPr>
              <w:t>LOPENEA SL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CBE6" w14:textId="4F965D96" w:rsidR="00BE4CD4" w:rsidRDefault="00BE4CD4" w:rsidP="00FF51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Solicitud fuera de plazo</w:t>
            </w:r>
          </w:p>
        </w:tc>
      </w:tr>
      <w:tr w:rsidR="00BE4CD4" w14:paraId="4009F044" w14:textId="77777777" w:rsidTr="00FF513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74A5" w14:textId="569131B6" w:rsidR="00BE4CD4" w:rsidRPr="00BE4CD4" w:rsidRDefault="00BE4CD4" w:rsidP="00FF513B">
            <w:pPr>
              <w:rPr>
                <w:rFonts w:ascii="Calibri" w:hAnsi="Calibri"/>
                <w:sz w:val="22"/>
                <w:szCs w:val="22"/>
              </w:rPr>
            </w:pPr>
            <w:r w:rsidRPr="00BE4CD4">
              <w:rPr>
                <w:rFonts w:ascii="Calibri" w:hAnsi="Calibri"/>
                <w:sz w:val="22"/>
                <w:szCs w:val="22"/>
              </w:rPr>
              <w:t>MUSUNZAR SL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9EE7" w14:textId="47091F8F" w:rsidR="00BE4CD4" w:rsidRDefault="00BE4CD4" w:rsidP="00FF51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Solicitud fuera de plazo</w:t>
            </w:r>
          </w:p>
        </w:tc>
      </w:tr>
    </w:tbl>
    <w:p w14:paraId="793877C0" w14:textId="22B78C63" w:rsidR="00CA2915" w:rsidRDefault="00CA2915" w:rsidP="00CA2915">
      <w:pPr>
        <w:jc w:val="left"/>
        <w:rPr>
          <w:rFonts w:ascii="Calibri" w:hAnsi="Calibri" w:cs="Calibri"/>
          <w:sz w:val="22"/>
          <w:szCs w:val="22"/>
        </w:rPr>
      </w:pPr>
    </w:p>
    <w:p w14:paraId="0DED8EEF" w14:textId="77777777" w:rsidR="00CA2915" w:rsidRDefault="00CA2915" w:rsidP="00EC5686">
      <w:pPr>
        <w:rPr>
          <w:rFonts w:ascii="Calibri" w:hAnsi="Calibri"/>
          <w:sz w:val="22"/>
          <w:szCs w:val="22"/>
        </w:rPr>
      </w:pPr>
    </w:p>
    <w:p w14:paraId="5ECDFD23" w14:textId="77777777" w:rsidR="003929F1" w:rsidRDefault="003929F1" w:rsidP="003929F1">
      <w:pPr>
        <w:jc w:val="left"/>
        <w:rPr>
          <w:rFonts w:ascii="Calibri" w:hAnsi="Calibri" w:cs="Calibri"/>
          <w:sz w:val="22"/>
          <w:szCs w:val="22"/>
        </w:rPr>
      </w:pPr>
    </w:p>
    <w:p w14:paraId="2199C3B8" w14:textId="250F80D4" w:rsidR="00022B04" w:rsidRPr="003929F1" w:rsidRDefault="00022B04" w:rsidP="003929F1">
      <w:pPr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 w:val="0"/>
          <w:color w:val="000000"/>
          <w:sz w:val="22"/>
          <w:szCs w:val="22"/>
        </w:rPr>
        <w:t>Notas</w:t>
      </w:r>
      <w:r>
        <w:rPr>
          <w:rFonts w:ascii="Calibri" w:hAnsi="Calibri" w:cs="Calibri"/>
          <w:bCs w:val="0"/>
          <w:color w:val="000000"/>
          <w:sz w:val="22"/>
          <w:szCs w:val="22"/>
        </w:rPr>
        <w:t>:</w:t>
      </w:r>
    </w:p>
    <w:p w14:paraId="22F61C0C" w14:textId="77777777" w:rsidR="00022B04" w:rsidRDefault="00022B04" w:rsidP="00022B04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569EC6A9" w14:textId="77777777" w:rsidR="00022B04" w:rsidRDefault="00022B04" w:rsidP="00022B04">
      <w:pPr>
        <w:numPr>
          <w:ilvl w:val="0"/>
          <w:numId w:val="39"/>
        </w:num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  <w:r>
        <w:rPr>
          <w:rFonts w:ascii="Calibri" w:hAnsi="Calibri" w:cs="Calibri"/>
          <w:bCs w:val="0"/>
          <w:color w:val="000000"/>
          <w:sz w:val="22"/>
          <w:szCs w:val="22"/>
        </w:rPr>
        <w:t>En el caso de solicitudes duplicadas, sólo se ha tenido en cuenta la primera solicitud de esa razón social.</w:t>
      </w:r>
    </w:p>
    <w:p w14:paraId="2438141E" w14:textId="77777777" w:rsidR="00022B04" w:rsidRDefault="00022B04" w:rsidP="00022B04">
      <w:p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439FEF5F" w14:textId="77777777" w:rsidR="00022B04" w:rsidRDefault="00022B04" w:rsidP="00022B04">
      <w:p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69AEE082" w14:textId="77777777" w:rsidR="00022B04" w:rsidRDefault="00022B04" w:rsidP="00022B04">
      <w:p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sz w:val="22"/>
          <w:szCs w:val="22"/>
        </w:rPr>
      </w:pPr>
    </w:p>
    <w:p w14:paraId="74E7C2A0" w14:textId="77777777" w:rsidR="00022B04" w:rsidRDefault="00022B04" w:rsidP="00022B04">
      <w:p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sz w:val="22"/>
          <w:szCs w:val="22"/>
        </w:rPr>
      </w:pPr>
    </w:p>
    <w:p w14:paraId="2066A745" w14:textId="77777777" w:rsidR="00022B04" w:rsidRDefault="00022B04" w:rsidP="00022B04">
      <w:p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sz w:val="22"/>
          <w:szCs w:val="22"/>
        </w:rPr>
      </w:pPr>
    </w:p>
    <w:p w14:paraId="1D2BC2BB" w14:textId="77777777" w:rsidR="00022B04" w:rsidRDefault="00022B04" w:rsidP="00022B04">
      <w:p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sz w:val="22"/>
          <w:szCs w:val="22"/>
        </w:rPr>
      </w:pPr>
    </w:p>
    <w:p w14:paraId="32DA5068" w14:textId="77777777" w:rsidR="00022B04" w:rsidRDefault="00022B04" w:rsidP="00022B04">
      <w:pPr>
        <w:autoSpaceDE w:val="0"/>
        <w:autoSpaceDN w:val="0"/>
        <w:adjustRightInd w:val="0"/>
        <w:spacing w:line="240" w:lineRule="auto"/>
        <w:rPr>
          <w:rFonts w:ascii="Calibri" w:hAnsi="Calibri" w:cs="Calibri"/>
          <w:bCs w:val="0"/>
          <w:color w:val="000000"/>
          <w:sz w:val="22"/>
          <w:szCs w:val="22"/>
        </w:rPr>
      </w:pPr>
    </w:p>
    <w:p w14:paraId="7C4B82C4" w14:textId="77777777" w:rsidR="00022B04" w:rsidRDefault="00022B04" w:rsidP="00022B04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/>
          <w:bCs w:val="0"/>
          <w:color w:val="000000"/>
          <w:sz w:val="22"/>
          <w:szCs w:val="22"/>
        </w:rPr>
      </w:pPr>
    </w:p>
    <w:p w14:paraId="14828320" w14:textId="77777777" w:rsidR="00022B04" w:rsidRDefault="00022B04" w:rsidP="00022B04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/>
          <w:sz w:val="22"/>
          <w:szCs w:val="22"/>
        </w:rPr>
      </w:pPr>
    </w:p>
    <w:p w14:paraId="6DED1A4B" w14:textId="77777777" w:rsidR="00022B04" w:rsidRDefault="00022B04" w:rsidP="00022B04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/>
          <w:sz w:val="22"/>
          <w:szCs w:val="22"/>
        </w:rPr>
      </w:pPr>
    </w:p>
    <w:p w14:paraId="3C16ADE0" w14:textId="77777777" w:rsidR="00022B04" w:rsidRDefault="00022B04" w:rsidP="00022B04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/>
          <w:sz w:val="22"/>
          <w:szCs w:val="22"/>
        </w:rPr>
      </w:pPr>
    </w:p>
    <w:p w14:paraId="3FFFC3F5" w14:textId="79D037EB" w:rsidR="00022B04" w:rsidRPr="00422440" w:rsidRDefault="00022B04" w:rsidP="00422440">
      <w:pPr>
        <w:autoSpaceDE w:val="0"/>
        <w:autoSpaceDN w:val="0"/>
        <w:adjustRightInd w:val="0"/>
        <w:spacing w:line="240" w:lineRule="auto"/>
        <w:jc w:val="left"/>
        <w:rPr>
          <w:rFonts w:ascii="Calibri" w:hAnsi="Calibri" w:cs="Calibri"/>
          <w:bCs w:val="0"/>
          <w:color w:val="000000"/>
          <w:sz w:val="22"/>
          <w:szCs w:val="22"/>
        </w:rPr>
      </w:pPr>
    </w:p>
    <w:sectPr w:rsidR="00022B04" w:rsidRPr="00422440" w:rsidSect="00635D94">
      <w:footerReference w:type="default" r:id="rId19"/>
      <w:pgSz w:w="11906" w:h="16838"/>
      <w:pgMar w:top="1417" w:right="1701" w:bottom="1258" w:left="1701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096F1A" w14:textId="77777777" w:rsidR="00FB3747" w:rsidRDefault="00FB3747">
      <w:r>
        <w:separator/>
      </w:r>
    </w:p>
  </w:endnote>
  <w:endnote w:type="continuationSeparator" w:id="0">
    <w:p w14:paraId="485BB4CD" w14:textId="77777777" w:rsidR="00FB3747" w:rsidRDefault="00FB3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D1006C" w14:textId="77777777" w:rsidR="00801170" w:rsidRDefault="0080117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21BCA" w14:textId="77777777" w:rsidR="00FF513B" w:rsidRDefault="00FF513B" w:rsidP="00F648CE">
    <w:pPr>
      <w:pStyle w:val="Piedepgina"/>
      <w:rPr>
        <w:sz w:val="18"/>
        <w:szCs w:val="18"/>
      </w:rPr>
    </w:pPr>
  </w:p>
  <w:p w14:paraId="3B7F2017" w14:textId="52F39A24" w:rsidR="00FF513B" w:rsidRPr="002437E2" w:rsidRDefault="00FF513B" w:rsidP="00F648CE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2F0F70">
      <w:rPr>
        <w:rFonts w:ascii="Calibri" w:hAnsi="Calibri"/>
        <w:b/>
        <w:sz w:val="22"/>
        <w:szCs w:val="22"/>
      </w:rPr>
      <w:t>Una manera de hacer Europa</w:t>
    </w:r>
  </w:p>
  <w:p w14:paraId="16FED438" w14:textId="77777777" w:rsidR="00FF513B" w:rsidRPr="00BE0D77" w:rsidRDefault="00FF513B" w:rsidP="00BE0D77">
    <w:pPr>
      <w:pStyle w:val="Piedepgina"/>
      <w:jc w:val="right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A68D1E" w14:textId="77777777" w:rsidR="00FF513B" w:rsidRDefault="00FF513B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14:paraId="5780A7B1" w14:textId="77777777" w:rsidR="00FF513B" w:rsidRDefault="00FF513B">
    <w:pPr>
      <w:pStyle w:val="Piedepgin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9B53C" w14:textId="77777777" w:rsidR="00FF513B" w:rsidRDefault="00FF513B" w:rsidP="00F648CE">
    <w:pPr>
      <w:pStyle w:val="Piedepgina"/>
      <w:rPr>
        <w:sz w:val="18"/>
        <w:szCs w:val="18"/>
      </w:rPr>
    </w:pPr>
  </w:p>
  <w:p w14:paraId="3EAA87DA" w14:textId="77777777" w:rsidR="00FF513B" w:rsidRPr="00F648CE" w:rsidRDefault="00FF513B" w:rsidP="00F648CE">
    <w:pPr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2F0F70">
      <w:rPr>
        <w:rFonts w:ascii="Calibri" w:hAnsi="Calibri"/>
        <w:b/>
        <w:sz w:val="22"/>
        <w:szCs w:val="22"/>
      </w:rPr>
      <w:t>Una manera de hacer Europa</w:t>
    </w:r>
  </w:p>
  <w:tbl>
    <w:tblPr>
      <w:tblW w:w="0" w:type="auto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4360"/>
      <w:gridCol w:w="4360"/>
    </w:tblGrid>
    <w:tr w:rsidR="00FF513B" w:rsidRPr="0077615A" w14:paraId="6654615D" w14:textId="77777777" w:rsidTr="0077615A">
      <w:trPr>
        <w:trHeight w:val="274"/>
      </w:trPr>
      <w:tc>
        <w:tcPr>
          <w:tcW w:w="4855" w:type="dxa"/>
          <w:shd w:val="clear" w:color="auto" w:fill="auto"/>
        </w:tcPr>
        <w:p w14:paraId="2F2A93DB" w14:textId="56A71C3B" w:rsidR="00FF513B" w:rsidRPr="0077615A" w:rsidRDefault="00FF513B" w:rsidP="005A4F8D">
          <w:pPr>
            <w:rPr>
              <w:rFonts w:ascii="Calibri" w:hAnsi="Calibri"/>
              <w:b/>
              <w:sz w:val="22"/>
              <w:szCs w:val="22"/>
            </w:rPr>
          </w:pPr>
        </w:p>
      </w:tc>
      <w:tc>
        <w:tcPr>
          <w:tcW w:w="4856" w:type="dxa"/>
          <w:shd w:val="clear" w:color="auto" w:fill="auto"/>
        </w:tcPr>
        <w:p w14:paraId="0F771459" w14:textId="402A82A0" w:rsidR="00FF513B" w:rsidRPr="0077615A" w:rsidRDefault="00FF513B" w:rsidP="00072E74">
          <w:pPr>
            <w:jc w:val="right"/>
            <w:rPr>
              <w:rFonts w:ascii="Calibri" w:hAnsi="Calibri"/>
              <w:b/>
              <w:sz w:val="22"/>
              <w:szCs w:val="22"/>
            </w:rPr>
          </w:pPr>
        </w:p>
      </w:tc>
    </w:tr>
  </w:tbl>
  <w:p w14:paraId="4E280E1E" w14:textId="77777777" w:rsidR="00FF513B" w:rsidRPr="00BE0D77" w:rsidRDefault="00FF513B" w:rsidP="005A4F8D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5F74C2" w14:textId="77777777" w:rsidR="00FB3747" w:rsidRDefault="00FB3747">
      <w:r>
        <w:separator/>
      </w:r>
    </w:p>
  </w:footnote>
  <w:footnote w:type="continuationSeparator" w:id="0">
    <w:p w14:paraId="2D9B88FB" w14:textId="77777777" w:rsidR="00FB3747" w:rsidRDefault="00FB3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6DAE33" w14:textId="77777777" w:rsidR="00801170" w:rsidRDefault="0080117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DA583B" w14:textId="4FA41DDC" w:rsidR="00FF513B" w:rsidRDefault="00FF513B" w:rsidP="007660E1">
    <w:pPr>
      <w:pStyle w:val="Encabezado"/>
    </w:pPr>
    <w:r>
      <w:rPr>
        <w:noProof/>
        <w:lang w:val="es-ES_tradnl"/>
      </w:rPr>
      <w:drawing>
        <wp:anchor distT="0" distB="0" distL="114300" distR="114300" simplePos="0" relativeHeight="251658240" behindDoc="1" locked="0" layoutInCell="1" allowOverlap="1" wp14:anchorId="75D1BF60" wp14:editId="6821BE8E">
          <wp:simplePos x="0" y="0"/>
          <wp:positionH relativeFrom="margin">
            <wp:align>center</wp:align>
          </wp:positionH>
          <wp:positionV relativeFrom="paragraph">
            <wp:posOffset>-230505</wp:posOffset>
          </wp:positionV>
          <wp:extent cx="4305300" cy="607450"/>
          <wp:effectExtent l="0" t="0" r="0" b="2540"/>
          <wp:wrapNone/>
          <wp:docPr id="1" name="Imagen 1" descr="\\vs0705\Datos Camara\_Migracion_Usuarios\publicidad\03_Comunicación\corporativo_2020\AYUDAS_DIGITALIZACION_EXPANDE_INNOCAMARAS\expand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vs0705\Datos Camara\_Migracion_Usuarios\publicidad\03_Comunicación\corporativo_2020\AYUDAS_DIGITALIZACION_EXPANDE_INNOCAMARAS\expand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05300" cy="607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_tradnl"/>
      </w:rPr>
      <mc:AlternateContent>
        <mc:Choice Requires="wpc">
          <w:drawing>
            <wp:anchor distT="0" distB="0" distL="114300" distR="114300" simplePos="0" relativeHeight="251656704" behindDoc="0" locked="0" layoutInCell="1" allowOverlap="1" wp14:anchorId="5BA50D85" wp14:editId="48070052">
              <wp:simplePos x="0" y="0"/>
              <wp:positionH relativeFrom="column">
                <wp:posOffset>4093845</wp:posOffset>
              </wp:positionH>
              <wp:positionV relativeFrom="paragraph">
                <wp:posOffset>-134620</wp:posOffset>
              </wp:positionV>
              <wp:extent cx="1361440" cy="399415"/>
              <wp:effectExtent l="0" t="0" r="2540" b="1905"/>
              <wp:wrapNone/>
              <wp:docPr id="21" name="Lienzo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s:wsp>
                      <wps:cNvPr id="2" name="Rectangle 23"/>
                      <wps:cNvSpPr>
                        <a:spLocks noChangeArrowheads="1"/>
                      </wps:cNvSpPr>
                      <wps:spPr bwMode="auto">
                        <a:xfrm>
                          <a:off x="1318895" y="180340"/>
                          <a:ext cx="4254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047C5C" w14:textId="77777777" w:rsidR="00FF513B" w:rsidRDefault="00FF513B" w:rsidP="009C7B53">
                            <w:r>
                              <w:rPr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  <wps:wsp>
                      <wps:cNvPr id="3" name="Rectangle 24"/>
                      <wps:cNvSpPr>
                        <a:spLocks noChangeArrowheads="1"/>
                      </wps:cNvSpPr>
                      <wps:spPr bwMode="auto">
                        <a:xfrm>
                          <a:off x="1311275" y="180340"/>
                          <a:ext cx="4254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F60447" w14:textId="77777777" w:rsidR="00FF513B" w:rsidRDefault="00FF513B" w:rsidP="009C7B53">
                            <w:r>
                              <w:rPr>
                                <w:color w:val="00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Lienzo 21" o:spid="_x0000_s1026" editas="canvas" style="position:absolute;margin-left:322.35pt;margin-top:-10.6pt;width:107.2pt;height:31.45pt;z-index:251656704" coordsize="13614,3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3614;height:3994;visibility:visible;mso-wrap-style:square">
                <v:fill o:detectmouseclick="t"/>
                <v:path o:connecttype="none"/>
              </v:shape>
              <v:rect id="Rectangle 23" o:spid="_x0000_s1028" style="position:absolute;left:13188;top:1803;width:426;height:219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UwWsAA&#10;AADaAAAADwAAAGRycy9kb3ducmV2LnhtbESP3YrCMBSE74V9h3AWvLPp9kKkGmVZEFzxxuoDHJrT&#10;HzY5KUnW1rc3guDlMDPfMJvdZI24kQ+9YwVfWQ6CuHa651bB9bJfrECEiKzROCYFdwqw237MNlhq&#10;N/KZblVsRYJwKFFBF+NQShnqjiyGzA3EyWuctxiT9K3UHscEt0YWeb6UFntOCx0O9NNR/Vf9WwXy&#10;Uu3HVWV87o5FczK/h3NDTqn55/S9BhFpiu/wq33QCgp4Xkk3QG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DUwWsAAAADaAAAADwAAAAAAAAAAAAAAAACYAgAAZHJzL2Rvd25y&#10;ZXYueG1sUEsFBgAAAAAEAAQA9QAAAIUDAAAAAA==&#10;" filled="f" stroked="f">
                <v:textbox style="mso-fit-shape-to-text:t" inset="0,0,0,0">
                  <w:txbxContent>
                    <w:p w14:paraId="66047C5C" w14:textId="77777777" w:rsidR="00FF513B" w:rsidRDefault="00FF513B" w:rsidP="009C7B53">
                      <w:r>
                        <w:rPr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Rectangle 24" o:spid="_x0000_s1029" style="position:absolute;left:13112;top:1803;width:426;height:219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mVwcEA&#10;AADaAAAADwAAAGRycy9kb3ducmV2LnhtbESPzWrDMBCE74W+g9hCbrVcB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5lcHBAAAA2gAAAA8AAAAAAAAAAAAAAAAAmAIAAGRycy9kb3du&#10;cmV2LnhtbFBLBQYAAAAABAAEAPUAAACGAwAAAAA=&#10;" filled="f" stroked="f">
                <v:textbox style="mso-fit-shape-to-text:t" inset="0,0,0,0">
                  <w:txbxContent>
                    <w:p w14:paraId="55F60447" w14:textId="77777777" w:rsidR="00FF513B" w:rsidRDefault="00FF513B" w:rsidP="009C7B53">
                      <w:r>
                        <w:rPr>
                          <w:color w:val="00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1083CE" w14:textId="77777777" w:rsidR="00801170" w:rsidRDefault="0080117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490B"/>
    <w:multiLevelType w:val="hybridMultilevel"/>
    <w:tmpl w:val="C0AAE12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CE7A51"/>
    <w:multiLevelType w:val="hybridMultilevel"/>
    <w:tmpl w:val="F8069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7949"/>
    <w:multiLevelType w:val="hybridMultilevel"/>
    <w:tmpl w:val="507E57DC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A64963"/>
    <w:multiLevelType w:val="hybridMultilevel"/>
    <w:tmpl w:val="197AB45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79919F4"/>
    <w:multiLevelType w:val="hybridMultilevel"/>
    <w:tmpl w:val="AE06A0CE"/>
    <w:lvl w:ilvl="0" w:tplc="CC68278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9AA60A0"/>
    <w:multiLevelType w:val="hybridMultilevel"/>
    <w:tmpl w:val="3DDC8FB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0E10D0"/>
    <w:multiLevelType w:val="hybridMultilevel"/>
    <w:tmpl w:val="7F50B622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8">
    <w:nsid w:val="1D04620E"/>
    <w:multiLevelType w:val="hybridMultilevel"/>
    <w:tmpl w:val="67721E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31050A"/>
    <w:multiLevelType w:val="hybridMultilevel"/>
    <w:tmpl w:val="CB1C9D3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832198"/>
    <w:multiLevelType w:val="hybridMultilevel"/>
    <w:tmpl w:val="D4207F8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00E6A78"/>
    <w:multiLevelType w:val="hybridMultilevel"/>
    <w:tmpl w:val="8ED63EB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7D44F6"/>
    <w:multiLevelType w:val="hybridMultilevel"/>
    <w:tmpl w:val="4CACC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6E3F30"/>
    <w:multiLevelType w:val="hybridMultilevel"/>
    <w:tmpl w:val="8ED63EB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3F7E6E"/>
    <w:multiLevelType w:val="multilevel"/>
    <w:tmpl w:val="C0AAE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CD341D"/>
    <w:multiLevelType w:val="hybridMultilevel"/>
    <w:tmpl w:val="D5EE96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18309E"/>
    <w:multiLevelType w:val="hybridMultilevel"/>
    <w:tmpl w:val="EC262F6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358D74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5672AA"/>
    <w:multiLevelType w:val="hybridMultilevel"/>
    <w:tmpl w:val="6392678A"/>
    <w:lvl w:ilvl="0" w:tplc="4D460616">
      <w:start w:val="1"/>
      <w:numFmt w:val="bullet"/>
      <w:lvlText w:val="√"/>
      <w:lvlJc w:val="left"/>
      <w:pPr>
        <w:tabs>
          <w:tab w:val="num" w:pos="360"/>
        </w:tabs>
        <w:ind w:left="360" w:hanging="360"/>
      </w:pPr>
      <w:rPr>
        <w:rFonts w:ascii="Wide Latin" w:hAnsi="Wide Lati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9">
    <w:nsid w:val="407470B2"/>
    <w:multiLevelType w:val="hybridMultilevel"/>
    <w:tmpl w:val="9438BB4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2347E04"/>
    <w:multiLevelType w:val="hybridMultilevel"/>
    <w:tmpl w:val="564646D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91206E"/>
    <w:multiLevelType w:val="hybridMultilevel"/>
    <w:tmpl w:val="18B08A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925233"/>
    <w:multiLevelType w:val="hybridMultilevel"/>
    <w:tmpl w:val="DFEE57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C77729"/>
    <w:multiLevelType w:val="hybridMultilevel"/>
    <w:tmpl w:val="BA54BD84"/>
    <w:lvl w:ilvl="0" w:tplc="9210E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251389C"/>
    <w:multiLevelType w:val="hybridMultilevel"/>
    <w:tmpl w:val="18946738"/>
    <w:lvl w:ilvl="0" w:tplc="3CACDD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D6200B"/>
    <w:multiLevelType w:val="hybridMultilevel"/>
    <w:tmpl w:val="73667A84"/>
    <w:lvl w:ilvl="0" w:tplc="8B40C09A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B44890"/>
    <w:multiLevelType w:val="hybridMultilevel"/>
    <w:tmpl w:val="F8069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BA655F"/>
    <w:multiLevelType w:val="hybridMultilevel"/>
    <w:tmpl w:val="6ED6646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8015B12"/>
    <w:multiLevelType w:val="hybridMultilevel"/>
    <w:tmpl w:val="3670F2A8"/>
    <w:lvl w:ilvl="0" w:tplc="2B9C5A10">
      <w:start w:val="1"/>
      <w:numFmt w:val="bullet"/>
      <w:lvlText w:val=""/>
      <w:lvlJc w:val="left"/>
      <w:pPr>
        <w:ind w:left="36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E3117BC"/>
    <w:multiLevelType w:val="multilevel"/>
    <w:tmpl w:val="8ED63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725E8C"/>
    <w:multiLevelType w:val="hybridMultilevel"/>
    <w:tmpl w:val="F9BA02F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8104099"/>
    <w:multiLevelType w:val="hybridMultilevel"/>
    <w:tmpl w:val="F6D297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DF7200"/>
    <w:multiLevelType w:val="hybridMultilevel"/>
    <w:tmpl w:val="29F4D394"/>
    <w:lvl w:ilvl="0" w:tplc="892A9888">
      <w:start w:val="1"/>
      <w:numFmt w:val="bullet"/>
      <w:lvlText w:val="‒"/>
      <w:lvlJc w:val="left"/>
      <w:pPr>
        <w:ind w:left="1428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6"/>
  </w:num>
  <w:num w:numId="3">
    <w:abstractNumId w:val="29"/>
  </w:num>
  <w:num w:numId="4">
    <w:abstractNumId w:val="26"/>
  </w:num>
  <w:num w:numId="5">
    <w:abstractNumId w:val="17"/>
  </w:num>
  <w:num w:numId="6">
    <w:abstractNumId w:val="24"/>
  </w:num>
  <w:num w:numId="7">
    <w:abstractNumId w:val="0"/>
  </w:num>
  <w:num w:numId="8">
    <w:abstractNumId w:val="14"/>
  </w:num>
  <w:num w:numId="9">
    <w:abstractNumId w:val="13"/>
  </w:num>
  <w:num w:numId="10">
    <w:abstractNumId w:val="31"/>
  </w:num>
  <w:num w:numId="11">
    <w:abstractNumId w:val="20"/>
  </w:num>
  <w:num w:numId="12">
    <w:abstractNumId w:val="11"/>
  </w:num>
  <w:num w:numId="13">
    <w:abstractNumId w:val="22"/>
  </w:num>
  <w:num w:numId="14">
    <w:abstractNumId w:val="10"/>
  </w:num>
  <w:num w:numId="15">
    <w:abstractNumId w:val="12"/>
  </w:num>
  <w:num w:numId="16">
    <w:abstractNumId w:val="28"/>
  </w:num>
  <w:num w:numId="17">
    <w:abstractNumId w:val="21"/>
  </w:num>
  <w:num w:numId="18">
    <w:abstractNumId w:val="1"/>
  </w:num>
  <w:num w:numId="19">
    <w:abstractNumId w:val="16"/>
  </w:num>
  <w:num w:numId="20">
    <w:abstractNumId w:val="7"/>
  </w:num>
  <w:num w:numId="21">
    <w:abstractNumId w:val="9"/>
  </w:num>
  <w:num w:numId="22">
    <w:abstractNumId w:val="27"/>
  </w:num>
  <w:num w:numId="23">
    <w:abstractNumId w:val="25"/>
  </w:num>
  <w:num w:numId="24">
    <w:abstractNumId w:val="8"/>
  </w:num>
  <w:num w:numId="25">
    <w:abstractNumId w:val="4"/>
  </w:num>
  <w:num w:numId="26">
    <w:abstractNumId w:val="15"/>
  </w:num>
  <w:num w:numId="27">
    <w:abstractNumId w:val="34"/>
  </w:num>
  <w:num w:numId="28">
    <w:abstractNumId w:val="3"/>
  </w:num>
  <w:num w:numId="29">
    <w:abstractNumId w:val="32"/>
  </w:num>
  <w:num w:numId="30">
    <w:abstractNumId w:val="33"/>
  </w:num>
  <w:num w:numId="31">
    <w:abstractNumId w:val="2"/>
  </w:num>
  <w:num w:numId="32">
    <w:abstractNumId w:val="30"/>
  </w:num>
  <w:num w:numId="33">
    <w:abstractNumId w:val="19"/>
  </w:num>
  <w:num w:numId="34">
    <w:abstractNumId w:val="5"/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</w:num>
  <w:num w:numId="37">
    <w:abstractNumId w:val="30"/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30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C17"/>
    <w:rsid w:val="00006356"/>
    <w:rsid w:val="00022B04"/>
    <w:rsid w:val="000314B6"/>
    <w:rsid w:val="00031DDA"/>
    <w:rsid w:val="00035633"/>
    <w:rsid w:val="0004048B"/>
    <w:rsid w:val="000406ED"/>
    <w:rsid w:val="00042698"/>
    <w:rsid w:val="00056783"/>
    <w:rsid w:val="00060441"/>
    <w:rsid w:val="00072E74"/>
    <w:rsid w:val="000936BA"/>
    <w:rsid w:val="000A36D9"/>
    <w:rsid w:val="000B15C4"/>
    <w:rsid w:val="000B4083"/>
    <w:rsid w:val="000B4DA2"/>
    <w:rsid w:val="000B4EC2"/>
    <w:rsid w:val="000B7B8D"/>
    <w:rsid w:val="000C7E3C"/>
    <w:rsid w:val="000E3660"/>
    <w:rsid w:val="000F1145"/>
    <w:rsid w:val="000F26DE"/>
    <w:rsid w:val="0010041A"/>
    <w:rsid w:val="0011140C"/>
    <w:rsid w:val="0011592F"/>
    <w:rsid w:val="00131C17"/>
    <w:rsid w:val="001428E4"/>
    <w:rsid w:val="00142EF2"/>
    <w:rsid w:val="00145868"/>
    <w:rsid w:val="00145F0E"/>
    <w:rsid w:val="00146310"/>
    <w:rsid w:val="001628B7"/>
    <w:rsid w:val="001663F9"/>
    <w:rsid w:val="0017211C"/>
    <w:rsid w:val="00174C90"/>
    <w:rsid w:val="001838CB"/>
    <w:rsid w:val="0019229C"/>
    <w:rsid w:val="00195352"/>
    <w:rsid w:val="001A7F05"/>
    <w:rsid w:val="001B0212"/>
    <w:rsid w:val="001B5277"/>
    <w:rsid w:val="001B7668"/>
    <w:rsid w:val="001B7875"/>
    <w:rsid w:val="001C5063"/>
    <w:rsid w:val="001E149A"/>
    <w:rsid w:val="001E20EE"/>
    <w:rsid w:val="00201A98"/>
    <w:rsid w:val="0022230E"/>
    <w:rsid w:val="002437E2"/>
    <w:rsid w:val="002459CF"/>
    <w:rsid w:val="002520A8"/>
    <w:rsid w:val="00253C4A"/>
    <w:rsid w:val="00272BA5"/>
    <w:rsid w:val="00273B32"/>
    <w:rsid w:val="00296259"/>
    <w:rsid w:val="00297941"/>
    <w:rsid w:val="002A0C71"/>
    <w:rsid w:val="002C2067"/>
    <w:rsid w:val="002D29CB"/>
    <w:rsid w:val="002E4947"/>
    <w:rsid w:val="002E7B85"/>
    <w:rsid w:val="002F0F70"/>
    <w:rsid w:val="00300AA0"/>
    <w:rsid w:val="00327A40"/>
    <w:rsid w:val="0033609C"/>
    <w:rsid w:val="003424FE"/>
    <w:rsid w:val="003652B1"/>
    <w:rsid w:val="00371CE7"/>
    <w:rsid w:val="00380AB9"/>
    <w:rsid w:val="00384246"/>
    <w:rsid w:val="00385DD1"/>
    <w:rsid w:val="003868CC"/>
    <w:rsid w:val="003929F1"/>
    <w:rsid w:val="003A2C24"/>
    <w:rsid w:val="003A2D5E"/>
    <w:rsid w:val="003A5606"/>
    <w:rsid w:val="003A58A0"/>
    <w:rsid w:val="003B0A9B"/>
    <w:rsid w:val="003B2526"/>
    <w:rsid w:val="003C5C04"/>
    <w:rsid w:val="003D3602"/>
    <w:rsid w:val="003E1782"/>
    <w:rsid w:val="003E6179"/>
    <w:rsid w:val="003F3E93"/>
    <w:rsid w:val="00403B2D"/>
    <w:rsid w:val="004047E2"/>
    <w:rsid w:val="0040590D"/>
    <w:rsid w:val="00411BE4"/>
    <w:rsid w:val="0041388D"/>
    <w:rsid w:val="00422440"/>
    <w:rsid w:val="00423C00"/>
    <w:rsid w:val="00436BE4"/>
    <w:rsid w:val="00443B08"/>
    <w:rsid w:val="004518D1"/>
    <w:rsid w:val="00461FBE"/>
    <w:rsid w:val="00464551"/>
    <w:rsid w:val="0046678A"/>
    <w:rsid w:val="00477076"/>
    <w:rsid w:val="004968CD"/>
    <w:rsid w:val="004A67B5"/>
    <w:rsid w:val="004B1E9A"/>
    <w:rsid w:val="004D4F5A"/>
    <w:rsid w:val="004D50F6"/>
    <w:rsid w:val="004D5C14"/>
    <w:rsid w:val="004D7038"/>
    <w:rsid w:val="004E56D0"/>
    <w:rsid w:val="004F34D5"/>
    <w:rsid w:val="004F44E1"/>
    <w:rsid w:val="00503DC8"/>
    <w:rsid w:val="00505EDD"/>
    <w:rsid w:val="005132ED"/>
    <w:rsid w:val="00514C76"/>
    <w:rsid w:val="005172F0"/>
    <w:rsid w:val="005175E6"/>
    <w:rsid w:val="00566DE2"/>
    <w:rsid w:val="005A34C6"/>
    <w:rsid w:val="005A4F8D"/>
    <w:rsid w:val="005A7426"/>
    <w:rsid w:val="005B3B68"/>
    <w:rsid w:val="005C2547"/>
    <w:rsid w:val="005C3B44"/>
    <w:rsid w:val="005C72F2"/>
    <w:rsid w:val="005F1537"/>
    <w:rsid w:val="005F1A23"/>
    <w:rsid w:val="005F3D8C"/>
    <w:rsid w:val="005F48A5"/>
    <w:rsid w:val="005F65FE"/>
    <w:rsid w:val="0060197B"/>
    <w:rsid w:val="00610D22"/>
    <w:rsid w:val="006131C5"/>
    <w:rsid w:val="0062083F"/>
    <w:rsid w:val="00635D94"/>
    <w:rsid w:val="00651165"/>
    <w:rsid w:val="006A0F13"/>
    <w:rsid w:val="006A1DD1"/>
    <w:rsid w:val="006B25D2"/>
    <w:rsid w:val="006C3EA1"/>
    <w:rsid w:val="006C6583"/>
    <w:rsid w:val="006C70FA"/>
    <w:rsid w:val="006D0A50"/>
    <w:rsid w:val="006D14A1"/>
    <w:rsid w:val="006D21EE"/>
    <w:rsid w:val="006E1709"/>
    <w:rsid w:val="006E2E03"/>
    <w:rsid w:val="006E5D67"/>
    <w:rsid w:val="006F0ADC"/>
    <w:rsid w:val="006F4C4B"/>
    <w:rsid w:val="006F7919"/>
    <w:rsid w:val="00700AF1"/>
    <w:rsid w:val="0070569A"/>
    <w:rsid w:val="00706C26"/>
    <w:rsid w:val="00713B4A"/>
    <w:rsid w:val="00727305"/>
    <w:rsid w:val="00732489"/>
    <w:rsid w:val="007408CF"/>
    <w:rsid w:val="007564D4"/>
    <w:rsid w:val="0076139A"/>
    <w:rsid w:val="00764A98"/>
    <w:rsid w:val="007660E1"/>
    <w:rsid w:val="0077615A"/>
    <w:rsid w:val="007763A6"/>
    <w:rsid w:val="007769B9"/>
    <w:rsid w:val="007A3191"/>
    <w:rsid w:val="007A3F71"/>
    <w:rsid w:val="007B7BB4"/>
    <w:rsid w:val="007C275D"/>
    <w:rsid w:val="007C5914"/>
    <w:rsid w:val="007D592E"/>
    <w:rsid w:val="007D7773"/>
    <w:rsid w:val="007E0616"/>
    <w:rsid w:val="007F4A64"/>
    <w:rsid w:val="00801170"/>
    <w:rsid w:val="0080481B"/>
    <w:rsid w:val="0081066C"/>
    <w:rsid w:val="00810862"/>
    <w:rsid w:val="00813028"/>
    <w:rsid w:val="00813565"/>
    <w:rsid w:val="00813F91"/>
    <w:rsid w:val="00842DCB"/>
    <w:rsid w:val="0084446E"/>
    <w:rsid w:val="0086389A"/>
    <w:rsid w:val="00871CCA"/>
    <w:rsid w:val="00875D74"/>
    <w:rsid w:val="008876F2"/>
    <w:rsid w:val="008953BC"/>
    <w:rsid w:val="008A1652"/>
    <w:rsid w:val="008A2B4B"/>
    <w:rsid w:val="008A6711"/>
    <w:rsid w:val="008B4435"/>
    <w:rsid w:val="008B77E1"/>
    <w:rsid w:val="008C02C7"/>
    <w:rsid w:val="008C1A0F"/>
    <w:rsid w:val="008C3BAD"/>
    <w:rsid w:val="008C7B93"/>
    <w:rsid w:val="008D536D"/>
    <w:rsid w:val="008E1C97"/>
    <w:rsid w:val="008E3FB6"/>
    <w:rsid w:val="008E55CD"/>
    <w:rsid w:val="008E68C4"/>
    <w:rsid w:val="008F2A8F"/>
    <w:rsid w:val="008F7778"/>
    <w:rsid w:val="00914DCC"/>
    <w:rsid w:val="009165B3"/>
    <w:rsid w:val="00945171"/>
    <w:rsid w:val="00945459"/>
    <w:rsid w:val="0094757C"/>
    <w:rsid w:val="0094757F"/>
    <w:rsid w:val="009514D9"/>
    <w:rsid w:val="00956BD4"/>
    <w:rsid w:val="00962EE0"/>
    <w:rsid w:val="00962FFB"/>
    <w:rsid w:val="00963599"/>
    <w:rsid w:val="00977B53"/>
    <w:rsid w:val="009850DD"/>
    <w:rsid w:val="009A0E50"/>
    <w:rsid w:val="009A108F"/>
    <w:rsid w:val="009A44A5"/>
    <w:rsid w:val="009A5597"/>
    <w:rsid w:val="009B090A"/>
    <w:rsid w:val="009B0C0A"/>
    <w:rsid w:val="009B2528"/>
    <w:rsid w:val="009C0653"/>
    <w:rsid w:val="009C2BB2"/>
    <w:rsid w:val="009C301F"/>
    <w:rsid w:val="009C7B53"/>
    <w:rsid w:val="009D14B5"/>
    <w:rsid w:val="009E0432"/>
    <w:rsid w:val="009E618C"/>
    <w:rsid w:val="009F7CB4"/>
    <w:rsid w:val="00A05F13"/>
    <w:rsid w:val="00A12628"/>
    <w:rsid w:val="00A15863"/>
    <w:rsid w:val="00A4473E"/>
    <w:rsid w:val="00A44B3D"/>
    <w:rsid w:val="00A47A3B"/>
    <w:rsid w:val="00A54585"/>
    <w:rsid w:val="00A61681"/>
    <w:rsid w:val="00A71ED2"/>
    <w:rsid w:val="00A8512D"/>
    <w:rsid w:val="00AA1C11"/>
    <w:rsid w:val="00AA542B"/>
    <w:rsid w:val="00AC08C5"/>
    <w:rsid w:val="00AC3E7F"/>
    <w:rsid w:val="00AE7381"/>
    <w:rsid w:val="00AF6996"/>
    <w:rsid w:val="00AF7A23"/>
    <w:rsid w:val="00B12C49"/>
    <w:rsid w:val="00B37F0C"/>
    <w:rsid w:val="00B4611B"/>
    <w:rsid w:val="00B801FC"/>
    <w:rsid w:val="00B95254"/>
    <w:rsid w:val="00BA013A"/>
    <w:rsid w:val="00BA46CB"/>
    <w:rsid w:val="00BA596A"/>
    <w:rsid w:val="00BB6DE2"/>
    <w:rsid w:val="00BC4DC8"/>
    <w:rsid w:val="00BE0D77"/>
    <w:rsid w:val="00BE1BBC"/>
    <w:rsid w:val="00BE4CD4"/>
    <w:rsid w:val="00BF5D3A"/>
    <w:rsid w:val="00C0001A"/>
    <w:rsid w:val="00C00577"/>
    <w:rsid w:val="00C073B3"/>
    <w:rsid w:val="00C21156"/>
    <w:rsid w:val="00C32CF2"/>
    <w:rsid w:val="00C3484C"/>
    <w:rsid w:val="00C50A54"/>
    <w:rsid w:val="00C575FC"/>
    <w:rsid w:val="00C73194"/>
    <w:rsid w:val="00C84BD3"/>
    <w:rsid w:val="00C9212C"/>
    <w:rsid w:val="00C92A99"/>
    <w:rsid w:val="00C92E73"/>
    <w:rsid w:val="00C9561C"/>
    <w:rsid w:val="00CA24EE"/>
    <w:rsid w:val="00CA2915"/>
    <w:rsid w:val="00CC03BE"/>
    <w:rsid w:val="00CC191B"/>
    <w:rsid w:val="00CD2BD3"/>
    <w:rsid w:val="00CD4CD1"/>
    <w:rsid w:val="00CD7599"/>
    <w:rsid w:val="00CE0EC4"/>
    <w:rsid w:val="00CE3CF3"/>
    <w:rsid w:val="00CE4317"/>
    <w:rsid w:val="00CF46D1"/>
    <w:rsid w:val="00CF59D3"/>
    <w:rsid w:val="00D11CB1"/>
    <w:rsid w:val="00D11F46"/>
    <w:rsid w:val="00D15A41"/>
    <w:rsid w:val="00D16D5C"/>
    <w:rsid w:val="00D20FC0"/>
    <w:rsid w:val="00D32078"/>
    <w:rsid w:val="00D44214"/>
    <w:rsid w:val="00D44563"/>
    <w:rsid w:val="00D44984"/>
    <w:rsid w:val="00D45E80"/>
    <w:rsid w:val="00D462F5"/>
    <w:rsid w:val="00D469D7"/>
    <w:rsid w:val="00D54D91"/>
    <w:rsid w:val="00D7198C"/>
    <w:rsid w:val="00D761A8"/>
    <w:rsid w:val="00DA0CAB"/>
    <w:rsid w:val="00DA17AE"/>
    <w:rsid w:val="00DA5585"/>
    <w:rsid w:val="00DA76E8"/>
    <w:rsid w:val="00DC0D38"/>
    <w:rsid w:val="00DC2C78"/>
    <w:rsid w:val="00DC5303"/>
    <w:rsid w:val="00DC616B"/>
    <w:rsid w:val="00DD136D"/>
    <w:rsid w:val="00DD2F28"/>
    <w:rsid w:val="00DF07D6"/>
    <w:rsid w:val="00E03427"/>
    <w:rsid w:val="00E06D50"/>
    <w:rsid w:val="00E26165"/>
    <w:rsid w:val="00E26496"/>
    <w:rsid w:val="00E41A35"/>
    <w:rsid w:val="00E41CC8"/>
    <w:rsid w:val="00E41FC8"/>
    <w:rsid w:val="00E5168E"/>
    <w:rsid w:val="00E62EFB"/>
    <w:rsid w:val="00E63210"/>
    <w:rsid w:val="00E65B73"/>
    <w:rsid w:val="00E80D4C"/>
    <w:rsid w:val="00E81FE6"/>
    <w:rsid w:val="00E84DB0"/>
    <w:rsid w:val="00E95401"/>
    <w:rsid w:val="00EB0C24"/>
    <w:rsid w:val="00EC2462"/>
    <w:rsid w:val="00EC42A6"/>
    <w:rsid w:val="00EC5686"/>
    <w:rsid w:val="00ED59EC"/>
    <w:rsid w:val="00EE48D7"/>
    <w:rsid w:val="00EF61A6"/>
    <w:rsid w:val="00F00B56"/>
    <w:rsid w:val="00F167B4"/>
    <w:rsid w:val="00F2198E"/>
    <w:rsid w:val="00F33A5D"/>
    <w:rsid w:val="00F468E8"/>
    <w:rsid w:val="00F46FDD"/>
    <w:rsid w:val="00F648CE"/>
    <w:rsid w:val="00F738FD"/>
    <w:rsid w:val="00F75320"/>
    <w:rsid w:val="00F76271"/>
    <w:rsid w:val="00F8149B"/>
    <w:rsid w:val="00F846D2"/>
    <w:rsid w:val="00F87297"/>
    <w:rsid w:val="00FA483E"/>
    <w:rsid w:val="00FA7137"/>
    <w:rsid w:val="00FB3456"/>
    <w:rsid w:val="00FB3747"/>
    <w:rsid w:val="00FD1556"/>
    <w:rsid w:val="00FD1CA3"/>
    <w:rsid w:val="00FD651C"/>
    <w:rsid w:val="00FE02FF"/>
    <w:rsid w:val="00FE2076"/>
    <w:rsid w:val="00FE2CA5"/>
    <w:rsid w:val="00FE3FB9"/>
    <w:rsid w:val="00FE7D2F"/>
    <w:rsid w:val="00FF0698"/>
    <w:rsid w:val="00FF1B22"/>
    <w:rsid w:val="00FF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9363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 w:line="240" w:lineRule="auto"/>
      <w:jc w:val="right"/>
      <w:outlineLvl w:val="2"/>
    </w:pPr>
    <w:rPr>
      <w:b/>
      <w:bCs w:val="0"/>
      <w:sz w:val="24"/>
      <w:lang w:val="es-ES_tradnl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Estilo2">
    <w:name w:val="Estilo2"/>
    <w:basedOn w:val="Normal"/>
    <w:pPr>
      <w:spacing w:before="60" w:after="60" w:line="240" w:lineRule="auto"/>
    </w:pPr>
    <w:rPr>
      <w:bCs w:val="0"/>
    </w:rPr>
  </w:style>
  <w:style w:type="paragraph" w:styleId="Ttulo">
    <w:name w:val="Title"/>
    <w:basedOn w:val="Normal"/>
    <w:link w:val="TtuloCar"/>
    <w:qFormat/>
    <w:pPr>
      <w:spacing w:before="120" w:after="120" w:line="240" w:lineRule="auto"/>
      <w:jc w:val="center"/>
    </w:pPr>
    <w:rPr>
      <w:b/>
      <w:bCs w:val="0"/>
      <w:sz w:val="24"/>
      <w:u w:val="single"/>
      <w:lang w:val="es-ES_tradnl"/>
    </w:rPr>
  </w:style>
  <w:style w:type="paragraph" w:customStyle="1" w:styleId="Tablas">
    <w:name w:val="Tablas"/>
    <w:basedOn w:val="Normal"/>
    <w:pPr>
      <w:spacing w:line="240" w:lineRule="auto"/>
    </w:pPr>
    <w:rPr>
      <w:rFonts w:ascii="Book Antiqua" w:hAnsi="Book Antiqua"/>
      <w:bCs w:val="0"/>
    </w:rPr>
  </w:style>
  <w:style w:type="paragraph" w:customStyle="1" w:styleId="Textoindependiente21">
    <w:name w:val="Texto independiente 21"/>
    <w:basedOn w:val="Normal"/>
    <w:pPr>
      <w:spacing w:line="240" w:lineRule="auto"/>
    </w:pPr>
    <w:rPr>
      <w:bCs w:val="0"/>
      <w:sz w:val="22"/>
    </w:rPr>
  </w:style>
  <w:style w:type="paragraph" w:styleId="Textodeglobo">
    <w:name w:val="Balloon Text"/>
    <w:basedOn w:val="Normal"/>
    <w:link w:val="TextodegloboCar"/>
    <w:rPr>
      <w:rFonts w:ascii="Tahoma" w:hAnsi="Tahoma" w:cs="Tahoma"/>
      <w:sz w:val="16"/>
      <w:szCs w:val="16"/>
    </w:rPr>
  </w:style>
  <w:style w:type="paragraph" w:customStyle="1" w:styleId="CarCarCar">
    <w:name w:val="Car Car Car"/>
    <w:basedOn w:val="Normal"/>
    <w:rsid w:val="007660E1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66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962FFB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9C7B53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harCarCarCarCarCarCar">
    <w:name w:val="Car Car Char Car Car Car Car Car Car"/>
    <w:basedOn w:val="Normal"/>
    <w:rsid w:val="00BE0D7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rsid w:val="00871CC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71CCA"/>
  </w:style>
  <w:style w:type="character" w:customStyle="1" w:styleId="TextocomentarioCar">
    <w:name w:val="Texto comentario Car"/>
    <w:link w:val="Textocomentario"/>
    <w:rsid w:val="00871CC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871CCA"/>
    <w:rPr>
      <w:b/>
    </w:rPr>
  </w:style>
  <w:style w:type="character" w:customStyle="1" w:styleId="AsuntodelcomentarioCar">
    <w:name w:val="Asunto del comentario Car"/>
    <w:link w:val="Asuntodelcomentario"/>
    <w:rsid w:val="00871CCA"/>
    <w:rPr>
      <w:rFonts w:ascii="Arial" w:hAnsi="Arial"/>
      <w:b/>
      <w:bCs/>
    </w:rPr>
  </w:style>
  <w:style w:type="paragraph" w:customStyle="1" w:styleId="Estndar">
    <w:name w:val="Estándar"/>
    <w:rsid w:val="009C301F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C301F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C301F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60441"/>
    <w:pPr>
      <w:ind w:left="720"/>
      <w:contextualSpacing/>
    </w:pPr>
  </w:style>
  <w:style w:type="character" w:customStyle="1" w:styleId="TextodegloboCar">
    <w:name w:val="Texto de globo Car"/>
    <w:link w:val="Textodeglobo"/>
    <w:rsid w:val="009165B3"/>
    <w:rPr>
      <w:rFonts w:ascii="Tahoma" w:hAnsi="Tahoma" w:cs="Tahoma"/>
      <w:bCs/>
      <w:sz w:val="16"/>
      <w:szCs w:val="16"/>
    </w:rPr>
  </w:style>
  <w:style w:type="character" w:customStyle="1" w:styleId="TtuloCar">
    <w:name w:val="Título Car"/>
    <w:link w:val="Ttulo"/>
    <w:rsid w:val="009165B3"/>
    <w:rPr>
      <w:rFonts w:ascii="Arial" w:hAnsi="Arial"/>
      <w:b/>
      <w:sz w:val="24"/>
      <w:u w:val="single"/>
      <w:lang w:val="es-ES_tradnl"/>
    </w:rPr>
  </w:style>
  <w:style w:type="character" w:customStyle="1" w:styleId="TextoindependienteCar">
    <w:name w:val="Texto independiente Car"/>
    <w:link w:val="Textoindependiente"/>
    <w:rsid w:val="00C3484C"/>
    <w:rPr>
      <w:rFonts w:ascii="Arial" w:hAnsi="Arial"/>
      <w:bCs/>
    </w:rPr>
  </w:style>
  <w:style w:type="character" w:styleId="Nmerodepgina">
    <w:name w:val="page number"/>
    <w:rsid w:val="005A4F8D"/>
  </w:style>
  <w:style w:type="paragraph" w:customStyle="1" w:styleId="Default">
    <w:name w:val="Default"/>
    <w:rsid w:val="000567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 w:line="240" w:lineRule="auto"/>
      <w:jc w:val="right"/>
      <w:outlineLvl w:val="2"/>
    </w:pPr>
    <w:rPr>
      <w:b/>
      <w:bCs w:val="0"/>
      <w:sz w:val="24"/>
      <w:lang w:val="es-ES_tradnl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Estilo2">
    <w:name w:val="Estilo2"/>
    <w:basedOn w:val="Normal"/>
    <w:pPr>
      <w:spacing w:before="60" w:after="60" w:line="240" w:lineRule="auto"/>
    </w:pPr>
    <w:rPr>
      <w:bCs w:val="0"/>
    </w:rPr>
  </w:style>
  <w:style w:type="paragraph" w:styleId="Ttulo">
    <w:name w:val="Title"/>
    <w:basedOn w:val="Normal"/>
    <w:link w:val="TtuloCar"/>
    <w:qFormat/>
    <w:pPr>
      <w:spacing w:before="120" w:after="120" w:line="240" w:lineRule="auto"/>
      <w:jc w:val="center"/>
    </w:pPr>
    <w:rPr>
      <w:b/>
      <w:bCs w:val="0"/>
      <w:sz w:val="24"/>
      <w:u w:val="single"/>
      <w:lang w:val="es-ES_tradnl"/>
    </w:rPr>
  </w:style>
  <w:style w:type="paragraph" w:customStyle="1" w:styleId="Tablas">
    <w:name w:val="Tablas"/>
    <w:basedOn w:val="Normal"/>
    <w:pPr>
      <w:spacing w:line="240" w:lineRule="auto"/>
    </w:pPr>
    <w:rPr>
      <w:rFonts w:ascii="Book Antiqua" w:hAnsi="Book Antiqua"/>
      <w:bCs w:val="0"/>
    </w:rPr>
  </w:style>
  <w:style w:type="paragraph" w:customStyle="1" w:styleId="Textoindependiente21">
    <w:name w:val="Texto independiente 21"/>
    <w:basedOn w:val="Normal"/>
    <w:pPr>
      <w:spacing w:line="240" w:lineRule="auto"/>
    </w:pPr>
    <w:rPr>
      <w:bCs w:val="0"/>
      <w:sz w:val="22"/>
    </w:rPr>
  </w:style>
  <w:style w:type="paragraph" w:styleId="Textodeglobo">
    <w:name w:val="Balloon Text"/>
    <w:basedOn w:val="Normal"/>
    <w:link w:val="TextodegloboCar"/>
    <w:rPr>
      <w:rFonts w:ascii="Tahoma" w:hAnsi="Tahoma" w:cs="Tahoma"/>
      <w:sz w:val="16"/>
      <w:szCs w:val="16"/>
    </w:rPr>
  </w:style>
  <w:style w:type="paragraph" w:customStyle="1" w:styleId="CarCarCar">
    <w:name w:val="Car Car Car"/>
    <w:basedOn w:val="Normal"/>
    <w:rsid w:val="007660E1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66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962FFB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9C7B53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harCarCarCarCarCarCar">
    <w:name w:val="Car Car Char Car Car Car Car Car Car"/>
    <w:basedOn w:val="Normal"/>
    <w:rsid w:val="00BE0D7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rsid w:val="00871CC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71CCA"/>
  </w:style>
  <w:style w:type="character" w:customStyle="1" w:styleId="TextocomentarioCar">
    <w:name w:val="Texto comentario Car"/>
    <w:link w:val="Textocomentario"/>
    <w:rsid w:val="00871CC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871CCA"/>
    <w:rPr>
      <w:b/>
    </w:rPr>
  </w:style>
  <w:style w:type="character" w:customStyle="1" w:styleId="AsuntodelcomentarioCar">
    <w:name w:val="Asunto del comentario Car"/>
    <w:link w:val="Asuntodelcomentario"/>
    <w:rsid w:val="00871CCA"/>
    <w:rPr>
      <w:rFonts w:ascii="Arial" w:hAnsi="Arial"/>
      <w:b/>
      <w:bCs/>
    </w:rPr>
  </w:style>
  <w:style w:type="paragraph" w:customStyle="1" w:styleId="Estndar">
    <w:name w:val="Estándar"/>
    <w:rsid w:val="009C301F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C301F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C301F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60441"/>
    <w:pPr>
      <w:ind w:left="720"/>
      <w:contextualSpacing/>
    </w:pPr>
  </w:style>
  <w:style w:type="character" w:customStyle="1" w:styleId="TextodegloboCar">
    <w:name w:val="Texto de globo Car"/>
    <w:link w:val="Textodeglobo"/>
    <w:rsid w:val="009165B3"/>
    <w:rPr>
      <w:rFonts w:ascii="Tahoma" w:hAnsi="Tahoma" w:cs="Tahoma"/>
      <w:bCs/>
      <w:sz w:val="16"/>
      <w:szCs w:val="16"/>
    </w:rPr>
  </w:style>
  <w:style w:type="character" w:customStyle="1" w:styleId="TtuloCar">
    <w:name w:val="Título Car"/>
    <w:link w:val="Ttulo"/>
    <w:rsid w:val="009165B3"/>
    <w:rPr>
      <w:rFonts w:ascii="Arial" w:hAnsi="Arial"/>
      <w:b/>
      <w:sz w:val="24"/>
      <w:u w:val="single"/>
      <w:lang w:val="es-ES_tradnl"/>
    </w:rPr>
  </w:style>
  <w:style w:type="character" w:customStyle="1" w:styleId="TextoindependienteCar">
    <w:name w:val="Texto independiente Car"/>
    <w:link w:val="Textoindependiente"/>
    <w:rsid w:val="00C3484C"/>
    <w:rPr>
      <w:rFonts w:ascii="Arial" w:hAnsi="Arial"/>
      <w:bCs/>
    </w:rPr>
  </w:style>
  <w:style w:type="character" w:styleId="Nmerodepgina">
    <w:name w:val="page number"/>
    <w:rsid w:val="005A4F8D"/>
  </w:style>
  <w:style w:type="paragraph" w:customStyle="1" w:styleId="Default">
    <w:name w:val="Default"/>
    <w:rsid w:val="000567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3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D5CEC106E54747A6DE4BBECC681F56" ma:contentTypeVersion="0" ma:contentTypeDescription="Crear nuevo documento." ma:contentTypeScope="" ma:versionID="21176a7daeca55c39ec814a65e901d2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C4A14-A2CC-4CA7-8F70-C953812982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2683B8-B49D-434E-811A-A5375C70B3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90C1582-462A-4BB5-9CCC-8ABF0BC003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656376-8499-4111-806E-611CC16AF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993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6444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Mirian Borobia Jaso</cp:lastModifiedBy>
  <cp:revision>6</cp:revision>
  <cp:lastPrinted>2020-11-12T16:03:00Z</cp:lastPrinted>
  <dcterms:created xsi:type="dcterms:W3CDTF">2020-11-18T08:00:00Z</dcterms:created>
  <dcterms:modified xsi:type="dcterms:W3CDTF">2020-11-19T12:49:00Z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0x0101004AD5CEC106E54747A6DE4BBECC681F56</vt:lpwstr>
  </property>
</Properties>
</file>