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:rsidR="00AD3F75" w:rsidRDefault="00AD3F75" w:rsidP="00AD3F75">
          <w:pPr>
            <w:jc w:val="right"/>
            <w:rPr>
              <w:color w:val="5B9BD5" w:themeColor="accent1"/>
            </w:rPr>
          </w:pPr>
        </w:p>
        <w:p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  <w:lang w:eastAsia="es-ES"/>
            </w:rPr>
            <w:drawing>
              <wp:inline distT="0" distB="0" distL="0" distR="0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1493F" w:rsidRDefault="00103BFE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w:pict>
              <v:rect id="Rectángulo 8" o:spid="_x0000_s1026" style="position:absolute;margin-left:0;margin-top:79.2pt;width:593.8pt;height:172.2pt;z-index:-251658752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<v:textbox>
                  <w:txbxContent>
                    <w:p w:rsidR="00B1493F" w:rsidRPr="00486E93" w:rsidRDefault="00B1493F" w:rsidP="00B1493F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B1493F" w:rsidRPr="00AD3F75" w:rsidRDefault="00B1493F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54"/>
                          <w:szCs w:val="54"/>
                        </w:rPr>
                      </w:pPr>
                      <w:r w:rsidRPr="00AD3F75">
                        <w:rPr>
                          <w:rFonts w:ascii="Calibri" w:eastAsia="Times New Roman" w:hAnsi="Calibri" w:cs="Arial"/>
                          <w:color w:val="FFFFFF"/>
                          <w:sz w:val="54"/>
                          <w:szCs w:val="54"/>
                        </w:rPr>
                        <w:t>Programa InnoCámaras</w:t>
                      </w:r>
                    </w:p>
                    <w:p w:rsidR="003D0D76" w:rsidRDefault="00B1493F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</w:pPr>
                      <w:r w:rsidRPr="00AD3F75"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  <w:t xml:space="preserve">Declaración responsable del cumplimiento de las </w:t>
                      </w:r>
                    </w:p>
                    <w:p w:rsidR="00B1493F" w:rsidRDefault="00B1493F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</w:pPr>
                      <w:r w:rsidRPr="00AD3F75"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  <w:t xml:space="preserve">condiciones de participación y de ayuda  </w:t>
                      </w:r>
                    </w:p>
                    <w:p w:rsidR="00AD3F75" w:rsidRPr="00AD3F75" w:rsidRDefault="00AD3F75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36"/>
                          <w:szCs w:val="36"/>
                        </w:rPr>
                      </w:pPr>
                    </w:p>
                    <w:p w:rsidR="00B1493F" w:rsidRPr="00AD3F75" w:rsidRDefault="001327C9" w:rsidP="00AD3F75">
                      <w:pPr>
                        <w:pStyle w:val="Sinespaciado"/>
                        <w:ind w:right="-1"/>
                        <w:jc w:val="center"/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  <w:t>Convocatoria</w:t>
                      </w:r>
                      <w:r w:rsidR="003D0D76"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  <w:t xml:space="preserve"> Extraordinaria </w:t>
                      </w:r>
                      <w:r w:rsidR="006A028B" w:rsidRPr="00AD3F75">
                        <w:rPr>
                          <w:rFonts w:ascii="Calibri" w:eastAsia="Times New Roman" w:hAnsi="Calibri" w:cs="Arial"/>
                          <w:color w:val="FFFFFF"/>
                          <w:sz w:val="28"/>
                          <w:szCs w:val="28"/>
                        </w:rPr>
                        <w:t>2020</w:t>
                      </w:r>
                    </w:p>
                    <w:p w:rsidR="00B1493F" w:rsidRPr="00314C00" w:rsidRDefault="00B1493F" w:rsidP="00B1493F">
                      <w:pP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w:r>
          <w:r w:rsidR="00B1493F">
            <w:rPr>
              <w:b/>
              <w:color w:val="FF0000"/>
              <w:lang w:eastAsia="es-ES_tradnl"/>
            </w:rPr>
            <w:br w:type="page"/>
          </w:r>
        </w:p>
      </w:sdtContent>
    </w:sdt>
    <w:p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9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:rsidR="008147DD" w:rsidRPr="006B0DAA" w:rsidRDefault="00103BFE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54556B">
        <w:rPr>
          <w:rFonts w:asciiTheme="minorHAnsi" w:hAnsiTheme="minorHAnsi" w:cstheme="minorHAnsi"/>
        </w:rPr>
        <w:instrText xml:space="preserve"> FORMCHECKBOX </w:instrText>
      </w:r>
      <w:r w:rsidRPr="0054556B">
        <w:rPr>
          <w:rFonts w:asciiTheme="minorHAnsi" w:hAnsiTheme="minorHAnsi" w:cstheme="minorHAnsi"/>
        </w:rPr>
      </w:r>
      <w:r w:rsidRPr="0054556B">
        <w:rPr>
          <w:rFonts w:asciiTheme="minorHAnsi" w:hAnsiTheme="minorHAnsi" w:cstheme="minorHAnsi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54556B" w:rsidRPr="0054556B" w:rsidRDefault="00103BFE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6B0DAA">
        <w:rPr>
          <w:rFonts w:asciiTheme="minorHAnsi" w:hAnsiTheme="minorHAnsi" w:cstheme="minorHAnsi"/>
          <w:sz w:val="22"/>
          <w:szCs w:val="22"/>
        </w:rPr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="008147DD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2"/>
      </w:r>
      <w:r w:rsidR="008147DD"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3F5E5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Declaro que el Plan de Implantación que vaya a ser financiado</w:t>
      </w:r>
      <w:r w:rsidR="00821230"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821230" w:rsidRPr="00821230">
        <w:rPr>
          <w:rFonts w:asciiTheme="minorHAnsi" w:hAnsiTheme="minorHAnsi"/>
          <w:color w:val="auto"/>
          <w:szCs w:val="22"/>
        </w:rPr>
        <w:t xml:space="preserve">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Pr="00E04538" w:rsidRDefault="00103BFE" w:rsidP="00BC028D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="00821230" w:rsidRPr="00E04538">
        <w:rPr>
          <w:rFonts w:ascii="Calibri" w:hAnsi="Calibri" w:cs="Arial"/>
          <w:sz w:val="22"/>
          <w:szCs w:val="22"/>
        </w:rPr>
        <w:t xml:space="preserve"> ha recibido otras ayudas complementarias procedentes de los fondos comunitarios o nacionales públicos o privados</w:t>
      </w:r>
    </w:p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 xml:space="preserve">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BC028D" w:rsidRDefault="00BC028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bookmarkStart w:id="0" w:name="_GoBack"/>
      <w:bookmarkEnd w:id="0"/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622" w:rsidRDefault="005D4622" w:rsidP="0028274B">
      <w:pPr>
        <w:spacing w:line="240" w:lineRule="auto"/>
      </w:pPr>
      <w:r>
        <w:separator/>
      </w:r>
    </w:p>
  </w:endnote>
  <w:endnote w:type="continuationSeparator" w:id="1">
    <w:p w:rsidR="005D4622" w:rsidRDefault="005D4622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103BFE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103BFE" w:rsidRPr="00E8188E">
      <w:rPr>
        <w:rStyle w:val="Nmerodepgina"/>
        <w:sz w:val="18"/>
        <w:szCs w:val="18"/>
      </w:rPr>
      <w:fldChar w:fldCharType="separate"/>
    </w:r>
    <w:r w:rsidR="005231CB">
      <w:rPr>
        <w:rStyle w:val="Nmerodepgina"/>
        <w:noProof/>
        <w:sz w:val="18"/>
        <w:szCs w:val="18"/>
      </w:rPr>
      <w:t>2</w:t>
    </w:r>
    <w:r w:rsidR="00103BFE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103BFE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103BFE" w:rsidRPr="00E8188E">
      <w:rPr>
        <w:rStyle w:val="Nmerodepgina"/>
        <w:sz w:val="18"/>
        <w:szCs w:val="18"/>
      </w:rPr>
      <w:fldChar w:fldCharType="separate"/>
    </w:r>
    <w:r w:rsidR="005231CB">
      <w:rPr>
        <w:rStyle w:val="Nmerodepgina"/>
        <w:noProof/>
        <w:sz w:val="18"/>
        <w:szCs w:val="18"/>
      </w:rPr>
      <w:t>3</w:t>
    </w:r>
    <w:r w:rsidR="00103BFE"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CC09B9">
      <w:rPr>
        <w:rFonts w:ascii="Calibri" w:hAnsi="Calibri"/>
        <w:b/>
        <w:sz w:val="22"/>
        <w:szCs w:val="22"/>
      </w:rPr>
      <w:t>Una manera de hacer Europa</w:t>
    </w:r>
  </w:p>
  <w:p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  <w:r w:rsidR="003D0D76">
      <w:rPr>
        <w:rFonts w:ascii="Calibri" w:hAnsi="Calibri" w:cs="Calibri"/>
      </w:rPr>
      <w:t xml:space="preserve"> – Convocatoria Extraordinaria </w:t>
    </w:r>
  </w:p>
  <w:p w:rsidR="00B1493F" w:rsidRDefault="00B1493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622" w:rsidRDefault="005D4622" w:rsidP="0028274B">
      <w:pPr>
        <w:spacing w:line="240" w:lineRule="auto"/>
      </w:pPr>
      <w:r>
        <w:separator/>
      </w:r>
    </w:p>
  </w:footnote>
  <w:footnote w:type="continuationSeparator" w:id="1">
    <w:p w:rsidR="005D4622" w:rsidRDefault="005D4622" w:rsidP="0028274B">
      <w:pPr>
        <w:spacing w:line="240" w:lineRule="auto"/>
      </w:pPr>
      <w:r>
        <w:continuationSeparator/>
      </w:r>
    </w:p>
  </w:footnote>
  <w:footnote w:id="2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20" w:type="dxa"/>
      <w:tblInd w:w="-72" w:type="dxa"/>
      <w:tblLayout w:type="fixed"/>
      <w:tblLook w:val="01E0"/>
    </w:tblPr>
    <w:tblGrid>
      <w:gridCol w:w="3157"/>
      <w:gridCol w:w="2766"/>
      <w:gridCol w:w="2897"/>
    </w:tblGrid>
    <w:tr w:rsidR="00EB5A18" w:rsidTr="009F7489">
      <w:trPr>
        <w:trHeight w:val="713"/>
      </w:trPr>
      <w:tc>
        <w:tcPr>
          <w:tcW w:w="3157" w:type="dxa"/>
          <w:vAlign w:val="center"/>
        </w:tcPr>
        <w:p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</w:p>
      </w:tc>
      <w:tc>
        <w:tcPr>
          <w:tcW w:w="2897" w:type="dxa"/>
          <w:vAlign w:val="center"/>
        </w:tcPr>
        <w:p w:rsidR="00EB5A18" w:rsidRPr="00BA5B79" w:rsidRDefault="00EB5A18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</w:tc>
    </w:tr>
  </w:tbl>
  <w:p w:rsidR="00EB5A18" w:rsidRDefault="00EB5A18" w:rsidP="00EB5A18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-407670</wp:posOffset>
          </wp:positionV>
          <wp:extent cx="1576800" cy="410400"/>
          <wp:effectExtent l="0" t="0" r="4445" b="8890"/>
          <wp:wrapNone/>
          <wp:docPr id="11" name="Imagen 11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8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5A18" w:rsidRDefault="00EB5A1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93F" w:rsidRPr="00127026" w:rsidRDefault="00B1493F" w:rsidP="00B1493F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28274B"/>
    <w:rsid w:val="00083B47"/>
    <w:rsid w:val="000A5A60"/>
    <w:rsid w:val="000B789D"/>
    <w:rsid w:val="000C3509"/>
    <w:rsid w:val="000F029D"/>
    <w:rsid w:val="00103BFE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3C4A5D"/>
    <w:rsid w:val="003D0D76"/>
    <w:rsid w:val="003F5E5D"/>
    <w:rsid w:val="0041313E"/>
    <w:rsid w:val="00437EAA"/>
    <w:rsid w:val="00450F2C"/>
    <w:rsid w:val="00464D54"/>
    <w:rsid w:val="004A37B0"/>
    <w:rsid w:val="004E0615"/>
    <w:rsid w:val="005136C3"/>
    <w:rsid w:val="005231CB"/>
    <w:rsid w:val="0053291C"/>
    <w:rsid w:val="00540FCC"/>
    <w:rsid w:val="0054556B"/>
    <w:rsid w:val="005C08DA"/>
    <w:rsid w:val="005D4622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BC028D"/>
    <w:rsid w:val="00C17811"/>
    <w:rsid w:val="00C81904"/>
    <w:rsid w:val="00C82325"/>
    <w:rsid w:val="00CF115D"/>
    <w:rsid w:val="00D007A0"/>
    <w:rsid w:val="00D10136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e.es/doue/2014/187/L00001-00078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34BB-3158-4F53-8667-41901776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usuario</cp:lastModifiedBy>
  <cp:revision>2</cp:revision>
  <dcterms:created xsi:type="dcterms:W3CDTF">2020-10-20T11:28:00Z</dcterms:created>
  <dcterms:modified xsi:type="dcterms:W3CDTF">2020-10-20T11:28:00Z</dcterms:modified>
</cp:coreProperties>
</file>