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BCF0C" w14:textId="77777777" w:rsidR="00056888" w:rsidRPr="007F1A35" w:rsidRDefault="00056888" w:rsidP="00056888">
      <w:pPr>
        <w:pStyle w:val="Sinespaciado"/>
        <w:spacing w:before="36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0682FC45" w14:textId="77777777" w:rsidR="00056888" w:rsidRPr="007F1A35" w:rsidRDefault="00056888" w:rsidP="0005688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6A148EBF" w14:textId="77777777" w:rsidR="00056888" w:rsidRPr="00F97B9F" w:rsidRDefault="00056888" w:rsidP="0005688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31B5319E" w14:textId="48C8C2DE" w:rsidR="00056888" w:rsidRPr="007F1A35" w:rsidRDefault="00056888" w:rsidP="00056888">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PROGRAMA IN</w:t>
      </w:r>
      <w:r>
        <w:rPr>
          <w:rFonts w:asciiTheme="minorHAnsi" w:eastAsiaTheme="minorEastAsia" w:hAnsiTheme="minorHAnsi"/>
          <w:b/>
          <w:sz w:val="24"/>
        </w:rPr>
        <w:t>T-ECOMM</w:t>
      </w:r>
      <w:r w:rsidRPr="007F1A35">
        <w:rPr>
          <w:rFonts w:asciiTheme="minorHAnsi" w:eastAsiaTheme="minorEastAsia" w:hAnsiTheme="minorHAnsi"/>
          <w:b/>
          <w:sz w:val="24"/>
        </w:rPr>
        <w:t xml:space="preserve"> 2022</w:t>
      </w:r>
    </w:p>
    <w:p w14:paraId="55073FDD" w14:textId="77777777" w:rsidR="00056888" w:rsidRPr="00056888" w:rsidRDefault="00056888" w:rsidP="00056888">
      <w:pPr>
        <w:pStyle w:val="Sinespaciado"/>
        <w:shd w:val="clear" w:color="auto" w:fill="00B0F0"/>
        <w:tabs>
          <w:tab w:val="left" w:pos="690"/>
          <w:tab w:val="center" w:pos="4677"/>
        </w:tabs>
        <w:spacing w:before="480" w:after="240"/>
        <w:jc w:val="center"/>
        <w:rPr>
          <w:rFonts w:cs="Arial"/>
          <w:b/>
          <w:color w:val="FFFFFF" w:themeColor="background1"/>
          <w:sz w:val="28"/>
          <w:szCs w:val="28"/>
          <w:lang w:val="es-ES_tradnl" w:eastAsia="es-ES_tradnl"/>
        </w:rPr>
      </w:pPr>
      <w:r w:rsidRPr="00056888">
        <w:rPr>
          <w:rFonts w:cs="Arial"/>
          <w:b/>
          <w:color w:val="FFFFFF" w:themeColor="background1"/>
          <w:sz w:val="28"/>
          <w:szCs w:val="28"/>
          <w:lang w:val="es-ES_tradnl" w:eastAsia="es-ES_tradnl"/>
        </w:rPr>
        <w:t>ANEXO II DE LA CONVOCATORIA - 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4346A">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4346A">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4EE279F4" w:rsidR="0014346A" w:rsidRDefault="0014346A" w:rsidP="0014346A">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w:t>
      </w:r>
      <w:r w:rsidR="008B21DB">
        <w:rPr>
          <w:rFonts w:ascii="Calibri" w:hAnsi="Calibri"/>
          <w:b/>
          <w:szCs w:val="22"/>
          <w:lang w:val="es-ES_tradnl"/>
        </w:rPr>
        <w:t>de presentación de la solicitud.</w:t>
      </w:r>
      <w:r>
        <w:rPr>
          <w:rFonts w:ascii="Calibri" w:hAnsi="Calibri"/>
          <w:b/>
          <w:szCs w:val="22"/>
          <w:lang w:val="es-ES_tradnl"/>
        </w:rPr>
        <w:t xml:space="preserve"> </w:t>
      </w:r>
      <w:r w:rsidR="008B21DB" w:rsidRPr="008B21DB">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8AAC8C6" w14:textId="70E749CC" w:rsidR="0014346A" w:rsidRPr="00056888" w:rsidRDefault="00056888" w:rsidP="00056888">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5E01DE">
            <w:pPr>
              <w:pStyle w:val="Texto2"/>
              <w:ind w:left="0"/>
              <w:rPr>
                <w:rFonts w:asciiTheme="minorHAnsi" w:hAnsiTheme="minorHAnsi"/>
                <w:color w:val="auto"/>
                <w:szCs w:val="22"/>
              </w:rPr>
            </w:pPr>
          </w:p>
        </w:tc>
        <w:tc>
          <w:tcPr>
            <w:tcW w:w="7796" w:type="dxa"/>
            <w:vAlign w:val="center"/>
          </w:tcPr>
          <w:p w14:paraId="5C467DBF" w14:textId="77777777" w:rsidR="0014346A" w:rsidRPr="00B63072" w:rsidRDefault="0014346A" w:rsidP="005E01DE">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5E01DE">
            <w:pPr>
              <w:pStyle w:val="Texto2"/>
              <w:ind w:left="0"/>
              <w:rPr>
                <w:rFonts w:asciiTheme="minorHAnsi" w:hAnsiTheme="minorHAnsi"/>
                <w:color w:val="auto"/>
                <w:szCs w:val="22"/>
              </w:rPr>
            </w:pPr>
          </w:p>
        </w:tc>
        <w:tc>
          <w:tcPr>
            <w:tcW w:w="7796" w:type="dxa"/>
            <w:vAlign w:val="center"/>
          </w:tcPr>
          <w:p w14:paraId="200B24BA"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E55B8FF" w14:textId="77777777" w:rsidR="0014346A" w:rsidRDefault="0014346A" w:rsidP="0014346A">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Default="0014346A" w:rsidP="0014346A">
      <w:pPr>
        <w:autoSpaceDE w:val="0"/>
        <w:autoSpaceDN w:val="0"/>
        <w:spacing w:line="276" w:lineRule="auto"/>
        <w:rPr>
          <w:rFonts w:asciiTheme="minorHAnsi" w:hAnsiTheme="minorHAnsi" w:cstheme="minorHAnsi"/>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2E7F9BA5"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8B21DB">
        <w:rPr>
          <w:rFonts w:asciiTheme="minorHAnsi" w:hAnsiTheme="minorHAnsi"/>
          <w:color w:val="auto"/>
          <w:szCs w:val="22"/>
        </w:rPr>
        <w:t>Int-eComm</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5E01DE">
            <w:pPr>
              <w:rPr>
                <w:rFonts w:cs="Arial"/>
                <w:sz w:val="22"/>
                <w:szCs w:val="22"/>
              </w:rPr>
            </w:pPr>
          </w:p>
        </w:tc>
        <w:tc>
          <w:tcPr>
            <w:tcW w:w="1472" w:type="dxa"/>
          </w:tcPr>
          <w:p w14:paraId="60C184DF" w14:textId="77777777" w:rsidR="0014346A" w:rsidRPr="00E04538" w:rsidRDefault="0014346A" w:rsidP="005E01DE">
            <w:pPr>
              <w:rPr>
                <w:rFonts w:cs="Arial"/>
                <w:sz w:val="22"/>
                <w:szCs w:val="22"/>
              </w:rPr>
            </w:pPr>
          </w:p>
        </w:tc>
        <w:tc>
          <w:tcPr>
            <w:tcW w:w="1559" w:type="dxa"/>
          </w:tcPr>
          <w:p w14:paraId="7B134882" w14:textId="77777777" w:rsidR="0014346A" w:rsidRPr="00E04538" w:rsidRDefault="0014346A" w:rsidP="005E01DE">
            <w:pPr>
              <w:rPr>
                <w:rFonts w:cs="Arial"/>
                <w:sz w:val="22"/>
                <w:szCs w:val="22"/>
              </w:rPr>
            </w:pPr>
          </w:p>
        </w:tc>
        <w:tc>
          <w:tcPr>
            <w:tcW w:w="1843" w:type="dxa"/>
            <w:shd w:val="clear" w:color="auto" w:fill="auto"/>
            <w:vAlign w:val="center"/>
          </w:tcPr>
          <w:p w14:paraId="2DD199D7" w14:textId="77777777" w:rsidR="0014346A" w:rsidRPr="00E04538" w:rsidRDefault="0014346A" w:rsidP="005E01DE">
            <w:pPr>
              <w:rPr>
                <w:rFonts w:cs="Arial"/>
                <w:sz w:val="22"/>
                <w:szCs w:val="22"/>
              </w:rPr>
            </w:pPr>
          </w:p>
        </w:tc>
        <w:tc>
          <w:tcPr>
            <w:tcW w:w="1984" w:type="dxa"/>
            <w:shd w:val="clear" w:color="auto" w:fill="auto"/>
            <w:vAlign w:val="center"/>
          </w:tcPr>
          <w:p w14:paraId="5D079543"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017557" w:rsidR="0014346A" w:rsidRPr="00821230" w:rsidRDefault="0014346A" w:rsidP="0014346A">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r w:rsidR="008B21DB">
        <w:rPr>
          <w:rFonts w:asciiTheme="minorHAnsi" w:hAnsiTheme="minorHAnsi"/>
          <w:color w:val="auto"/>
          <w:szCs w:val="22"/>
        </w:rPr>
        <w:t>Int-eComm</w:t>
      </w:r>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BC100F" w:rsidRDefault="0014346A" w:rsidP="0014346A"/>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3AB7C463" w14:textId="77777777" w:rsidR="0014346A" w:rsidRPr="00AA3E58" w:rsidRDefault="0014346A" w:rsidP="0014346A">
      <w:pPr>
        <w:pStyle w:val="Texto2"/>
        <w:spacing w:before="0"/>
        <w:ind w:left="0"/>
        <w:rPr>
          <w:rFonts w:ascii="Calibri" w:hAnsi="Calibri" w:cs="Arial"/>
          <w:b/>
          <w:i/>
          <w:color w:val="C00000"/>
          <w:szCs w:val="24"/>
          <w:lang w:val="es-ES_tradnl" w:eastAsia="es-ES_tradnl"/>
        </w:rPr>
      </w:pPr>
    </w:p>
    <w:p w14:paraId="36F5EBD2"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364B9AC" w14:textId="77777777" w:rsidR="0014346A" w:rsidRDefault="0014346A" w:rsidP="0014346A">
      <w:pPr>
        <w:pStyle w:val="Texto2"/>
        <w:spacing w:before="0"/>
        <w:ind w:left="0"/>
        <w:rPr>
          <w:rFonts w:ascii="Calibri" w:hAnsi="Calibri" w:cs="Arial"/>
          <w:szCs w:val="24"/>
          <w:lang w:val="es-ES_tradnl" w:eastAsia="es-ES_tradnl"/>
        </w:rPr>
      </w:pPr>
    </w:p>
    <w:p w14:paraId="1A33C1EB" w14:textId="77777777" w:rsidR="0014346A" w:rsidRDefault="0014346A" w:rsidP="0014346A">
      <w:pPr>
        <w:pStyle w:val="Texto2"/>
        <w:spacing w:before="0"/>
        <w:ind w:left="0"/>
        <w:rPr>
          <w:rFonts w:ascii="Calibri" w:hAnsi="Calibri" w:cs="Arial"/>
          <w:szCs w:val="24"/>
          <w:lang w:val="es-ES_tradnl" w:eastAsia="es-ES_tradnl"/>
        </w:rPr>
      </w:pPr>
    </w:p>
    <w:p w14:paraId="4EA32452" w14:textId="77777777" w:rsidR="0014346A" w:rsidRDefault="0014346A" w:rsidP="0014346A">
      <w:pPr>
        <w:pStyle w:val="Texto2"/>
        <w:spacing w:before="0"/>
        <w:ind w:left="0"/>
        <w:rPr>
          <w:rFonts w:ascii="Calibri" w:hAnsi="Calibri" w:cs="Arial"/>
          <w:szCs w:val="24"/>
          <w:lang w:val="es-ES_tradnl" w:eastAsia="es-ES_tradnl"/>
        </w:rPr>
      </w:pP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519B527" w14:textId="77777777" w:rsidR="00056888" w:rsidRDefault="00056888" w:rsidP="0014346A">
      <w:pPr>
        <w:pStyle w:val="Texto2"/>
        <w:spacing w:before="0"/>
        <w:ind w:left="0"/>
        <w:rPr>
          <w:rFonts w:ascii="Calibri" w:hAnsi="Calibri" w:cs="Arial"/>
          <w:szCs w:val="24"/>
          <w:lang w:val="es-ES_tradnl" w:eastAsia="es-ES_tradnl"/>
        </w:rPr>
      </w:pPr>
    </w:p>
    <w:p w14:paraId="618C847F" w14:textId="77777777" w:rsidR="00056888" w:rsidRDefault="00056888" w:rsidP="0014346A">
      <w:pPr>
        <w:pStyle w:val="Texto2"/>
        <w:spacing w:before="0"/>
        <w:ind w:left="0"/>
        <w:rPr>
          <w:rFonts w:ascii="Calibri" w:hAnsi="Calibri" w:cs="Arial"/>
          <w:szCs w:val="24"/>
          <w:lang w:val="es-ES_tradnl" w:eastAsia="es-ES_tradnl"/>
        </w:rPr>
      </w:pPr>
    </w:p>
    <w:p w14:paraId="0F2622F6" w14:textId="2C1CA256"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w:t>
      </w:r>
      <w:r w:rsidRPr="00083FD6">
        <w:rPr>
          <w:rFonts w:ascii="Calibri" w:hAnsi="Calibri" w:cs="Arial"/>
          <w:szCs w:val="24"/>
          <w:lang w:val="es-ES_tradnl" w:eastAsia="es-ES_tradnl"/>
        </w:rPr>
        <w:lastRenderedPageBreak/>
        <w:t xml:space="preserve">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14346A">
      <w:pPr>
        <w:rPr>
          <w:highlight w:val="yellow"/>
        </w:rPr>
      </w:pPr>
      <w:r w:rsidRPr="00EF67C8">
        <w:rPr>
          <w:highlight w:val="yellow"/>
        </w:rPr>
        <w:t>Nombre:</w:t>
      </w:r>
    </w:p>
    <w:p w14:paraId="10E0FF42" w14:textId="77777777" w:rsidR="0014346A" w:rsidRDefault="0014346A" w:rsidP="0014346A">
      <w:pPr>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820EB0">
          <w:headerReference w:type="default" r:id="rId12"/>
          <w:footerReference w:type="default" r:id="rId13"/>
          <w:pgSz w:w="11906" w:h="16838"/>
          <w:pgMar w:top="1566" w:right="1558" w:bottom="1417" w:left="993" w:header="1134" w:footer="0" w:gutter="0"/>
          <w:pgNumType w:start="1"/>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8B21DB">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8B21DB">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8B21DB">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8B21DB">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4"/>
      <w:headerReference w:type="default" r:id="rId15"/>
      <w:footerReference w:type="even" r:id="rId16"/>
      <w:footerReference w:type="default" r:id="rId17"/>
      <w:headerReference w:type="first" r:id="rId18"/>
      <w:footerReference w:type="first" r:id="rId19"/>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05163" w14:textId="77777777" w:rsidR="00BD3A22" w:rsidRDefault="00BD3A22" w:rsidP="0028274B">
      <w:pPr>
        <w:spacing w:line="240" w:lineRule="auto"/>
      </w:pPr>
      <w:r>
        <w:separator/>
      </w:r>
    </w:p>
  </w:endnote>
  <w:endnote w:type="continuationSeparator" w:id="0">
    <w:p w14:paraId="09E11893" w14:textId="77777777" w:rsidR="00BD3A22" w:rsidRDefault="00BD3A2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DB699" w14:textId="37ED85AF" w:rsidR="00820EB0" w:rsidRDefault="006F5E90" w:rsidP="00820EB0">
    <w:pPr>
      <w:pStyle w:val="Piedepgina"/>
      <w:tabs>
        <w:tab w:val="clear" w:pos="8504"/>
      </w:tabs>
      <w:spacing w:before="120" w:after="120"/>
      <w:rPr>
        <w:rFonts w:asciiTheme="minorHAnsi" w:hAnsiTheme="minorHAnsi"/>
        <w:b/>
        <w:sz w:val="22"/>
        <w:szCs w:val="22"/>
      </w:rPr>
    </w:pPr>
    <w:r>
      <w:rPr>
        <w:noProof/>
      </w:rPr>
      <w:drawing>
        <wp:anchor distT="0" distB="0" distL="114300" distR="114300" simplePos="0" relativeHeight="251668480" behindDoc="0" locked="0" layoutInCell="1" allowOverlap="1" wp14:anchorId="254DF735" wp14:editId="154A41C7">
          <wp:simplePos x="0" y="0"/>
          <wp:positionH relativeFrom="column">
            <wp:posOffset>2752725</wp:posOffset>
          </wp:positionH>
          <wp:positionV relativeFrom="paragraph">
            <wp:posOffset>85090</wp:posOffset>
          </wp:positionV>
          <wp:extent cx="1058545" cy="195580"/>
          <wp:effectExtent l="0" t="0" r="8255" b="0"/>
          <wp:wrapNone/>
          <wp:docPr id="88" name="Imagen 88"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n 88" descr="Logotip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58545" cy="195580"/>
                  </a:xfrm>
                  <a:prstGeom prst="rect">
                    <a:avLst/>
                  </a:prstGeom>
                  <a:noFill/>
                </pic:spPr>
              </pic:pic>
            </a:graphicData>
          </a:graphic>
          <wp14:sizeRelH relativeFrom="margin">
            <wp14:pctWidth>0</wp14:pctWidth>
          </wp14:sizeRelH>
          <wp14:sizeRelV relativeFrom="margin">
            <wp14:pctHeight>0</wp14:pctHeight>
          </wp14:sizeRelV>
        </wp:anchor>
      </w:drawing>
    </w:r>
    <w:r w:rsidR="00820EB0" w:rsidRPr="00E718A3">
      <w:rPr>
        <w:rFonts w:asciiTheme="minorHAnsi" w:hAnsiTheme="minorHAnsi"/>
        <w:b/>
        <w:sz w:val="22"/>
        <w:szCs w:val="22"/>
      </w:rPr>
      <w:t xml:space="preserve">Fondo Europeo de Desarrollo Regional                            </w:t>
    </w:r>
    <w:r w:rsidR="00820EB0">
      <w:rPr>
        <w:rFonts w:asciiTheme="minorHAnsi" w:hAnsiTheme="minorHAnsi"/>
        <w:b/>
        <w:sz w:val="22"/>
        <w:szCs w:val="22"/>
      </w:rPr>
      <w:tab/>
    </w:r>
    <w:r w:rsidR="00820EB0" w:rsidRPr="00E718A3">
      <w:rPr>
        <w:rFonts w:asciiTheme="minorHAnsi" w:hAnsiTheme="minorHAnsi"/>
        <w:b/>
        <w:sz w:val="22"/>
        <w:szCs w:val="22"/>
      </w:rPr>
      <w:t xml:space="preserve">   </w:t>
    </w:r>
    <w:r w:rsidR="00820EB0">
      <w:rPr>
        <w:rFonts w:asciiTheme="minorHAnsi" w:hAnsiTheme="minorHAnsi"/>
        <w:b/>
        <w:sz w:val="22"/>
        <w:szCs w:val="22"/>
      </w:rPr>
      <w:t xml:space="preserve">                              </w:t>
    </w:r>
    <w:r w:rsidR="00820EB0" w:rsidRPr="00E718A3">
      <w:rPr>
        <w:rFonts w:asciiTheme="minorHAnsi" w:hAnsiTheme="minorHAnsi"/>
        <w:b/>
        <w:sz w:val="22"/>
        <w:szCs w:val="22"/>
      </w:rPr>
      <w:t xml:space="preserve">     </w:t>
    </w:r>
    <w:r w:rsidR="00820EB0" w:rsidRPr="00820EB0">
      <w:rPr>
        <w:rFonts w:cs="Arial"/>
        <w:b/>
        <w:i/>
        <w:sz w:val="18"/>
        <w:szCs w:val="22"/>
      </w:rPr>
      <w:t>Una manera de hacer Europa</w:t>
    </w:r>
  </w:p>
  <w:p w14:paraId="5F32BCA9" w14:textId="0CAD02FE" w:rsidR="00820EB0" w:rsidRDefault="00820EB0" w:rsidP="00820EB0">
    <w:pPr>
      <w:jc w:val="right"/>
      <w:rPr>
        <w:rStyle w:val="Nmerodepgina"/>
        <w:sz w:val="18"/>
        <w:szCs w:val="18"/>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D21801">
      <w:rPr>
        <w:rStyle w:val="Nmerodepgina"/>
        <w:noProof/>
        <w:sz w:val="18"/>
        <w:szCs w:val="18"/>
      </w:rPr>
      <w:t>1</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D21801">
      <w:rPr>
        <w:rStyle w:val="Nmerodepgina"/>
        <w:noProof/>
        <w:sz w:val="18"/>
        <w:szCs w:val="18"/>
      </w:rPr>
      <w:t>6</w:t>
    </w:r>
    <w:r w:rsidRPr="00E8188E">
      <w:rPr>
        <w:rStyle w:val="Nmerodepgina"/>
        <w:sz w:val="18"/>
        <w:szCs w:val="18"/>
      </w:rPr>
      <w:fldChar w:fldCharType="end"/>
    </w:r>
  </w:p>
  <w:p w14:paraId="611EAD36" w14:textId="40E66723" w:rsidR="0014346A" w:rsidRDefault="0014346A" w:rsidP="00820EB0">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B9620" w14:textId="6F65CE70" w:rsidR="00A126CB" w:rsidRDefault="00A126CB" w:rsidP="0014346A">
    <w:pPr>
      <w:pStyle w:val="Piedepgina"/>
      <w:tabs>
        <w:tab w:val="clear" w:pos="8504"/>
      </w:tabs>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w:t>
    </w:r>
    <w:r w:rsidR="0014346A">
      <w:rPr>
        <w:rFonts w:asciiTheme="minorHAnsi" w:hAnsiTheme="minorHAnsi"/>
        <w:b/>
        <w:sz w:val="22"/>
        <w:szCs w:val="22"/>
      </w:rPr>
      <w:t xml:space="preserve">   </w:t>
    </w:r>
    <w:r w:rsidR="00056888">
      <w:rPr>
        <w:rFonts w:asciiTheme="minorHAnsi" w:hAnsiTheme="minorHAnsi"/>
        <w:b/>
        <w:sz w:val="22"/>
        <w:szCs w:val="22"/>
      </w:rPr>
      <w:t xml:space="preserve">      </w:t>
    </w:r>
    <w:r w:rsidR="0014346A">
      <w:rPr>
        <w:rFonts w:asciiTheme="minorHAnsi" w:hAnsiTheme="minorHAnsi"/>
        <w:b/>
        <w:sz w:val="22"/>
        <w:szCs w:val="22"/>
      </w:rPr>
      <w:t xml:space="preserve">            </w:t>
    </w:r>
    <w:r w:rsidR="00820EB0">
      <w:rPr>
        <w:rFonts w:asciiTheme="minorHAnsi" w:hAnsiTheme="minorHAnsi"/>
        <w:b/>
        <w:sz w:val="22"/>
        <w:szCs w:val="22"/>
      </w:rPr>
      <w:t xml:space="preserve">  </w:t>
    </w:r>
    <w:r w:rsidR="0014346A">
      <w:rPr>
        <w:rFonts w:asciiTheme="minorHAnsi" w:hAnsiTheme="minorHAnsi"/>
        <w:b/>
        <w:sz w:val="22"/>
        <w:szCs w:val="22"/>
      </w:rPr>
      <w:t xml:space="preserve">       </w:t>
    </w:r>
    <w:r w:rsidRPr="00E718A3">
      <w:rPr>
        <w:rFonts w:asciiTheme="minorHAnsi" w:hAnsiTheme="minorHAnsi"/>
        <w:b/>
        <w:sz w:val="22"/>
        <w:szCs w:val="22"/>
      </w:rPr>
      <w:t xml:space="preserve">     </w:t>
    </w:r>
    <w:r w:rsidRPr="00820EB0">
      <w:rPr>
        <w:rFonts w:cs="Arial"/>
        <w:b/>
        <w:i/>
        <w:sz w:val="18"/>
        <w:szCs w:val="22"/>
      </w:rPr>
      <w:t>Una manera de hacer Europa</w:t>
    </w:r>
  </w:p>
  <w:p w14:paraId="31BB26C3" w14:textId="28B237F9" w:rsidR="00A126CB" w:rsidRDefault="006A028B" w:rsidP="00820EB0">
    <w:pPr>
      <w:jc w:val="right"/>
      <w:rPr>
        <w:rStyle w:val="Nmerodepgina"/>
        <w:sz w:val="18"/>
        <w:szCs w:val="18"/>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14346A">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D21801">
      <w:rPr>
        <w:rStyle w:val="Nmerodepgina"/>
        <w:noProof/>
        <w:sz w:val="18"/>
        <w:szCs w:val="18"/>
      </w:rPr>
      <w:t>6</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D21801">
      <w:rPr>
        <w:rStyle w:val="Nmerodepgina"/>
        <w:noProof/>
        <w:sz w:val="18"/>
        <w:szCs w:val="18"/>
      </w:rPr>
      <w:t>6</w:t>
    </w:r>
    <w:r w:rsidR="00A126CB" w:rsidRPr="00E8188E">
      <w:rPr>
        <w:rStyle w:val="Nmerodepgina"/>
        <w:sz w:val="18"/>
        <w:szCs w:val="18"/>
      </w:rPr>
      <w:fldChar w:fldCharType="end"/>
    </w:r>
  </w:p>
  <w:p w14:paraId="31B53570" w14:textId="77777777" w:rsidR="00056888" w:rsidRPr="00464D54" w:rsidRDefault="00056888" w:rsidP="00056888">
    <w:pPr>
      <w:jc w:val="right"/>
      <w:rPr>
        <w:rFonts w:ascii="Calibri" w:hAnsi="Calibri"/>
        <w:b/>
        <w:i/>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C0DAD" w14:textId="77777777" w:rsidR="00BD3A22" w:rsidRDefault="00BD3A22" w:rsidP="0028274B">
      <w:pPr>
        <w:spacing w:line="240" w:lineRule="auto"/>
      </w:pPr>
      <w:r>
        <w:separator/>
      </w:r>
    </w:p>
  </w:footnote>
  <w:footnote w:type="continuationSeparator" w:id="0">
    <w:p w14:paraId="3E1A6348" w14:textId="77777777" w:rsidR="00BD3A22" w:rsidRDefault="00BD3A22" w:rsidP="0028274B">
      <w:pPr>
        <w:spacing w:line="240" w:lineRule="auto"/>
      </w:pPr>
      <w:r>
        <w:continuationSeparator/>
      </w:r>
    </w:p>
  </w:footnote>
  <w:footnote w:id="1">
    <w:p w14:paraId="736A9ECA" w14:textId="179AB7AD" w:rsidR="00056888" w:rsidRPr="007F1A35" w:rsidRDefault="00056888" w:rsidP="00056888">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r>
        <w:rPr>
          <w:rFonts w:eastAsiaTheme="minorHAnsi" w:cs="Arial"/>
          <w:bCs w:val="0"/>
          <w:color w:val="000000"/>
          <w:sz w:val="16"/>
          <w:szCs w:val="16"/>
          <w:lang w:eastAsia="en-US"/>
        </w:rPr>
        <w:br/>
      </w:r>
    </w:p>
  </w:footnote>
  <w:footnote w:id="2">
    <w:p w14:paraId="3B010FF4" w14:textId="0F6A7D63" w:rsidR="0014346A" w:rsidRPr="00056888" w:rsidRDefault="0014346A" w:rsidP="00056888">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056888">
        <w:rPr>
          <w:rFonts w:cs="Arial"/>
          <w:color w:val="000000"/>
          <w:sz w:val="16"/>
          <w:szCs w:val="16"/>
        </w:rPr>
        <w:br/>
      </w:r>
      <w:r w:rsidR="00056888" w:rsidRPr="007F1A35">
        <w:rPr>
          <w:rFonts w:cs="Arial"/>
          <w:color w:val="000000"/>
          <w:sz w:val="16"/>
          <w:szCs w:val="16"/>
        </w:rPr>
        <w:t>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6F5E90"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w:t>
      </w:r>
      <w:r w:rsidRPr="008B21DB">
        <w:rPr>
          <w:rFonts w:asciiTheme="minorHAnsi" w:hAnsiTheme="minorHAnsi" w:cstheme="minorHAnsi"/>
          <w:sz w:val="18"/>
          <w:szCs w:val="16"/>
        </w:rPr>
        <w:t>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CE363" w14:textId="6795ACA9" w:rsidR="0014346A" w:rsidRPr="00056888" w:rsidRDefault="006F5E90" w:rsidP="00056888">
    <w:pPr>
      <w:pStyle w:val="Encabezado"/>
      <w:rPr>
        <w:rFonts w:ascii="Calibri" w:hAnsi="Calibri"/>
      </w:rPr>
    </w:pPr>
    <w:r>
      <w:rPr>
        <w:noProof/>
      </w:rPr>
      <w:drawing>
        <wp:anchor distT="0" distB="0" distL="114300" distR="114300" simplePos="0" relativeHeight="251666432" behindDoc="0" locked="0" layoutInCell="1" allowOverlap="1" wp14:anchorId="740DC986" wp14:editId="2EAA76A3">
          <wp:simplePos x="0" y="0"/>
          <wp:positionH relativeFrom="page">
            <wp:align>center</wp:align>
          </wp:positionH>
          <wp:positionV relativeFrom="paragraph">
            <wp:posOffset>-586740</wp:posOffset>
          </wp:positionV>
          <wp:extent cx="6858626" cy="850837"/>
          <wp:effectExtent l="0" t="0" r="0" b="6985"/>
          <wp:wrapNone/>
          <wp:docPr id="77" name="Imagen 77"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n 77" descr="Texto&#10;&#10;Descripción generada automáticamente con confianza media"/>
                  <pic:cNvPicPr/>
                </pic:nvPicPr>
                <pic:blipFill rotWithShape="1">
                  <a:blip r:embed="rId1">
                    <a:extLst>
                      <a:ext uri="{28A0092B-C50C-407E-A947-70E740481C1C}">
                        <a14:useLocalDpi xmlns:a14="http://schemas.microsoft.com/office/drawing/2010/main" val="0"/>
                      </a:ext>
                    </a:extLst>
                  </a:blip>
                  <a:srcRect t="15329"/>
                  <a:stretch/>
                </pic:blipFill>
                <pic:spPr bwMode="auto">
                  <a:xfrm>
                    <a:off x="0" y="0"/>
                    <a:ext cx="6858626" cy="85083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CC43F" w14:textId="77777777" w:rsidR="00056888" w:rsidRPr="00056888" w:rsidRDefault="00056888" w:rsidP="00056888">
    <w:pPr>
      <w:pStyle w:val="Encabezado"/>
      <w:rPr>
        <w:rFonts w:ascii="Calibri" w:hAnsi="Calibri"/>
      </w:rPr>
    </w:pPr>
    <w:r>
      <w:rPr>
        <w:rFonts w:ascii="Calibri" w:hAnsi="Calibri"/>
        <w:noProof/>
      </w:rPr>
      <w:drawing>
        <wp:anchor distT="0" distB="0" distL="114300" distR="114300" simplePos="0" relativeHeight="251665408" behindDoc="0" locked="0" layoutInCell="1" allowOverlap="1" wp14:anchorId="7241A34A" wp14:editId="5B223834">
          <wp:simplePos x="0" y="0"/>
          <wp:positionH relativeFrom="column">
            <wp:posOffset>2264410</wp:posOffset>
          </wp:positionH>
          <wp:positionV relativeFrom="paragraph">
            <wp:posOffset>-179705</wp:posOffset>
          </wp:positionV>
          <wp:extent cx="1242695" cy="229870"/>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2695" cy="229870"/>
                  </a:xfrm>
                  <a:prstGeom prst="rect">
                    <a:avLst/>
                  </a:prstGeom>
                  <a:noFill/>
                </pic:spPr>
              </pic:pic>
            </a:graphicData>
          </a:graphic>
          <wp14:sizeRelH relativeFrom="margin">
            <wp14:pctWidth>0</wp14:pctWidth>
          </wp14:sizeRelH>
          <wp14:sizeRelV relativeFrom="margin">
            <wp14:pctHeight>0</wp14:pctHeight>
          </wp14:sizeRelV>
        </wp:anchor>
      </w:drawing>
    </w:r>
    <w:r>
      <w:rPr>
        <w:rFonts w:ascii="Calibri" w:hAnsi="Calibri"/>
        <w:noProof/>
      </w:rPr>
      <w:drawing>
        <wp:anchor distT="0" distB="0" distL="114300" distR="114300" simplePos="0" relativeHeight="251663360" behindDoc="0" locked="0" layoutInCell="1" allowOverlap="1" wp14:anchorId="4AD31980" wp14:editId="1F8631F2">
          <wp:simplePos x="0" y="0"/>
          <wp:positionH relativeFrom="column">
            <wp:posOffset>5038090</wp:posOffset>
          </wp:positionH>
          <wp:positionV relativeFrom="paragraph">
            <wp:posOffset>-192405</wp:posOffset>
          </wp:positionV>
          <wp:extent cx="933450" cy="242570"/>
          <wp:effectExtent l="0" t="0" r="0" b="5080"/>
          <wp:wrapNone/>
          <wp:docPr id="24" name="Imagen 2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4257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664384" behindDoc="0" locked="0" layoutInCell="1" allowOverlap="1" wp14:anchorId="7A36E0B6" wp14:editId="2657911E">
          <wp:simplePos x="0" y="0"/>
          <wp:positionH relativeFrom="column">
            <wp:posOffset>98425</wp:posOffset>
          </wp:positionH>
          <wp:positionV relativeFrom="paragraph">
            <wp:posOffset>-283210</wp:posOffset>
          </wp:positionV>
          <wp:extent cx="504190" cy="424815"/>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cid:image006.jpg@01D1E765.080985D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504190" cy="424815"/>
                  </a:xfrm>
                  <a:prstGeom prst="rect">
                    <a:avLst/>
                  </a:prstGeom>
                  <a:noFill/>
                </pic:spPr>
              </pic:pic>
            </a:graphicData>
          </a:graphic>
          <wp14:sizeRelH relativeFrom="margin">
            <wp14:pctWidth>0</wp14:pctWidth>
          </wp14:sizeRelH>
          <wp14:sizeRelV relativeFrom="margin">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56888"/>
    <w:rsid w:val="00083B47"/>
    <w:rsid w:val="00083FD6"/>
    <w:rsid w:val="000A5A60"/>
    <w:rsid w:val="000B789D"/>
    <w:rsid w:val="000C3509"/>
    <w:rsid w:val="000F029D"/>
    <w:rsid w:val="0011196D"/>
    <w:rsid w:val="00127026"/>
    <w:rsid w:val="0014346A"/>
    <w:rsid w:val="0017576A"/>
    <w:rsid w:val="001958C3"/>
    <w:rsid w:val="001A6A3C"/>
    <w:rsid w:val="001C4E8F"/>
    <w:rsid w:val="001D1F95"/>
    <w:rsid w:val="001F1C0B"/>
    <w:rsid w:val="00262C92"/>
    <w:rsid w:val="00265369"/>
    <w:rsid w:val="0028274B"/>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6F5E90"/>
    <w:rsid w:val="007132FA"/>
    <w:rsid w:val="007840B1"/>
    <w:rsid w:val="007C43B8"/>
    <w:rsid w:val="007E26FC"/>
    <w:rsid w:val="008147DD"/>
    <w:rsid w:val="00820EB0"/>
    <w:rsid w:val="00821230"/>
    <w:rsid w:val="00833425"/>
    <w:rsid w:val="00841E5C"/>
    <w:rsid w:val="008559ED"/>
    <w:rsid w:val="00861DA0"/>
    <w:rsid w:val="00876DBA"/>
    <w:rsid w:val="008B21DB"/>
    <w:rsid w:val="008C04CE"/>
    <w:rsid w:val="0095528F"/>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BD3A22"/>
    <w:rsid w:val="00C17811"/>
    <w:rsid w:val="00C352A9"/>
    <w:rsid w:val="00C433F5"/>
    <w:rsid w:val="00C81904"/>
    <w:rsid w:val="00C82325"/>
    <w:rsid w:val="00CC2DDC"/>
    <w:rsid w:val="00CD15D3"/>
    <w:rsid w:val="00CF115D"/>
    <w:rsid w:val="00CF5FB7"/>
    <w:rsid w:val="00D007A0"/>
    <w:rsid w:val="00D21801"/>
    <w:rsid w:val="00D605D9"/>
    <w:rsid w:val="00D729C9"/>
    <w:rsid w:val="00D82B93"/>
    <w:rsid w:val="00DC5315"/>
    <w:rsid w:val="00DE0CA8"/>
    <w:rsid w:val="00DF0AD9"/>
    <w:rsid w:val="00E04E25"/>
    <w:rsid w:val="00E05276"/>
    <w:rsid w:val="00E10714"/>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215B05-3C79-4033-8BFD-5CE2E4790EF5}">
  <ds:schemaRefs>
    <ds:schemaRef ds:uri="http://schemas.openxmlformats.org/officeDocument/2006/bibliography"/>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2432</Words>
  <Characters>13381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Irene Ramallo</cp:lastModifiedBy>
  <cp:revision>15</cp:revision>
  <dcterms:created xsi:type="dcterms:W3CDTF">2021-02-02T08:42:00Z</dcterms:created>
  <dcterms:modified xsi:type="dcterms:W3CDTF">2022-02-21T08:07:00Z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