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Ayudas a la Contratación</w:t>
      </w:r>
    </w:p>
    <w:p w:rsidR="0056010B" w:rsidRPr="009F6960" w:rsidRDefault="0056010B" w:rsidP="009F6960">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3918CA">
        <w:rPr>
          <w:rFonts w:cs="Arial"/>
          <w:b/>
          <w:lang w:val="es-ES_tradnl"/>
        </w:rPr>
        <w:t>Boletí</w:t>
      </w:r>
      <w:r w:rsidR="00805CFE">
        <w:rPr>
          <w:rFonts w:cs="Arial"/>
          <w:b/>
          <w:lang w:val="es-ES_tradnl"/>
        </w:rPr>
        <w:t xml:space="preserve">n Oficial de la Provincia de </w:t>
      </w:r>
      <w:r w:rsidR="0022521C">
        <w:rPr>
          <w:rFonts w:cs="Arial"/>
          <w:b/>
          <w:lang w:val="es-ES_tradnl"/>
        </w:rPr>
        <w:t xml:space="preserve">las Islas Baleares </w:t>
      </w:r>
      <w:r w:rsidRPr="003918CA">
        <w:rPr>
          <w:rFonts w:cs="Arial"/>
          <w:b/>
          <w:lang w:val="es-ES_tradnl"/>
        </w:rPr>
        <w:t xml:space="preserve">(nº </w:t>
      </w:r>
      <w:r w:rsidR="00D32A94">
        <w:rPr>
          <w:rFonts w:cs="Arial"/>
          <w:b/>
          <w:lang w:val="es-ES_tradnl"/>
        </w:rPr>
        <w:t>46</w:t>
      </w:r>
      <w:r w:rsidR="00805CFE">
        <w:rPr>
          <w:rFonts w:cs="Arial"/>
          <w:b/>
          <w:lang w:val="es-ES_tradnl"/>
        </w:rPr>
        <w:t xml:space="preserve"> </w:t>
      </w:r>
      <w:r w:rsidRPr="003918CA">
        <w:rPr>
          <w:rFonts w:cs="Arial"/>
          <w:b/>
          <w:lang w:val="es-ES_tradnl"/>
        </w:rPr>
        <w:t>y fecha</w:t>
      </w:r>
      <w:r w:rsidR="002E2809">
        <w:rPr>
          <w:rFonts w:cs="Arial"/>
          <w:b/>
          <w:lang w:val="es-ES_tradnl"/>
        </w:rPr>
        <w:t xml:space="preserve"> 09</w:t>
      </w:r>
      <w:r w:rsidR="00D32A94">
        <w:rPr>
          <w:rFonts w:cs="Arial"/>
          <w:b/>
          <w:lang w:val="es-ES_tradnl"/>
        </w:rPr>
        <w:t>/04/</w:t>
      </w:r>
      <w:bookmarkStart w:id="0" w:name="_GoBack"/>
      <w:bookmarkEnd w:id="0"/>
      <w:r w:rsidR="00805CFE">
        <w:rPr>
          <w:rFonts w:cs="Arial"/>
          <w:b/>
          <w:lang w:val="es-ES_tradnl"/>
        </w:rPr>
        <w:t>2019</w:t>
      </w:r>
    </w:p>
    <w:tbl>
      <w:tblPr>
        <w:tblStyle w:val="Tablaconcuadrcula"/>
        <w:tblpPr w:leftFromText="141" w:rightFromText="141" w:vertAnchor="page" w:horzAnchor="margin" w:tblpY="3857"/>
        <w:tblW w:w="8926" w:type="dxa"/>
        <w:tblLook w:val="04A0" w:firstRow="1" w:lastRow="0" w:firstColumn="1" w:lastColumn="0" w:noHBand="0" w:noVBand="1"/>
      </w:tblPr>
      <w:tblGrid>
        <w:gridCol w:w="824"/>
        <w:gridCol w:w="5550"/>
        <w:gridCol w:w="1418"/>
        <w:gridCol w:w="1134"/>
      </w:tblGrid>
      <w:tr w:rsidR="006C229A" w:rsidTr="006C229A">
        <w:trPr>
          <w:trHeight w:val="850"/>
        </w:trPr>
        <w:tc>
          <w:tcPr>
            <w:tcW w:w="8926" w:type="dxa"/>
            <w:gridSpan w:val="4"/>
          </w:tcPr>
          <w:p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rsidR="000F3B26" w:rsidRPr="006C229A" w:rsidRDefault="000F3B26" w:rsidP="006C229A">
            <w:pPr>
              <w:spacing w:before="60" w:after="60"/>
              <w:jc w:val="center"/>
              <w:rPr>
                <w:rFonts w:asciiTheme="minorHAnsi" w:hAnsiTheme="minorHAnsi" w:cstheme="minorHAnsi"/>
                <w:b/>
                <w:i/>
                <w:sz w:val="16"/>
                <w:lang w:val="es-ES_tradnl"/>
              </w:rPr>
            </w:pPr>
            <w:r>
              <w:rPr>
                <w:rFonts w:asciiTheme="minorHAnsi" w:hAnsiTheme="minorHAnsi" w:cstheme="minorHAnsi"/>
                <w:b/>
                <w:i/>
                <w:sz w:val="16"/>
                <w:lang w:val="es-ES_tradnl"/>
              </w:rPr>
              <w:t>OPCIÓN B – SOLICITUD CCT AUTORIZACIÓN TGSS/AEAT</w:t>
            </w:r>
          </w:p>
        </w:tc>
      </w:tr>
      <w:tr w:rsidR="006C229A" w:rsidTr="00B8559D">
        <w:trPr>
          <w:cantSplit/>
          <w:trHeight w:val="4532"/>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gridSpan w:val="3"/>
          </w:tcPr>
          <w:p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compulsada del NIE o NIF del solicitante.</w:t>
            </w:r>
            <w:r w:rsidRPr="006C229A">
              <w:rPr>
                <w:rFonts w:asciiTheme="minorHAnsi" w:hAnsiTheme="minorHAnsi" w:cstheme="minorHAnsi"/>
                <w:b/>
                <w:i/>
                <w:sz w:val="16"/>
                <w:lang w:val="es-ES_tradnl"/>
              </w:rPr>
              <w:t xml:space="preserve">  </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compulsada del documento que acredite el poder de representación del firmante.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B8559D" w:rsidTr="00B8559D">
        <w:trPr>
          <w:trHeight w:val="1268"/>
        </w:trPr>
        <w:tc>
          <w:tcPr>
            <w:tcW w:w="824" w:type="dxa"/>
            <w:vMerge w:val="restart"/>
            <w:textDirection w:val="tbRl"/>
            <w:vAlign w:val="center"/>
          </w:tcPr>
          <w:p w:rsidR="00B8559D" w:rsidRPr="006C229A" w:rsidRDefault="00B8559D" w:rsidP="008175A8">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ACREDITACIÓN DE ESTAR AL CORRIENTE</w:t>
            </w:r>
          </w:p>
        </w:tc>
        <w:tc>
          <w:tcPr>
            <w:tcW w:w="5550" w:type="dxa"/>
            <w:vAlign w:val="center"/>
          </w:tcPr>
          <w:p w:rsidR="00B8559D" w:rsidRPr="00EE0028" w:rsidRDefault="00B8559D" w:rsidP="00805CFE">
            <w:pPr>
              <w:jc w:val="left"/>
              <w:rPr>
                <w:rFonts w:ascii="Calibri" w:hAnsi="Calibri" w:cs="Calibri"/>
                <w:b/>
                <w:i/>
                <w:sz w:val="16"/>
              </w:rPr>
            </w:pPr>
            <w:r w:rsidRPr="00EE0028">
              <w:rPr>
                <w:rFonts w:ascii="Calibri" w:hAnsi="Calibri" w:cs="Calibri"/>
                <w:b/>
                <w:i/>
                <w:sz w:val="16"/>
              </w:rPr>
              <w:t xml:space="preserve">Autorizo a la Cámara de Comercio de </w:t>
            </w:r>
            <w:r w:rsidR="00805CFE">
              <w:rPr>
                <w:rFonts w:ascii="Calibri" w:hAnsi="Calibri" w:cs="Calibri"/>
                <w:b/>
                <w:i/>
                <w:sz w:val="16"/>
              </w:rPr>
              <w:t xml:space="preserve">Mallorca </w:t>
            </w:r>
            <w:r>
              <w:rPr>
                <w:rFonts w:ascii="Calibri" w:hAnsi="Calibri" w:cs="Calibri"/>
                <w:b/>
                <w:i/>
                <w:sz w:val="16"/>
              </w:rPr>
              <w:t xml:space="preserve">y a la Cámara de Comercio de </w:t>
            </w:r>
            <w:r w:rsidRPr="00EE0028">
              <w:rPr>
                <w:rFonts w:ascii="Calibri" w:hAnsi="Calibri" w:cs="Calibri"/>
                <w:b/>
                <w:i/>
                <w:sz w:val="16"/>
              </w:rPr>
              <w:t>España a realizar la consulta telemática de su situación con AEAT y Seguridad Social, a efectos de la Ley</w:t>
            </w:r>
            <w:r>
              <w:rPr>
                <w:rFonts w:ascii="Calibri" w:hAnsi="Calibri" w:cs="Calibri"/>
                <w:b/>
                <w:i/>
                <w:sz w:val="16"/>
              </w:rPr>
              <w:t xml:space="preserve"> General</w:t>
            </w:r>
            <w:r w:rsidRPr="00EE0028">
              <w:rPr>
                <w:rFonts w:ascii="Calibri" w:hAnsi="Calibri" w:cs="Calibri"/>
                <w:b/>
                <w:i/>
                <w:sz w:val="16"/>
              </w:rPr>
              <w:t xml:space="preserve"> de </w:t>
            </w:r>
            <w:r>
              <w:rPr>
                <w:rFonts w:ascii="Calibri" w:hAnsi="Calibri" w:cs="Calibri"/>
                <w:b/>
                <w:i/>
                <w:sz w:val="16"/>
              </w:rPr>
              <w:t>S</w:t>
            </w:r>
            <w:r w:rsidRPr="00EE0028">
              <w:rPr>
                <w:rFonts w:ascii="Calibri" w:hAnsi="Calibri" w:cs="Calibri"/>
                <w:b/>
                <w:i/>
                <w:sz w:val="16"/>
              </w:rPr>
              <w:t>ubvenciones.</w:t>
            </w:r>
          </w:p>
        </w:tc>
        <w:tc>
          <w:tcPr>
            <w:tcW w:w="1418" w:type="dxa"/>
            <w:vAlign w:val="center"/>
          </w:tcPr>
          <w:p w:rsidR="00B8559D" w:rsidRPr="006C229A" w:rsidRDefault="00B8559D" w:rsidP="006C229A">
            <w:pPr>
              <w:spacing w:before="60" w:after="60"/>
              <w:jc w:val="center"/>
              <w:rPr>
                <w:rFonts w:asciiTheme="minorHAnsi" w:eastAsia="Calibri" w:hAnsiTheme="minorHAnsi" w:cstheme="minorHAnsi"/>
                <w:b/>
                <w:bCs w:val="0"/>
                <w:noProof/>
                <w:color w:val="000000"/>
              </w:rPr>
            </w:pPr>
            <w:r w:rsidRPr="006C229A">
              <w:rPr>
                <w:rFonts w:asciiTheme="minorHAnsi" w:eastAsia="Calibri" w:hAnsiTheme="minorHAnsi" w:cstheme="minorHAnsi"/>
                <w:b/>
                <w:bCs w:val="0"/>
                <w:noProof/>
                <w:color w:val="000000"/>
              </w:rPr>
              <mc:AlternateContent>
                <mc:Choice Requires="wps">
                  <w:drawing>
                    <wp:inline distT="0" distB="0" distL="0" distR="0" wp14:anchorId="0E98CE40" wp14:editId="172D1830">
                      <wp:extent cx="548640" cy="254441"/>
                      <wp:effectExtent l="0" t="0" r="22860" b="12700"/>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54441"/>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B8559D" w:rsidRPr="00B8559D" w:rsidRDefault="00B8559D" w:rsidP="00B8559D">
                                  <w:pPr>
                                    <w:jc w:val="center"/>
                                    <w:rPr>
                                      <w:b/>
                                      <w:sz w:val="18"/>
                                    </w:rPr>
                                  </w:pPr>
                                  <w:r w:rsidRPr="00B8559D">
                                    <w:rPr>
                                      <w:b/>
                                      <w:sz w:val="18"/>
                                    </w:rPr>
                                    <w:t>SI</w:t>
                                  </w:r>
                                </w:p>
                              </w:txbxContent>
                            </wps:txbx>
                            <wps:bodyPr rot="0" vert="horz" wrap="square" lIns="91440" tIns="45720" rIns="91440" bIns="45720" anchor="t" anchorCtr="0" upright="1">
                              <a:noAutofit/>
                            </wps:bodyPr>
                          </wps:wsp>
                        </a:graphicData>
                      </a:graphic>
                    </wp:inline>
                  </w:drawing>
                </mc:Choice>
                <mc:Fallback xmlns:w15="http://schemas.microsoft.com/office/word/2012/wordml" xmlns:w16se="http://schemas.microsoft.com/office/word/2015/wordml/symex" xmlns:cx1="http://schemas.microsoft.com/office/drawing/2015/9/8/chartex" xmlns:cx="http://schemas.microsoft.com/office/drawing/2014/chartex">
                  <w:pict>
                    <v:rect w14:anchorId="0E98CE40" id="Rectángulo 5" o:spid="_x0000_s1026" style="width:43.2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" strokeweight="1.5pt">
                      <v:shadow opacity=".5" offset="6pt,6pt"/>
                      <v:textbox>
                        <w:txbxContent>
                          <w:p w:rsidR="00B8559D" w:rsidRPr="00B8559D" w:rsidRDefault="00B8559D" w:rsidP="00B8559D">
                            <w:pPr>
                              <w:jc w:val="center"/>
                              <w:rPr>
                                <w:b/>
                                <w:sz w:val="18"/>
                              </w:rPr>
                            </w:pPr>
                            <w:r w:rsidRPr="00B8559D">
                              <w:rPr>
                                <w:b/>
                                <w:sz w:val="18"/>
                              </w:rPr>
                              <w:t>SI</w:t>
                            </w:r>
                          </w:p>
                        </w:txbxContent>
                      </v:textbox>
                      <w10:anchorlock/>
                    </v:rect>
                  </w:pict>
                </mc:Fallback>
              </mc:AlternateContent>
            </w:r>
          </w:p>
        </w:tc>
        <w:tc>
          <w:tcPr>
            <w:tcW w:w="1134" w:type="dxa"/>
            <w:vAlign w:val="center"/>
          </w:tcPr>
          <w:p w:rsidR="00B8559D" w:rsidRPr="006C229A" w:rsidRDefault="00B8559D" w:rsidP="006C229A">
            <w:pPr>
              <w:spacing w:before="60" w:after="60"/>
              <w:jc w:val="center"/>
              <w:rPr>
                <w:rFonts w:asciiTheme="minorHAnsi" w:eastAsia="Calibri" w:hAnsiTheme="minorHAnsi" w:cstheme="minorHAnsi"/>
                <w:b/>
                <w:bCs w:val="0"/>
                <w:noProof/>
                <w:color w:val="000000"/>
              </w:rPr>
            </w:pPr>
            <w:r w:rsidRPr="006C229A">
              <w:rPr>
                <w:rFonts w:asciiTheme="minorHAnsi" w:eastAsia="Calibri" w:hAnsiTheme="minorHAnsi" w:cstheme="minorHAnsi"/>
                <w:b/>
                <w:bCs w:val="0"/>
                <w:noProof/>
                <w:color w:val="000000"/>
              </w:rPr>
              <mc:AlternateContent>
                <mc:Choice Requires="wps">
                  <w:drawing>
                    <wp:inline distT="0" distB="0" distL="0" distR="0" wp14:anchorId="0E98CE40" wp14:editId="172D1830">
                      <wp:extent cx="434340" cy="228600"/>
                      <wp:effectExtent l="0" t="0" r="22860" b="19050"/>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2286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B8559D" w:rsidRPr="00B8559D" w:rsidRDefault="00B8559D" w:rsidP="00B8559D">
                                  <w:pPr>
                                    <w:jc w:val="center"/>
                                    <w:rPr>
                                      <w:sz w:val="16"/>
                                    </w:rPr>
                                  </w:pPr>
                                  <w:r w:rsidRPr="00B8559D">
                                    <w:rPr>
                                      <w:sz w:val="16"/>
                                    </w:rPr>
                                    <w:t>NO</w:t>
                                  </w:r>
                                </w:p>
                              </w:txbxContent>
                            </wps:txbx>
                            <wps:bodyPr rot="0" vert="horz" wrap="square" lIns="91440" tIns="45720" rIns="91440" bIns="45720" anchor="t" anchorCtr="0" upright="1">
                              <a:noAutofit/>
                            </wps:bodyPr>
                          </wps:wsp>
                        </a:graphicData>
                      </a:graphic>
                    </wp:inline>
                  </w:drawing>
                </mc:Choice>
                <mc:Fallback xmlns:w15="http://schemas.microsoft.com/office/word/2012/wordml" xmlns:w16se="http://schemas.microsoft.com/office/word/2015/wordml/symex" xmlns:cx1="http://schemas.microsoft.com/office/drawing/2015/9/8/chartex" xmlns:cx="http://schemas.microsoft.com/office/drawing/2014/chartex">
                  <w:pict>
                    <v:rect w14:anchorId="0E98CE40" id="Rectángulo 2" o:spid="_x0000_s1027" style="width:34.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" strokeweight="1.5pt">
                      <v:shadow opacity=".5" offset="6pt,6pt"/>
                      <v:textbox>
                        <w:txbxContent>
                          <w:p w:rsidR="00B8559D" w:rsidRPr="00B8559D" w:rsidRDefault="00B8559D" w:rsidP="00B8559D">
                            <w:pPr>
                              <w:jc w:val="center"/>
                              <w:rPr>
                                <w:sz w:val="16"/>
                              </w:rPr>
                            </w:pPr>
                            <w:r w:rsidRPr="00B8559D">
                              <w:rPr>
                                <w:sz w:val="16"/>
                              </w:rPr>
                              <w:t>NO</w:t>
                            </w:r>
                          </w:p>
                        </w:txbxContent>
                      </v:textbox>
                      <w10:anchorlock/>
                    </v:rect>
                  </w:pict>
                </mc:Fallback>
              </mc:AlternateContent>
            </w:r>
          </w:p>
        </w:tc>
      </w:tr>
      <w:tr w:rsidR="00EE0028" w:rsidTr="00EE0028">
        <w:trPr>
          <w:trHeight w:val="388"/>
        </w:trPr>
        <w:tc>
          <w:tcPr>
            <w:tcW w:w="824" w:type="dxa"/>
            <w:vMerge/>
            <w:textDirection w:val="tbRl"/>
            <w:vAlign w:val="center"/>
          </w:tcPr>
          <w:p w:rsidR="00EE0028" w:rsidRPr="006C229A" w:rsidRDefault="00EE0028" w:rsidP="006C229A">
            <w:pPr>
              <w:ind w:left="113" w:right="113"/>
              <w:jc w:val="center"/>
              <w:rPr>
                <w:rFonts w:asciiTheme="minorHAnsi" w:hAnsiTheme="minorHAnsi" w:cstheme="minorHAnsi"/>
                <w:sz w:val="16"/>
                <w:szCs w:val="16"/>
              </w:rPr>
            </w:pPr>
          </w:p>
        </w:tc>
        <w:tc>
          <w:tcPr>
            <w:tcW w:w="8102" w:type="dxa"/>
            <w:gridSpan w:val="3"/>
            <w:vAlign w:val="center"/>
          </w:tcPr>
          <w:p w:rsidR="00EE0028" w:rsidRPr="00EE0028" w:rsidRDefault="00EE0028" w:rsidP="00EE0028">
            <w:pPr>
              <w:jc w:val="left"/>
              <w:rPr>
                <w:rFonts w:ascii="Calibri" w:hAnsi="Calibri" w:cs="Calibri"/>
                <w:b/>
                <w:bCs w:val="0"/>
                <w:sz w:val="24"/>
                <w:szCs w:val="22"/>
              </w:rPr>
            </w:pPr>
            <w:r w:rsidRPr="00EE0028">
              <w:rPr>
                <w:rFonts w:ascii="Calibri" w:hAnsi="Calibri" w:cs="Calibri"/>
                <w:b/>
                <w:i/>
                <w:sz w:val="16"/>
                <w:szCs w:val="16"/>
                <w:lang w:val="es-ES_tradnl"/>
              </w:rPr>
              <w:t>En caso de no autorizar, debe presentarse la siguiente documentación</w:t>
            </w:r>
            <w:r w:rsidR="00B8559D">
              <w:rPr>
                <w:rFonts w:ascii="Calibri" w:hAnsi="Calibri" w:cs="Calibri"/>
                <w:b/>
                <w:i/>
                <w:sz w:val="16"/>
                <w:szCs w:val="16"/>
                <w:lang w:val="es-ES_tradnl"/>
              </w:rPr>
              <w:t xml:space="preserve"> original en soporte papel</w:t>
            </w:r>
            <w:r w:rsidR="00C57489">
              <w:rPr>
                <w:rFonts w:ascii="Calibri" w:hAnsi="Calibri" w:cs="Calibri"/>
                <w:b/>
                <w:i/>
                <w:sz w:val="16"/>
                <w:szCs w:val="16"/>
                <w:lang w:val="es-ES_tradnl"/>
              </w:rPr>
              <w:t>, tanto en el momento de la Solicitud de la ayuda (adjuntar en el momento actual), como en la tramitación del pago (le será requerido posteriormente)</w:t>
            </w:r>
            <w:r w:rsidRPr="00EE0028">
              <w:rPr>
                <w:rFonts w:ascii="Calibri" w:hAnsi="Calibri" w:cs="Calibri"/>
                <w:b/>
                <w:i/>
                <w:sz w:val="16"/>
                <w:szCs w:val="16"/>
                <w:lang w:val="es-ES_tradnl"/>
              </w:rPr>
              <w:t xml:space="preserve">: </w:t>
            </w:r>
          </w:p>
          <w:p w:rsidR="00EE0028" w:rsidRPr="00EE0028" w:rsidRDefault="00EE0028" w:rsidP="00EE0028">
            <w:pPr>
              <w:widowControl/>
              <w:numPr>
                <w:ilvl w:val="0"/>
                <w:numId w:val="1"/>
              </w:numPr>
              <w:adjustRightInd/>
              <w:textAlignment w:val="auto"/>
              <w:rPr>
                <w:rFonts w:ascii="Calibri" w:hAnsi="Calibri" w:cs="Calibri"/>
                <w:b/>
                <w:i/>
                <w:sz w:val="16"/>
                <w:szCs w:val="22"/>
                <w:lang w:val="es-ES_tradnl"/>
              </w:rPr>
            </w:pPr>
            <w:r w:rsidRPr="00EE0028">
              <w:rPr>
                <w:rFonts w:ascii="Calibri" w:hAnsi="Calibri" w:cs="Calibri"/>
                <w:i/>
                <w:sz w:val="16"/>
                <w:szCs w:val="16"/>
                <w:lang w:val="es-ES_tradnl"/>
              </w:rPr>
              <w:t>Certificado de la Agencia Estatal de la Administración Tributaria de estar al día en sus obligaciones tributarias para obtener subvenciones públicas.</w:t>
            </w:r>
          </w:p>
          <w:p w:rsidR="00EE0028" w:rsidRPr="00EE0028" w:rsidRDefault="00EE0028" w:rsidP="00EE0028">
            <w:pPr>
              <w:widowControl/>
              <w:numPr>
                <w:ilvl w:val="0"/>
                <w:numId w:val="1"/>
              </w:numPr>
              <w:adjustRightInd/>
              <w:textAlignment w:val="auto"/>
              <w:rPr>
                <w:rFonts w:ascii="Calibri" w:hAnsi="Calibri" w:cs="Calibri"/>
                <w:b/>
                <w:i/>
                <w:sz w:val="16"/>
                <w:szCs w:val="22"/>
                <w:lang w:val="es-ES_tradnl"/>
              </w:rPr>
            </w:pPr>
            <w:r w:rsidRPr="00EE0028">
              <w:rPr>
                <w:rFonts w:ascii="Calibri" w:hAnsi="Calibri" w:cs="Calibri"/>
                <w:i/>
                <w:sz w:val="16"/>
                <w:szCs w:val="16"/>
                <w:lang w:val="es-ES_tradnl"/>
              </w:rPr>
              <w:t>Certificado de la Seguridad Social de estar al día en sus obligaciones para obtener subvenciones públicas.</w:t>
            </w:r>
          </w:p>
        </w:tc>
      </w:tr>
      <w:tr w:rsidR="006C229A" w:rsidTr="004E6F1A">
        <w:trPr>
          <w:trHeight w:val="558"/>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gridSpan w:val="3"/>
          </w:tcPr>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entidad bancaria donde se acredite la titularidad de la cuenta correspondiente.</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tc>
      </w:tr>
      <w:tr w:rsidR="006C229A" w:rsidTr="00EE0028">
        <w:trPr>
          <w:cantSplit/>
          <w:trHeight w:val="2259"/>
        </w:trPr>
        <w:tc>
          <w:tcPr>
            <w:tcW w:w="824" w:type="dxa"/>
            <w:textDirection w:val="tbRl"/>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gridSpan w:val="3"/>
          </w:tcPr>
          <w:p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w:t>
            </w:r>
            <w:r w:rsidR="004E6F1A">
              <w:rPr>
                <w:rFonts w:asciiTheme="minorHAnsi" w:hAnsiTheme="minorHAnsi" w:cstheme="minorHAnsi"/>
                <w:i/>
                <w:sz w:val="16"/>
                <w:szCs w:val="16"/>
                <w:lang w:val="es-ES_tradnl"/>
              </w:rPr>
              <w:t>–</w:t>
            </w:r>
            <w:r w:rsidRPr="006C229A">
              <w:rPr>
                <w:rFonts w:asciiTheme="minorHAnsi" w:hAnsiTheme="minorHAnsi" w:cstheme="minorHAnsi"/>
                <w:i/>
                <w:sz w:val="16"/>
                <w:szCs w:val="16"/>
                <w:lang w:val="es-ES_tradnl"/>
              </w:rPr>
              <w:t xml:space="preserve"> </w:t>
            </w:r>
            <w:r w:rsidR="004E6F1A">
              <w:rPr>
                <w:rFonts w:asciiTheme="minorHAnsi" w:hAnsiTheme="minorHAnsi" w:cstheme="minorHAnsi"/>
                <w:i/>
                <w:sz w:val="16"/>
                <w:szCs w:val="16"/>
                <w:lang w:val="es-ES_tradnl"/>
              </w:rPr>
              <w:t>Comunicación FSE</w:t>
            </w:r>
            <w:r w:rsidRPr="006C229A">
              <w:rPr>
                <w:rFonts w:asciiTheme="minorHAnsi" w:hAnsiTheme="minorHAnsi" w:cstheme="minorHAnsi"/>
                <w:i/>
                <w:sz w:val="16"/>
                <w:szCs w:val="16"/>
                <w:lang w:val="es-ES_tradnl"/>
              </w:rPr>
              <w:t>.</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compulsada del NIF de la persona contratada.</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915"/>
      </w:tblGrid>
      <w:tr w:rsidR="00B2048A" w:rsidRPr="006C229A" w:rsidTr="006C229A">
        <w:tc>
          <w:tcPr>
            <w:tcW w:w="4321" w:type="dxa"/>
            <w:gridSpan w:val="8"/>
            <w:tcBorders>
              <w:top w:val="single" w:sz="4" w:space="0" w:color="auto"/>
              <w:left w:val="single" w:sz="4" w:space="0" w:color="auto"/>
              <w:bottom w:val="nil"/>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rsidR="00B2048A" w:rsidRPr="006C229A" w:rsidRDefault="00B2048A" w:rsidP="005A5544">
            <w:pPr>
              <w:rPr>
                <w:rFonts w:asciiTheme="minorHAnsi" w:hAnsiTheme="minorHAnsi" w:cstheme="minorHAnsi"/>
                <w:sz w:val="16"/>
              </w:rPr>
            </w:pPr>
            <w:r w:rsidRPr="006C229A">
              <w:rPr>
                <w:rFonts w:asciiTheme="minorHAnsi" w:hAnsiTheme="minorHAnsi" w:cstheme="minorHAnsi"/>
                <w:sz w:val="22"/>
              </w:rPr>
              <w:t>____ / _____ / 201</w:t>
            </w:r>
            <w:r w:rsidR="0006629D">
              <w:rPr>
                <w:rFonts w:asciiTheme="minorHAnsi" w:hAnsiTheme="minorHAnsi" w:cstheme="minorHAnsi"/>
                <w:sz w:val="22"/>
              </w:rPr>
              <w:t>9</w:t>
            </w:r>
          </w:p>
        </w:tc>
      </w:tr>
      <w:tr w:rsidR="00B2048A" w:rsidRPr="006C229A" w:rsidTr="006C229A">
        <w:trPr>
          <w:trHeight w:val="697"/>
        </w:trPr>
        <w:tc>
          <w:tcPr>
            <w:tcW w:w="4321" w:type="dxa"/>
            <w:gridSpan w:val="8"/>
            <w:tcBorders>
              <w:top w:val="nil"/>
              <w:left w:val="single" w:sz="4" w:space="0" w:color="auto"/>
              <w:bottom w:val="single" w:sz="4" w:space="0" w:color="auto"/>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rsidR="00B2048A" w:rsidRPr="006C229A" w:rsidRDefault="00B2048A" w:rsidP="00911D34">
            <w:pPr>
              <w:rPr>
                <w:rFonts w:asciiTheme="minorHAnsi" w:hAnsiTheme="minorHAnsi" w:cstheme="minorHAnsi"/>
                <w:sz w:val="16"/>
              </w:rPr>
            </w:pPr>
          </w:p>
        </w:tc>
      </w:tr>
      <w:tr w:rsidR="00B2048A" w:rsidRPr="006C229A" w:rsidTr="006C229A">
        <w:trPr>
          <w:cantSplit/>
        </w:trPr>
        <w:tc>
          <w:tcPr>
            <w:tcW w:w="9002" w:type="dxa"/>
            <w:gridSpan w:val="14"/>
            <w:shd w:val="pct5" w:color="000000" w:fill="FFFFFF"/>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rsidTr="006C229A">
        <w:trPr>
          <w:trHeight w:val="903"/>
        </w:trPr>
        <w:tc>
          <w:tcPr>
            <w:tcW w:w="3757" w:type="dxa"/>
            <w:gridSpan w:val="5"/>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rsidR="00B2048A" w:rsidRPr="006C229A" w:rsidRDefault="00870482"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D32A94">
              <w:rPr>
                <w:rFonts w:asciiTheme="minorHAnsi" w:hAnsiTheme="minorHAnsi" w:cstheme="minorHAnsi"/>
                <w:sz w:val="16"/>
              </w:rPr>
            </w:r>
            <w:r w:rsidR="00D32A94">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rsidR="00B2048A" w:rsidRPr="006C229A" w:rsidRDefault="00870482"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D32A94">
              <w:rPr>
                <w:rFonts w:asciiTheme="minorHAnsi" w:hAnsiTheme="minorHAnsi" w:cstheme="minorHAnsi"/>
                <w:sz w:val="16"/>
              </w:rPr>
            </w:r>
            <w:r w:rsidR="00D32A94">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rsidTr="006C229A">
        <w:trPr>
          <w:trHeight w:val="701"/>
        </w:trPr>
        <w:tc>
          <w:tcPr>
            <w:tcW w:w="2053" w:type="dxa"/>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4959" w:type="dxa"/>
            <w:gridSpan w:val="11"/>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697"/>
        </w:trPr>
        <w:tc>
          <w:tcPr>
            <w:tcW w:w="2620"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rsidTr="006C229A">
        <w:tc>
          <w:tcPr>
            <w:tcW w:w="2159"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bookmarkStart w:id="1" w:name="OLE_LINK3"/>
            <w:r w:rsidRPr="006C229A">
              <w:rPr>
                <w:rFonts w:asciiTheme="minorHAnsi" w:hAnsiTheme="minorHAnsi" w:cstheme="minorHAnsi"/>
                <w:b/>
                <w:sz w:val="16"/>
                <w:szCs w:val="16"/>
              </w:rPr>
              <w:t>Correo Electrónico</w:t>
            </w:r>
            <w:bookmarkEnd w:id="1"/>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4214" w:type="dxa"/>
            <w:gridSpan w:val="7"/>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458"/>
        </w:trPr>
        <w:tc>
          <w:tcPr>
            <w:tcW w:w="9002" w:type="dxa"/>
            <w:gridSpan w:val="14"/>
          </w:tcPr>
          <w:p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rsidR="00B2048A" w:rsidRPr="006C229A" w:rsidRDefault="00870482"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258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tc>
        <w:tc>
          <w:tcPr>
            <w:tcW w:w="1500" w:type="dxa"/>
            <w:gridSpan w:val="3"/>
          </w:tcPr>
          <w:p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rsidR="00B2048A" w:rsidRDefault="00B2048A" w:rsidP="00B2048A">
      <w:pPr>
        <w:rPr>
          <w:sz w:val="2"/>
          <w:szCs w:val="2"/>
        </w:rPr>
      </w:pPr>
    </w:p>
    <w:p w:rsidR="00B2048A" w:rsidRDefault="00B2048A" w:rsidP="00B2048A">
      <w:pPr>
        <w:rPr>
          <w:sz w:val="2"/>
          <w:szCs w:val="2"/>
        </w:rPr>
      </w:pPr>
    </w:p>
    <w:p w:rsidR="00B2048A" w:rsidRDefault="00B2048A" w:rsidP="00B2048A">
      <w:pPr>
        <w:rPr>
          <w:sz w:val="2"/>
          <w:szCs w:val="2"/>
        </w:rPr>
      </w:pPr>
    </w:p>
    <w:p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754"/>
      </w:tblGrid>
      <w:tr w:rsidR="00B2048A" w:rsidRPr="006C229A" w:rsidTr="0069290F">
        <w:tc>
          <w:tcPr>
            <w:tcW w:w="9039" w:type="dxa"/>
            <w:gridSpan w:val="3"/>
            <w:shd w:val="pct5" w:color="auto" w:fill="auto"/>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D32A94">
              <w:rPr>
                <w:rFonts w:asciiTheme="minorHAnsi" w:hAnsiTheme="minorHAnsi" w:cstheme="minorHAnsi"/>
                <w:sz w:val="16"/>
              </w:rPr>
            </w:r>
            <w:r w:rsidR="00D32A94">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D32A94">
              <w:rPr>
                <w:rFonts w:asciiTheme="minorHAnsi" w:hAnsiTheme="minorHAnsi" w:cstheme="minorHAnsi"/>
                <w:sz w:val="16"/>
              </w:rPr>
            </w:r>
            <w:r w:rsidR="00D32A94">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¿Conoce y declara responsablemente el solicitante su compromiso con el cumplimiento de las obligaciones del programa que se describen en el Artículo 7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D32A94">
              <w:rPr>
                <w:rFonts w:asciiTheme="minorHAnsi" w:hAnsiTheme="minorHAnsi" w:cstheme="minorHAnsi"/>
                <w:sz w:val="16"/>
              </w:rPr>
            </w:r>
            <w:r w:rsidR="00D32A94">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D32A94">
              <w:rPr>
                <w:rFonts w:asciiTheme="minorHAnsi" w:hAnsiTheme="minorHAnsi" w:cstheme="minorHAnsi"/>
                <w:sz w:val="16"/>
              </w:rPr>
            </w:r>
            <w:r w:rsidR="00D32A94">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PrEx>
        <w:tc>
          <w:tcPr>
            <w:tcW w:w="903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rsidTr="0069290F">
        <w:tblPrEx>
          <w:shd w:val="clear" w:color="auto" w:fill="auto"/>
        </w:tblPrEx>
        <w:tc>
          <w:tcPr>
            <w:tcW w:w="4219"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D32A94">
              <w:rPr>
                <w:rFonts w:asciiTheme="minorHAnsi" w:hAnsiTheme="minorHAnsi" w:cstheme="minorHAnsi"/>
                <w:sz w:val="16"/>
              </w:rPr>
            </w:r>
            <w:r w:rsidR="00D32A94">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82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D32A94">
              <w:rPr>
                <w:rFonts w:asciiTheme="minorHAnsi" w:hAnsiTheme="minorHAnsi" w:cstheme="minorHAnsi"/>
                <w:sz w:val="16"/>
              </w:rPr>
            </w:r>
            <w:r w:rsidR="00D32A94">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rPr>
          <w:trHeight w:val="2047"/>
        </w:trPr>
        <w:tc>
          <w:tcPr>
            <w:tcW w:w="9039" w:type="dxa"/>
            <w:gridSpan w:val="3"/>
          </w:tcPr>
          <w:p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870482" w:rsidRPr="006C229A">
              <w:rPr>
                <w:rFonts w:asciiTheme="minorHAnsi" w:hAnsiTheme="minorHAnsi" w:cstheme="minorHAnsi"/>
              </w:rPr>
              <w:fldChar w:fldCharType="begin">
                <w:ffData>
                  <w:name w:val="Texto19"/>
                  <w:enabled/>
                  <w:calcOnExit w:val="0"/>
                  <w:textInput/>
                </w:ffData>
              </w:fldChar>
            </w:r>
            <w:bookmarkStart w:id="2" w:name="Texto19"/>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2"/>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 a </w:t>
            </w:r>
            <w:r w:rsidR="00870482" w:rsidRPr="006C229A">
              <w:rPr>
                <w:rFonts w:asciiTheme="minorHAnsi" w:hAnsiTheme="minorHAnsi" w:cstheme="minorHAnsi"/>
              </w:rPr>
              <w:fldChar w:fldCharType="begin">
                <w:ffData>
                  <w:name w:val="Texto20"/>
                  <w:enabled/>
                  <w:calcOnExit w:val="0"/>
                  <w:textInput/>
                </w:ffData>
              </w:fldChar>
            </w:r>
            <w:bookmarkStart w:id="3" w:name="Texto20"/>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3"/>
            <w:r w:rsidRPr="006C229A">
              <w:rPr>
                <w:rFonts w:asciiTheme="minorHAnsi" w:hAnsiTheme="minorHAnsi" w:cstheme="minorHAnsi"/>
              </w:rPr>
              <w:t xml:space="preserve"> de</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p>
        </w:tc>
      </w:tr>
    </w:tbl>
    <w:p w:rsidR="009F42F4" w:rsidRDefault="009F42F4" w:rsidP="0069290F"/>
    <w:p w:rsidR="006C229A" w:rsidRDefault="006C229A" w:rsidP="0069290F"/>
    <w:sectPr w:rsidR="006C229A" w:rsidSect="00870482">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98C" w:rsidRDefault="008E298C" w:rsidP="0069290F">
      <w:pPr>
        <w:spacing w:line="240" w:lineRule="auto"/>
      </w:pPr>
      <w:r>
        <w:separator/>
      </w:r>
    </w:p>
  </w:endnote>
  <w:endnote w:type="continuationSeparator" w:id="0">
    <w:p w:rsidR="008E298C" w:rsidRDefault="008E298C" w:rsidP="0069290F">
      <w:pPr>
        <w:spacing w:line="240" w:lineRule="auto"/>
      </w:pPr>
      <w:r>
        <w:continuationSeparator/>
      </w:r>
    </w:p>
  </w:endnote>
  <w:endnote w:id="1">
    <w:p w:rsidR="001F06FA" w:rsidRDefault="001F06FA" w:rsidP="001F06FA">
      <w:pPr>
        <w:pStyle w:val="Textonotaalfinal"/>
      </w:pPr>
    </w:p>
    <w:p w:rsidR="001F06FA" w:rsidRPr="00896992" w:rsidRDefault="001F06FA" w:rsidP="001F06FA">
      <w:pPr>
        <w:spacing w:line="240" w:lineRule="auto"/>
        <w:rPr>
          <w:rFonts w:asciiTheme="minorHAnsi" w:hAnsiTheme="minorHAnsi" w:cstheme="minorHAnsi"/>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 y Navegación </w:t>
      </w:r>
      <w:r w:rsidRPr="00805CFE">
        <w:rPr>
          <w:rFonts w:asciiTheme="minorHAnsi" w:hAnsiTheme="minorHAnsi" w:cstheme="minorHAnsi"/>
          <w:sz w:val="16"/>
          <w:szCs w:val="16"/>
        </w:rPr>
        <w:t>de</w:t>
      </w:r>
      <w:r w:rsidR="00805CFE" w:rsidRPr="00805CFE">
        <w:rPr>
          <w:rFonts w:asciiTheme="minorHAnsi" w:hAnsiTheme="minorHAnsi" w:cstheme="minorHAnsi"/>
          <w:sz w:val="16"/>
          <w:szCs w:val="16"/>
        </w:rPr>
        <w:t xml:space="preserve"> M</w:t>
      </w:r>
      <w:r w:rsidR="00805CFE">
        <w:rPr>
          <w:rFonts w:asciiTheme="minorHAnsi" w:hAnsiTheme="minorHAnsi" w:cstheme="minorHAnsi"/>
          <w:sz w:val="16"/>
          <w:szCs w:val="16"/>
        </w:rPr>
        <w:t>allorca (</w:t>
      </w:r>
      <w:r w:rsidR="00805CFE" w:rsidRPr="00805CFE">
        <w:rPr>
          <w:rFonts w:asciiTheme="minorHAnsi" w:hAnsiTheme="minorHAnsi" w:cstheme="minorHAnsi"/>
          <w:sz w:val="16"/>
          <w:szCs w:val="16"/>
        </w:rPr>
        <w:t xml:space="preserve">Calle Estudio General, 7 Código Postal 07001 </w:t>
      </w:r>
      <w:r w:rsidR="00805CFE">
        <w:rPr>
          <w:rFonts w:asciiTheme="minorHAnsi" w:hAnsiTheme="minorHAnsi" w:cstheme="minorHAnsi"/>
          <w:sz w:val="16"/>
          <w:szCs w:val="16"/>
        </w:rPr>
        <w:t>–</w:t>
      </w:r>
      <w:r w:rsidR="00805CFE" w:rsidRPr="00805CFE">
        <w:rPr>
          <w:rFonts w:asciiTheme="minorHAnsi" w:hAnsiTheme="minorHAnsi" w:cstheme="minorHAnsi"/>
          <w:sz w:val="16"/>
          <w:szCs w:val="16"/>
        </w:rPr>
        <w:t xml:space="preserve"> Palma</w:t>
      </w:r>
      <w:r w:rsidR="00805CFE">
        <w:rPr>
          <w:rFonts w:asciiTheme="minorHAnsi" w:hAnsiTheme="minorHAnsi" w:cstheme="minorHAnsi"/>
          <w:sz w:val="16"/>
          <w:szCs w:val="16"/>
        </w:rPr>
        <w:t xml:space="preserve">) </w:t>
      </w:r>
      <w:r w:rsidRPr="00896992">
        <w:rPr>
          <w:rFonts w:asciiTheme="minorHAnsi" w:hAnsiTheme="minorHAnsi" w:cstheme="minorHAnsi"/>
          <w:sz w:val="16"/>
          <w:szCs w:val="16"/>
        </w:rPr>
        <w:t xml:space="preserve">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1F06FA" w:rsidRPr="001F06FA" w:rsidRDefault="001F06FA" w:rsidP="001F06FA">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 </w:t>
      </w:r>
      <w:r w:rsidRPr="00896992">
        <w:rPr>
          <w:rFonts w:asciiTheme="minorHAnsi" w:eastAsia="Calibri" w:hAnsiTheme="minorHAnsi" w:cstheme="minorHAnsi"/>
          <w:color w:val="000000"/>
          <w:kern w:val="2"/>
          <w:sz w:val="16"/>
          <w:szCs w:val="16"/>
          <w:lang w:eastAsia="zh-CN"/>
        </w:rPr>
        <w:t>cualquiera de las Cámaras, a</w:t>
      </w:r>
      <w:r w:rsidR="00805CFE">
        <w:rPr>
          <w:rFonts w:asciiTheme="minorHAnsi" w:eastAsia="Calibri" w:hAnsiTheme="minorHAnsi" w:cstheme="minorHAnsi"/>
          <w:color w:val="000000"/>
          <w:kern w:val="2"/>
          <w:sz w:val="16"/>
          <w:szCs w:val="16"/>
          <w:lang w:eastAsia="zh-CN"/>
        </w:rPr>
        <w:t xml:space="preserve"> </w:t>
      </w:r>
      <w:r w:rsidR="00805CFE" w:rsidRPr="00805CFE">
        <w:rPr>
          <w:rFonts w:asciiTheme="minorHAnsi" w:eastAsia="Calibri" w:hAnsiTheme="minorHAnsi" w:cstheme="minorHAnsi"/>
          <w:color w:val="000000"/>
          <w:kern w:val="2"/>
          <w:sz w:val="16"/>
          <w:szCs w:val="16"/>
          <w:lang w:eastAsia="zh-CN"/>
        </w:rPr>
        <w:t>ccmallorca@cambramallorca.com</w:t>
      </w:r>
      <w:r w:rsidR="00805CFE">
        <w:rPr>
          <w:rFonts w:asciiTheme="minorHAnsi" w:eastAsia="Calibri" w:hAnsiTheme="minorHAnsi" w:cstheme="minorHAnsi"/>
          <w:color w:val="000000"/>
          <w:kern w:val="2"/>
          <w:sz w:val="16"/>
          <w:szCs w:val="16"/>
          <w:lang w:eastAsia="zh-CN"/>
        </w:rPr>
        <w:t>.</w:t>
      </w:r>
      <w:r w:rsidRPr="00896992">
        <w:rPr>
          <w:rFonts w:asciiTheme="minorHAnsi" w:hAnsiTheme="minorHAnsi" w:cstheme="minorHAnsi"/>
          <w:sz w:val="16"/>
          <w:szCs w:val="16"/>
        </w:rPr>
        <w:t xml:space="preserve"> Deberá incluir una copia de su documento de identidad o documento oficial análogo que le identifique. </w:t>
      </w:r>
      <w:r w:rsidRPr="00896992">
        <w:rPr>
          <w:rStyle w:val="nfasis"/>
          <w:rFonts w:asciiTheme="minorHAnsi" w:hAnsiTheme="minorHAnsi" w:cstheme="minorHAnsi"/>
          <w:i w:val="0"/>
          <w:sz w:val="16"/>
          <w:szCs w:val="16"/>
        </w:rPr>
        <w:t>Si lo considera oportuno,</w:t>
      </w:r>
      <w:r w:rsidRPr="00896992">
        <w:rPr>
          <w:rStyle w:val="nfasis"/>
          <w:rFonts w:asciiTheme="minorHAnsi" w:hAnsiTheme="minorHAnsi" w:cstheme="minorHAnsi"/>
          <w:i w:val="0"/>
          <w:sz w:val="16"/>
          <w:szCs w:val="16"/>
          <w:lang w:val="es-ES_tradnl"/>
        </w:rPr>
        <w:t xml:space="preserve"> puede</w:t>
      </w:r>
      <w:r w:rsidRPr="00896992">
        <w:rPr>
          <w:rStyle w:val="nfasis"/>
          <w:rFonts w:asciiTheme="minorHAnsi" w:hAnsiTheme="minorHAnsi" w:cstheme="minorHAnsi"/>
          <w:i w:val="0"/>
          <w:sz w:val="16"/>
          <w:szCs w:val="16"/>
        </w:rPr>
        <w:t xml:space="preserve"> presentar una reclamación ante la Agencia Española de Protección de Datos</w:t>
      </w:r>
      <w:r w:rsidRPr="00896992">
        <w:rPr>
          <w:rStyle w:val="nfasis"/>
          <w:rFonts w:asciiTheme="minorHAnsi" w:hAnsiTheme="minorHAnsi" w:cstheme="minorHAnsi"/>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119291"/>
      <w:docPartObj>
        <w:docPartGallery w:val="Page Numbers (Bottom of Page)"/>
        <w:docPartUnique/>
      </w:docPartObj>
    </w:sdtPr>
    <w:sdtEndPr/>
    <w:sdtContent>
      <w:p w:rsidR="0069290F" w:rsidRDefault="0069290F">
        <w:pPr>
          <w:pStyle w:val="Piedepgina"/>
          <w:jc w:val="right"/>
        </w:pPr>
        <w:r>
          <w:fldChar w:fldCharType="begin"/>
        </w:r>
        <w:r>
          <w:instrText>PAGE   \* MERGEFORMAT</w:instrText>
        </w:r>
        <w:r>
          <w:fldChar w:fldCharType="separate"/>
        </w:r>
        <w:r w:rsidR="00D32A94">
          <w:rPr>
            <w:noProof/>
          </w:rPr>
          <w:t>1</w:t>
        </w:r>
        <w:r>
          <w:fldChar w:fldCharType="end"/>
        </w:r>
      </w:p>
    </w:sdtContent>
  </w:sdt>
  <w:p w:rsidR="0069290F" w:rsidRDefault="006929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98C" w:rsidRDefault="008E298C" w:rsidP="0069290F">
      <w:pPr>
        <w:spacing w:line="240" w:lineRule="auto"/>
      </w:pPr>
      <w:r>
        <w:separator/>
      </w:r>
    </w:p>
  </w:footnote>
  <w:footnote w:type="continuationSeparator" w:id="0">
    <w:p w:rsidR="008E298C" w:rsidRDefault="008E298C" w:rsidP="006929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90F" w:rsidRDefault="001E3848" w:rsidP="00E8112C">
    <w:pPr>
      <w:pStyle w:val="Encabezado"/>
      <w:tabs>
        <w:tab w:val="center" w:pos="4686"/>
        <w:tab w:val="right" w:pos="9372"/>
      </w:tabs>
      <w:jc w:val="center"/>
    </w:pPr>
    <w:r>
      <w:rPr>
        <w:noProof/>
      </w:rPr>
      <w:drawing>
        <wp:anchor distT="0" distB="0" distL="114300" distR="114300" simplePos="0" relativeHeight="251658240" behindDoc="0" locked="0" layoutInCell="1" allowOverlap="1" wp14:anchorId="21BA7BE1" wp14:editId="0A2F1DE4">
          <wp:simplePos x="0" y="0"/>
          <wp:positionH relativeFrom="column">
            <wp:posOffset>-699135</wp:posOffset>
          </wp:positionH>
          <wp:positionV relativeFrom="paragraph">
            <wp:posOffset>-239395</wp:posOffset>
          </wp:positionV>
          <wp:extent cx="6800850" cy="69176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800850" cy="691762"/>
                  </a:xfrm>
                  <a:prstGeom prst="rect">
                    <a:avLst/>
                  </a:prstGeom>
                </pic:spPr>
              </pic:pic>
            </a:graphicData>
          </a:graphic>
          <wp14:sizeRelH relativeFrom="page">
            <wp14:pctWidth>0</wp14:pctWidth>
          </wp14:sizeRelH>
          <wp14:sizeRelV relativeFrom="page">
            <wp14:pctHeight>0</wp14:pctHeight>
          </wp14:sizeRelV>
        </wp:anchor>
      </w:drawing>
    </w:r>
  </w:p>
  <w:p w:rsidR="009F6960" w:rsidRDefault="009F6960" w:rsidP="00E8112C">
    <w:pPr>
      <w:pStyle w:val="Encabezado"/>
      <w:tabs>
        <w:tab w:val="center" w:pos="4686"/>
        <w:tab w:val="right" w:pos="9372"/>
      </w:tabs>
      <w:jc w:val="center"/>
    </w:pPr>
  </w:p>
  <w:p w:rsidR="009F6960" w:rsidRDefault="009F6960" w:rsidP="00E8112C">
    <w:pPr>
      <w:pStyle w:val="Encabezado"/>
      <w:tabs>
        <w:tab w:val="center" w:pos="4686"/>
        <w:tab w:val="right" w:pos="9372"/>
      </w:tabs>
      <w:jc w:val="center"/>
    </w:pPr>
  </w:p>
  <w:p w:rsidR="009F6960" w:rsidRDefault="009F6960" w:rsidP="00E8112C">
    <w:pPr>
      <w:pStyle w:val="Encabezado"/>
      <w:tabs>
        <w:tab w:val="center" w:pos="4686"/>
        <w:tab w:val="right" w:pos="9372"/>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48A"/>
    <w:rsid w:val="0003586E"/>
    <w:rsid w:val="000370D6"/>
    <w:rsid w:val="0006629D"/>
    <w:rsid w:val="000F3B26"/>
    <w:rsid w:val="00145CAD"/>
    <w:rsid w:val="00152CA6"/>
    <w:rsid w:val="00163419"/>
    <w:rsid w:val="001668DA"/>
    <w:rsid w:val="00180F6F"/>
    <w:rsid w:val="001A5189"/>
    <w:rsid w:val="001E3848"/>
    <w:rsid w:val="001E53B8"/>
    <w:rsid w:val="001F06FA"/>
    <w:rsid w:val="0022521C"/>
    <w:rsid w:val="00266362"/>
    <w:rsid w:val="002E2809"/>
    <w:rsid w:val="00343085"/>
    <w:rsid w:val="00351349"/>
    <w:rsid w:val="003979B7"/>
    <w:rsid w:val="003A6A0D"/>
    <w:rsid w:val="003D169A"/>
    <w:rsid w:val="00423EA9"/>
    <w:rsid w:val="00476C07"/>
    <w:rsid w:val="004B1448"/>
    <w:rsid w:val="004C14C8"/>
    <w:rsid w:val="004E6F1A"/>
    <w:rsid w:val="0056010B"/>
    <w:rsid w:val="005A5544"/>
    <w:rsid w:val="005F14CC"/>
    <w:rsid w:val="00644FEF"/>
    <w:rsid w:val="006548F3"/>
    <w:rsid w:val="0066430E"/>
    <w:rsid w:val="0069290F"/>
    <w:rsid w:val="006C229A"/>
    <w:rsid w:val="0072437E"/>
    <w:rsid w:val="007400C5"/>
    <w:rsid w:val="008019AE"/>
    <w:rsid w:val="00805CFE"/>
    <w:rsid w:val="00837E7A"/>
    <w:rsid w:val="00870482"/>
    <w:rsid w:val="008D1153"/>
    <w:rsid w:val="008E298C"/>
    <w:rsid w:val="008F2CD3"/>
    <w:rsid w:val="009F42F4"/>
    <w:rsid w:val="009F6960"/>
    <w:rsid w:val="00B2048A"/>
    <w:rsid w:val="00B622B6"/>
    <w:rsid w:val="00B8559D"/>
    <w:rsid w:val="00BD4B3C"/>
    <w:rsid w:val="00C57489"/>
    <w:rsid w:val="00CD2D2C"/>
    <w:rsid w:val="00D32A94"/>
    <w:rsid w:val="00D54D51"/>
    <w:rsid w:val="00D57AC6"/>
    <w:rsid w:val="00DD63CD"/>
    <w:rsid w:val="00E8112C"/>
    <w:rsid w:val="00E867D0"/>
    <w:rsid w:val="00EE0028"/>
    <w:rsid w:val="00F40651"/>
    <w:rsid w:val="00F4116C"/>
    <w:rsid w:val="00FB0F5D"/>
    <w:rsid w:val="00FF0F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1F06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1F06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9119D-E5B5-4A6D-B37A-E6ECBD442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797</Words>
  <Characters>4385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Irene Ramallo</cp:lastModifiedBy>
  <cp:revision>14</cp:revision>
  <cp:lastPrinted>2018-03-08T17:30:00Z</cp:lastPrinted>
  <dcterms:created xsi:type="dcterms:W3CDTF">2018-03-12T14:27:00Z</dcterms:created>
  <dcterms:modified xsi:type="dcterms:W3CDTF">2019-04-09T07:46:00Z</dcterms:modified>
</cp:coreProperties>
</file>