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5723C9" w:rsidP="003543EF">
      <w:pPr>
        <w:pStyle w:val="Sinespaciado"/>
        <w:ind w:right="-1"/>
        <w:jc w:val="center"/>
        <w:rPr>
          <w:rFonts w:cs="Arial"/>
          <w:color w:val="FFFFFF"/>
          <w:sz w:val="54"/>
          <w:szCs w:val="54"/>
        </w:rPr>
      </w:pPr>
      <w:r>
        <w:pict w14:anchorId="7C3230AE">
          <v:rect id="_x0000_s1026" style="position:absolute;left:0;text-align:left;margin-left:-62.2pt;margin-top:24.4pt;width:593.8pt;height:227.15pt;z-index:-251658752"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5F3651BF"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p>
    <w:p w14:paraId="029D8939" w14:textId="023B4AC4" w:rsidR="003543EF" w:rsidRPr="00740128" w:rsidRDefault="00740128" w:rsidP="00740128">
      <w:pPr>
        <w:pStyle w:val="Encabezado"/>
        <w:tabs>
          <w:tab w:val="left" w:pos="708"/>
        </w:tabs>
        <w:jc w:val="center"/>
        <w:rPr>
          <w:rFonts w:cs="Arial"/>
          <w:color w:val="FFFFFF"/>
          <w:sz w:val="48"/>
          <w:szCs w:val="48"/>
          <w:lang w:val="es-ES_tradnl"/>
        </w:rPr>
      </w:pPr>
      <w:r>
        <w:rPr>
          <w:rFonts w:ascii="Calibri" w:hAnsi="Calibri"/>
          <w:b/>
          <w:bCs/>
          <w:color w:val="FFFFFF"/>
          <w:sz w:val="32"/>
          <w:szCs w:val="28"/>
          <w:lang w:val="es-ES_tradnl"/>
        </w:rPr>
        <w:t>MISIÓN COMERCIAL VIRTUAL CON PAÍSES NÓRDICOS 2021 – SECTOR TURÍSTICO</w:t>
      </w:r>
    </w:p>
    <w:p w14:paraId="70A5EFD9"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4C849C13" w14:textId="77777777" w:rsidR="00740128" w:rsidRPr="00740128" w:rsidRDefault="00DD7DE4" w:rsidP="00740128">
            <w:pPr>
              <w:pStyle w:val="Encabezado"/>
              <w:tabs>
                <w:tab w:val="left" w:pos="708"/>
              </w:tabs>
              <w:jc w:val="center"/>
              <w:rPr>
                <w:rFonts w:cs="Arial"/>
                <w:color w:val="FFFFFF"/>
                <w:sz w:val="48"/>
                <w:szCs w:val="48"/>
                <w:lang w:val="es-ES_tradnl"/>
              </w:rPr>
            </w:pP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00740128">
              <w:rPr>
                <w:rFonts w:ascii="Calibri" w:hAnsi="Calibri" w:cs="Arial"/>
                <w:b/>
                <w:bCs/>
                <w:color w:val="FFFFFF"/>
                <w:sz w:val="32"/>
                <w:szCs w:val="32"/>
                <w:lang w:val="es-ES_tradnl"/>
              </w:rPr>
              <w:t xml:space="preserve"> </w:t>
            </w:r>
            <w:r w:rsidR="00740128">
              <w:rPr>
                <w:rFonts w:ascii="Calibri" w:hAnsi="Calibri"/>
                <w:b/>
                <w:bCs/>
                <w:color w:val="FFFFFF"/>
                <w:sz w:val="32"/>
                <w:szCs w:val="28"/>
                <w:lang w:val="es-ES_tradnl"/>
              </w:rPr>
              <w:t>MISIÓN COMERCIAL VIRTUAL CON PAÍSES NÓRDICOS 2021 – SECTOR TURÍSTICO</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sidRPr="00740128">
              <w:rPr>
                <w:rFonts w:ascii="Calibri" w:hAnsi="Calibri" w:cs="Calibri"/>
                <w:b/>
                <w:sz w:val="22"/>
                <w:highlight w:val="yellow"/>
              </w:rPr>
              <w:t>Exclusivamente</w:t>
            </w:r>
            <w:r w:rsidR="0000690B">
              <w:rPr>
                <w:rFonts w:ascii="Calibri" w:hAnsi="Calibri" w:cs="Calibri"/>
                <w:b/>
                <w:color w:val="FFFFFF"/>
                <w:sz w:val="22"/>
              </w:rPr>
              <w:t xml:space="preserv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sidRPr="00740128">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723C9">
              <w:rPr>
                <w:rFonts w:ascii="Calibri" w:hAnsi="Calibri"/>
                <w:b/>
                <w:sz w:val="18"/>
                <w:szCs w:val="18"/>
              </w:rPr>
            </w:r>
            <w:r w:rsidR="005723C9">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723C9">
              <w:rPr>
                <w:rFonts w:ascii="Calibri" w:hAnsi="Calibri"/>
                <w:b/>
                <w:sz w:val="18"/>
                <w:szCs w:val="18"/>
              </w:rPr>
            </w:r>
            <w:r w:rsidR="005723C9">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BD0D292"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r w:rsidR="005723C9">
              <w:rPr>
                <w:rFonts w:ascii="Calibri" w:hAnsi="Calibri" w:cs="Arial"/>
                <w:b/>
                <w:sz w:val="18"/>
                <w:szCs w:val="18"/>
              </w:rPr>
              <w:t xml:space="preserve"> </w:t>
            </w:r>
            <w:r w:rsidR="005723C9">
              <w:rPr>
                <w:rFonts w:ascii="Calibri" w:hAnsi="Calibri" w:cs="Arial"/>
                <w:b/>
                <w:sz w:val="18"/>
                <w:szCs w:val="18"/>
              </w:rPr>
              <w:fldChar w:fldCharType="begin">
                <w:ffData>
                  <w:name w:val="Texto24"/>
                  <w:enabled/>
                  <w:calcOnExit w:val="0"/>
                  <w:textInput/>
                </w:ffData>
              </w:fldChar>
            </w:r>
            <w:bookmarkStart w:id="0" w:name="Texto24"/>
            <w:r w:rsidR="005723C9">
              <w:rPr>
                <w:rFonts w:ascii="Calibri" w:hAnsi="Calibri" w:cs="Arial"/>
                <w:b/>
                <w:sz w:val="18"/>
                <w:szCs w:val="18"/>
              </w:rPr>
              <w:instrText xml:space="preserve"> FORMTEXT </w:instrText>
            </w:r>
            <w:r w:rsidR="005723C9">
              <w:rPr>
                <w:rFonts w:ascii="Calibri" w:hAnsi="Calibri" w:cs="Arial"/>
                <w:b/>
                <w:sz w:val="18"/>
                <w:szCs w:val="18"/>
              </w:rPr>
            </w:r>
            <w:r w:rsidR="005723C9">
              <w:rPr>
                <w:rFonts w:ascii="Calibri" w:hAnsi="Calibri" w:cs="Arial"/>
                <w:b/>
                <w:sz w:val="18"/>
                <w:szCs w:val="18"/>
              </w:rPr>
              <w:fldChar w:fldCharType="separate"/>
            </w:r>
            <w:r w:rsidR="005723C9">
              <w:rPr>
                <w:rFonts w:ascii="Calibri" w:hAnsi="Calibri" w:cs="Arial"/>
                <w:b/>
                <w:noProof/>
                <w:sz w:val="18"/>
                <w:szCs w:val="18"/>
              </w:rPr>
              <w:t> </w:t>
            </w:r>
            <w:r w:rsidR="005723C9">
              <w:rPr>
                <w:rFonts w:ascii="Calibri" w:hAnsi="Calibri" w:cs="Arial"/>
                <w:b/>
                <w:noProof/>
                <w:sz w:val="18"/>
                <w:szCs w:val="18"/>
              </w:rPr>
              <w:t> </w:t>
            </w:r>
            <w:r w:rsidR="005723C9">
              <w:rPr>
                <w:rFonts w:ascii="Calibri" w:hAnsi="Calibri" w:cs="Arial"/>
                <w:b/>
                <w:noProof/>
                <w:sz w:val="18"/>
                <w:szCs w:val="18"/>
              </w:rPr>
              <w:t> </w:t>
            </w:r>
            <w:r w:rsidR="005723C9">
              <w:rPr>
                <w:rFonts w:ascii="Calibri" w:hAnsi="Calibri" w:cs="Arial"/>
                <w:b/>
                <w:noProof/>
                <w:sz w:val="18"/>
                <w:szCs w:val="18"/>
              </w:rPr>
              <w:t> </w:t>
            </w:r>
            <w:r w:rsidR="005723C9">
              <w:rPr>
                <w:rFonts w:ascii="Calibri" w:hAnsi="Calibri" w:cs="Arial"/>
                <w:b/>
                <w:noProof/>
                <w:sz w:val="18"/>
                <w:szCs w:val="18"/>
              </w:rPr>
              <w:t> </w:t>
            </w:r>
            <w:r w:rsidR="005723C9">
              <w:rPr>
                <w:rFonts w:ascii="Calibri" w:hAnsi="Calibri" w:cs="Arial"/>
                <w:b/>
                <w:sz w:val="18"/>
                <w:szCs w:val="18"/>
              </w:rPr>
              <w:fldChar w:fldCharType="end"/>
            </w:r>
            <w:bookmarkEnd w:id="0"/>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lastRenderedPageBreak/>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C946752"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740128">
        <w:rPr>
          <w:rFonts w:cs="Arial"/>
          <w:sz w:val="16"/>
          <w:szCs w:val="16"/>
          <w:lang w:eastAsia="zh-CN"/>
        </w:rPr>
        <w:t xml:space="preserve"> Málaga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6D3CCB91"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740128">
        <w:rPr>
          <w:rFonts w:cs="Arial"/>
          <w:sz w:val="16"/>
          <w:szCs w:val="16"/>
          <w:lang w:eastAsia="zh-CN"/>
        </w:rPr>
        <w:t xml:space="preserve"> </w:t>
      </w:r>
      <w:hyperlink r:id="rId8" w:history="1">
        <w:r w:rsidR="00740128" w:rsidRPr="00307AD1">
          <w:rPr>
            <w:rStyle w:val="Hipervnculo"/>
            <w:rFonts w:cs="Arial"/>
            <w:sz w:val="16"/>
            <w:szCs w:val="16"/>
            <w:lang w:eastAsia="zh-CN"/>
          </w:rPr>
          <w:t>registro@camaramalaga.com</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505A72AF" w:rsidR="004A08FF" w:rsidRDefault="004A08FF" w:rsidP="00374F74">
      <w:pPr>
        <w:pStyle w:val="Estilo1"/>
        <w:rPr>
          <w:rFonts w:cs="Arial"/>
          <w:sz w:val="6"/>
          <w:szCs w:val="6"/>
        </w:rPr>
      </w:pPr>
    </w:p>
    <w:p w14:paraId="38EE8AE7" w14:textId="325385E7" w:rsidR="00740128" w:rsidRDefault="00740128" w:rsidP="00374F74">
      <w:pPr>
        <w:pStyle w:val="Estilo1"/>
        <w:rPr>
          <w:rFonts w:cs="Arial"/>
          <w:sz w:val="6"/>
          <w:szCs w:val="6"/>
        </w:rPr>
      </w:pPr>
    </w:p>
    <w:p w14:paraId="4944BB6B" w14:textId="77777777" w:rsidR="00740128" w:rsidRDefault="00740128"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9"/>
      <w:footerReference w:type="even" r:id="rId10"/>
      <w:footerReference w:type="default" r:id="rId11"/>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2FE5" w14:textId="77777777" w:rsidR="0034767C" w:rsidRDefault="0034767C">
      <w:r>
        <w:separator/>
      </w:r>
    </w:p>
  </w:endnote>
  <w:endnote w:type="continuationSeparator" w:id="0">
    <w:p w14:paraId="51F8302B" w14:textId="77777777" w:rsidR="0034767C" w:rsidRDefault="003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1581" w14:textId="77777777" w:rsidR="0034767C" w:rsidRDefault="0034767C">
      <w:r>
        <w:separator/>
      </w:r>
    </w:p>
  </w:footnote>
  <w:footnote w:type="continuationSeparator" w:id="0">
    <w:p w14:paraId="22D3EA74" w14:textId="77777777" w:rsidR="0034767C" w:rsidRDefault="0034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5723C9"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101"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CD7276"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25pt;height:37.5pt;visibility:visible;mso-wrap-style:square">
                <v:imagedata r:id="rId2" o:title=""/>
              </v:shape>
            </w:pict>
          </w:r>
        </w:p>
      </w:tc>
      <w:tc>
        <w:tcPr>
          <w:tcW w:w="2977" w:type="dxa"/>
          <w:shd w:val="clear" w:color="auto" w:fill="auto"/>
          <w:hideMark/>
        </w:tcPr>
        <w:p w14:paraId="3C460254" w14:textId="77777777" w:rsidR="00E426B7" w:rsidRPr="00EF6BAD" w:rsidRDefault="005723C9" w:rsidP="00EF6BAD">
          <w:pPr>
            <w:pStyle w:val="Encabezado"/>
            <w:rPr>
              <w:sz w:val="22"/>
              <w:szCs w:val="22"/>
              <w:lang w:eastAsia="es-ES"/>
            </w:rPr>
          </w:pPr>
          <w:r>
            <w:rPr>
              <w:sz w:val="22"/>
              <w:szCs w:val="22"/>
              <w:lang w:eastAsia="en-US"/>
            </w:rPr>
            <w:pict w14:anchorId="64D42927">
              <v:shape id="Imagen 3" o:spid="_x0000_s2102"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cryptProviderType="rsaAES" w:cryptAlgorithmClass="hash" w:cryptAlgorithmType="typeAny" w:cryptAlgorithmSid="14" w:cryptSpinCount="100000" w:hash="elKLKKxMz0vRN+r2OQNz7OBcmGeKGEC3pQFLrpfkgfOQy039u2wiqylQAimoZVTGHccj+QiV0aFEGPxnR74M8Q==" w:salt="A2sr3dZFbG5J0w4MmfoQNA=="/>
  <w:defaultTabStop w:val="708"/>
  <w:hyphenationZone w:val="425"/>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3C9"/>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0128"/>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D7276"/>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character" w:styleId="Mencinsinresolver">
    <w:name w:val="Unresolved Mention"/>
    <w:basedOn w:val="Fuentedeprrafopredeter"/>
    <w:uiPriority w:val="99"/>
    <w:semiHidden/>
    <w:unhideWhenUsed/>
    <w:rsid w:val="00740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o@camaramalag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CÁMARA OFICIAL DE COMERCIO,IND</cp:lastModifiedBy>
  <cp:revision>11</cp:revision>
  <cp:lastPrinted>2018-07-25T08:16:00Z</cp:lastPrinted>
  <dcterms:created xsi:type="dcterms:W3CDTF">2020-04-06T21:19:00Z</dcterms:created>
  <dcterms:modified xsi:type="dcterms:W3CDTF">2021-10-19T09:15:00Z</dcterms:modified>
</cp:coreProperties>
</file>