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ANEX</w:t>
      </w: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D565EE" w:rsidP="00D565E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Província</w:t>
      </w:r>
      <w:r>
        <w:rPr>
          <w:rFonts w:cs="Arial"/>
          <w:b/>
          <w:lang w:val="pt-BR"/>
        </w:rPr>
        <w:t xml:space="preserve"> de Málaga (nº 176 y fecha 16-09-2019)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D565EE"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bookmarkEnd w:id="1"/>
      <w:r w:rsidR="005104D3" w:rsidRPr="00F83FC2">
        <w:rPr>
          <w:rFonts w:cs="Arial"/>
          <w:szCs w:val="22"/>
        </w:rPr>
        <w:t xml:space="preserve"> con DNI. nº:</w:t>
      </w:r>
      <w:r w:rsidR="00D565EE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bookmarkEnd w:id="2"/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565EE">
        <w:rPr>
          <w:rFonts w:cs="Arial"/>
          <w:lang w:val="pt-BR"/>
        </w:rPr>
        <w:t xml:space="preserve"> Málaga</w:t>
      </w:r>
      <w:r w:rsidR="00630D2A" w:rsidRPr="00630D2A">
        <w:rPr>
          <w:rFonts w:cs="Arial"/>
          <w:lang w:val="pt-BR"/>
        </w:rPr>
        <w:t xml:space="preserve"> (nº </w:t>
      </w:r>
      <w:r w:rsidR="00D565EE">
        <w:rPr>
          <w:rFonts w:cs="Arial"/>
          <w:lang w:val="pt-BR"/>
        </w:rPr>
        <w:t xml:space="preserve">176 </w:t>
      </w:r>
      <w:r w:rsidR="00630D2A" w:rsidRPr="00630D2A">
        <w:rPr>
          <w:rFonts w:cs="Arial"/>
          <w:lang w:val="pt-BR"/>
        </w:rPr>
        <w:t xml:space="preserve">y fecha </w:t>
      </w:r>
      <w:r w:rsidR="00D565EE">
        <w:rPr>
          <w:rFonts w:cs="Arial"/>
          <w:lang w:val="pt-BR"/>
        </w:rPr>
        <w:t>16-09-2019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="00D565EE">
        <w:rPr>
          <w:rFonts w:cs="Arial"/>
          <w:szCs w:val="22"/>
        </w:rPr>
        <w:t xml:space="preserve"> </w:t>
      </w:r>
      <w:r w:rsidR="00630D2A">
        <w:rPr>
          <w:rFonts w:cs="Arial"/>
          <w:szCs w:val="22"/>
        </w:rPr>
        <w:t xml:space="preserve">con </w:t>
      </w:r>
      <w:r w:rsidRPr="00F83FC2">
        <w:rPr>
          <w:rFonts w:cs="Arial"/>
          <w:szCs w:val="22"/>
        </w:rPr>
        <w:t xml:space="preserve">CIF Nº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y domicilio a efectos de notificaciones en</w:t>
      </w:r>
      <w:r w:rsidR="00D565EE"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Nombre: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C.P: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Nombre: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D565EE">
              <w:rPr>
                <w:rFonts w:cs="Arial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D565EE">
              <w:rPr>
                <w:rFonts w:cs="Arial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C.P: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Nombre: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C.P:</w:t>
            </w:r>
            <w:r w:rsidR="00D565EE">
              <w:rPr>
                <w:rFonts w:cs="Arial"/>
                <w:szCs w:val="22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D565EE">
              <w:rPr>
                <w:rFonts w:cs="Arial"/>
              </w:rPr>
              <w:t xml:space="preserve"> </w:t>
            </w:r>
            <w:r w:rsidR="00D565E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565EE">
              <w:rPr>
                <w:rFonts w:cs="Arial"/>
                <w:szCs w:val="22"/>
              </w:rPr>
              <w:instrText xml:space="preserve"> FORMTEXT </w:instrText>
            </w:r>
            <w:r w:rsidR="00D565EE">
              <w:rPr>
                <w:rFonts w:cs="Arial"/>
                <w:szCs w:val="22"/>
              </w:rPr>
            </w:r>
            <w:r w:rsidR="00D565EE">
              <w:rPr>
                <w:rFonts w:cs="Arial"/>
                <w:szCs w:val="22"/>
              </w:rPr>
              <w:fldChar w:fldCharType="separate"/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noProof/>
                <w:szCs w:val="22"/>
              </w:rPr>
              <w:t> </w:t>
            </w:r>
            <w:r w:rsidR="00D565EE">
              <w:rPr>
                <w:rFonts w:cs="Arial"/>
                <w:szCs w:val="22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D565EE"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>, a</w:t>
      </w:r>
      <w:r w:rsidR="00D565EE"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="00D565EE">
        <w:rPr>
          <w:rFonts w:cs="Arial"/>
          <w:szCs w:val="22"/>
        </w:rPr>
        <w:t xml:space="preserve"> </w:t>
      </w:r>
      <w:r w:rsidR="005104D3" w:rsidRPr="00F83FC2">
        <w:rPr>
          <w:rFonts w:cs="Arial"/>
          <w:szCs w:val="22"/>
        </w:rPr>
        <w:t>de</w:t>
      </w:r>
      <w:r w:rsidR="00D565EE">
        <w:rPr>
          <w:rFonts w:cs="Arial"/>
          <w:szCs w:val="22"/>
        </w:rPr>
        <w:t xml:space="preserve"> </w:t>
      </w:r>
      <w:r w:rsidR="00D565EE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565EE">
        <w:rPr>
          <w:rFonts w:cs="Arial"/>
          <w:szCs w:val="22"/>
        </w:rPr>
        <w:instrText xml:space="preserve"> FORMTEXT </w:instrText>
      </w:r>
      <w:r w:rsidR="00D565EE">
        <w:rPr>
          <w:rFonts w:cs="Arial"/>
          <w:szCs w:val="22"/>
        </w:rPr>
      </w:r>
      <w:r w:rsidR="00D565EE">
        <w:rPr>
          <w:rFonts w:cs="Arial"/>
          <w:szCs w:val="22"/>
        </w:rPr>
        <w:fldChar w:fldCharType="separate"/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noProof/>
          <w:szCs w:val="22"/>
        </w:rPr>
        <w:t> </w:t>
      </w:r>
      <w:r w:rsidR="00D565EE">
        <w:rPr>
          <w:rFonts w:cs="Arial"/>
          <w:szCs w:val="22"/>
        </w:rPr>
        <w:fldChar w:fldCharType="end"/>
      </w:r>
      <w:r w:rsidR="00D565EE">
        <w:rPr>
          <w:rFonts w:cs="Arial"/>
          <w:szCs w:val="22"/>
        </w:rPr>
        <w:t xml:space="preserve">  d</w:t>
      </w:r>
      <w:r w:rsidR="005104D3" w:rsidRPr="00F83FC2">
        <w:rPr>
          <w:rFonts w:cs="Arial"/>
          <w:szCs w:val="22"/>
        </w:rPr>
        <w:t>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655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565E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65537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565E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565E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ocumentProtection w:edit="forms" w:enforcement="1" w:cryptProviderType="rsaFull" w:cryptAlgorithmClass="hash" w:cryptAlgorithmType="typeAny" w:cryptAlgorithmSid="4" w:cryptSpinCount="100000" w:hash="5lNd83bvKCbScAykssMWcnTTLcg=" w:salt="obL0v+7+2uD421lVd1xLJ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65537"/>
    <w:rsid w:val="00580213"/>
    <w:rsid w:val="005A6118"/>
    <w:rsid w:val="005E39F1"/>
    <w:rsid w:val="00630D2A"/>
    <w:rsid w:val="00644B94"/>
    <w:rsid w:val="006742A6"/>
    <w:rsid w:val="007A3166"/>
    <w:rsid w:val="00800CF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D565EE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2019-09-13T09:22:00Z</dcterms:created>
  <dcterms:modified xsi:type="dcterms:W3CDTF">2019-09-13T09:22:00Z</dcterms:modified>
</cp:coreProperties>
</file>