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  <w:bookmarkStart w:id="0" w:name="_GoBack"/>
      <w:bookmarkEnd w:id="0"/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F46539" w:rsidRDefault="00F46539" w:rsidP="0011196D">
      <w:pPr>
        <w:jc w:val="right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Anexo 09</w:t>
      </w: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D007A0">
        <w:rPr>
          <w:color w:val="CC0000"/>
          <w:sz w:val="32"/>
          <w:szCs w:val="32"/>
        </w:rPr>
        <w:t>III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TICCámaras</w:t>
      </w:r>
      <w:proofErr w:type="spellEnd"/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 xml:space="preserve">Declaración responsable del cumplimiento de las </w:t>
      </w:r>
      <w:proofErr w:type="gramStart"/>
      <w:r w:rsidRPr="00AE364D">
        <w:rPr>
          <w:rFonts w:cs="Arial"/>
          <w:color w:val="FFFFFF"/>
          <w:sz w:val="36"/>
          <w:szCs w:val="36"/>
        </w:rPr>
        <w:t>condiciones</w:t>
      </w:r>
      <w:proofErr w:type="gramEnd"/>
      <w:r w:rsidRPr="00AE364D">
        <w:rPr>
          <w:rFonts w:cs="Arial"/>
          <w:color w:val="FFFFFF"/>
          <w:sz w:val="36"/>
          <w:szCs w:val="36"/>
        </w:rPr>
        <w:t xml:space="preserve">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527319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 w:rsidR="00AD798A">
        <w:rPr>
          <w:rFonts w:cs="Arial"/>
          <w:color w:val="FFFFFF"/>
          <w:sz w:val="24"/>
          <w:szCs w:val="24"/>
        </w:rPr>
        <w:t>1</w:t>
      </w:r>
      <w:r w:rsidRPr="00316003">
        <w:rPr>
          <w:rFonts w:cs="Arial"/>
          <w:color w:val="FFFFFF"/>
          <w:sz w:val="24"/>
          <w:szCs w:val="24"/>
        </w:rPr>
        <w:t>19</w:t>
      </w:r>
      <w:r>
        <w:rPr>
          <w:rFonts w:cs="Arial"/>
          <w:color w:val="FFFFFF"/>
          <w:sz w:val="24"/>
          <w:szCs w:val="24"/>
        </w:rPr>
        <w:t>)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6B" w:rsidRDefault="0002346B" w:rsidP="0028274B">
      <w:pPr>
        <w:spacing w:line="240" w:lineRule="auto"/>
      </w:pPr>
      <w:r>
        <w:separator/>
      </w:r>
    </w:p>
  </w:endnote>
  <w:endnote w:type="continuationSeparator" w:id="0">
    <w:p w:rsidR="0002346B" w:rsidRDefault="0002346B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527319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V0</w:t>
    </w:r>
    <w:r w:rsidR="00AD798A"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>19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8"/>
      <w:gridCol w:w="4342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</w:t>
          </w:r>
          <w:r w:rsidR="00AD798A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19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F7E08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AF7E08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6B" w:rsidRDefault="0002346B" w:rsidP="0028274B">
      <w:pPr>
        <w:spacing w:line="240" w:lineRule="auto"/>
      </w:pPr>
      <w:r>
        <w:separator/>
      </w:r>
    </w:p>
  </w:footnote>
  <w:footnote w:type="continuationSeparator" w:id="0">
    <w:p w:rsidR="0002346B" w:rsidRDefault="0002346B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4B" w:rsidRPr="00127026" w:rsidRDefault="00AF7E08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DFA9CCA" wp14:editId="625DA60E">
          <wp:simplePos x="0" y="0"/>
          <wp:positionH relativeFrom="column">
            <wp:posOffset>3930014</wp:posOffset>
          </wp:positionH>
          <wp:positionV relativeFrom="paragraph">
            <wp:posOffset>-135255</wp:posOffset>
          </wp:positionV>
          <wp:extent cx="1414473" cy="447675"/>
          <wp:effectExtent l="0" t="0" r="0" b="0"/>
          <wp:wrapNone/>
          <wp:docPr id="4" name="Imagen 4" descr="\\servidor\DATOS\ZComun\Imagenes\LOGOS\Nuevos LOGOS CAMARA 2014\054 Camara de Lorca - CMYK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DATOS\ZComun\Imagenes\LOGOS\Nuevos LOGOS CAMARA 2014\054 Camara de Lorca - CMYK-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100" cy="44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B1B595" wp14:editId="5890030C">
          <wp:simplePos x="0" y="0"/>
          <wp:positionH relativeFrom="column">
            <wp:posOffset>1827530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27D1CF1C" wp14:editId="3703204B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AF7E08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Usuario</cp:lastModifiedBy>
  <cp:revision>14</cp:revision>
  <dcterms:created xsi:type="dcterms:W3CDTF">2018-03-19T12:34:00Z</dcterms:created>
  <dcterms:modified xsi:type="dcterms:W3CDTF">2019-07-16T07:15:00Z</dcterms:modified>
</cp:coreProperties>
</file>