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A5924"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712A7678"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050FC2DF"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48B3A06E" w14:textId="32089763" w:rsidR="0056010B" w:rsidRPr="003918CA" w:rsidRDefault="00856417"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proofErr w:type="spellStart"/>
      <w:r>
        <w:rPr>
          <w:rFonts w:cs="Arial"/>
          <w:b/>
          <w:lang w:val="es-ES_tradnl"/>
        </w:rPr>
        <w:t>Butlletí</w:t>
      </w:r>
      <w:proofErr w:type="spellEnd"/>
      <w:r>
        <w:rPr>
          <w:rFonts w:cs="Arial"/>
          <w:b/>
          <w:lang w:val="es-ES_tradnl"/>
        </w:rPr>
        <w:t xml:space="preserve"> Oficial de la </w:t>
      </w:r>
      <w:proofErr w:type="spellStart"/>
      <w:r w:rsidR="00983149">
        <w:rPr>
          <w:rFonts w:cs="Arial"/>
          <w:b/>
          <w:lang w:val="es-ES_tradnl"/>
        </w:rPr>
        <w:t>prov</w:t>
      </w:r>
      <w:r w:rsidR="00546620">
        <w:rPr>
          <w:rFonts w:cs="Arial"/>
          <w:b/>
          <w:lang w:val="es-ES_tradnl"/>
        </w:rPr>
        <w:t>í</w:t>
      </w:r>
      <w:r w:rsidR="00983149">
        <w:rPr>
          <w:rFonts w:cs="Arial"/>
          <w:b/>
          <w:lang w:val="es-ES_tradnl"/>
        </w:rPr>
        <w:t>ncia</w:t>
      </w:r>
      <w:proofErr w:type="spellEnd"/>
      <w:r w:rsidR="00983149">
        <w:rPr>
          <w:rFonts w:cs="Arial"/>
          <w:b/>
          <w:lang w:val="es-ES_tradnl"/>
        </w:rPr>
        <w:t xml:space="preserve"> de Lleida </w:t>
      </w:r>
      <w:r w:rsidR="0056010B" w:rsidRPr="003918CA">
        <w:rPr>
          <w:rFonts w:cs="Arial"/>
          <w:b/>
          <w:lang w:val="es-ES_tradnl"/>
        </w:rPr>
        <w:t>(</w:t>
      </w:r>
      <w:proofErr w:type="spellStart"/>
      <w:r w:rsidR="0056010B" w:rsidRPr="003918CA">
        <w:rPr>
          <w:rFonts w:cs="Arial"/>
          <w:b/>
          <w:lang w:val="es-ES_tradnl"/>
        </w:rPr>
        <w:t>nº</w:t>
      </w:r>
      <w:proofErr w:type="spellEnd"/>
      <w:r w:rsidR="0056010B" w:rsidRPr="003918CA">
        <w:rPr>
          <w:rFonts w:cs="Arial"/>
          <w:b/>
          <w:lang w:val="es-ES_tradnl"/>
        </w:rPr>
        <w:t xml:space="preserve"> </w:t>
      </w:r>
      <w:r w:rsidR="00546620">
        <w:rPr>
          <w:rFonts w:cs="Arial"/>
          <w:b/>
          <w:lang w:val="es-ES_tradnl"/>
        </w:rPr>
        <w:t>155</w:t>
      </w:r>
      <w:r w:rsidR="0056010B" w:rsidRPr="003918CA">
        <w:rPr>
          <w:rFonts w:cs="Arial"/>
          <w:b/>
          <w:lang w:val="es-ES_tradnl"/>
        </w:rPr>
        <w:t xml:space="preserve"> y fecha </w:t>
      </w:r>
      <w:r w:rsidRPr="00546620">
        <w:rPr>
          <w:rFonts w:cs="Arial"/>
          <w:b/>
          <w:lang w:val="es-ES_tradnl"/>
        </w:rPr>
        <w:t>12</w:t>
      </w:r>
      <w:r w:rsidR="0056010B" w:rsidRPr="00546620">
        <w:rPr>
          <w:rFonts w:cs="Arial"/>
          <w:b/>
          <w:lang w:val="es-ES_tradnl"/>
        </w:rPr>
        <w:t>/</w:t>
      </w:r>
      <w:r w:rsidR="00C971D8" w:rsidRPr="00546620">
        <w:rPr>
          <w:rFonts w:cs="Arial"/>
          <w:b/>
          <w:lang w:val="es-ES_tradnl"/>
        </w:rPr>
        <w:t>08</w:t>
      </w:r>
      <w:r w:rsidR="0056010B" w:rsidRPr="00546620">
        <w:rPr>
          <w:rFonts w:cs="Arial"/>
          <w:b/>
          <w:lang w:val="es-ES_tradnl"/>
        </w:rPr>
        <w:t>/20</w:t>
      </w:r>
      <w:r w:rsidR="00DC7C31" w:rsidRPr="00546620">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BE9A0E2" w14:textId="77777777" w:rsidTr="006C229A">
        <w:trPr>
          <w:trHeight w:val="850"/>
        </w:trPr>
        <w:tc>
          <w:tcPr>
            <w:tcW w:w="8926" w:type="dxa"/>
            <w:gridSpan w:val="2"/>
          </w:tcPr>
          <w:p w14:paraId="2E1E7760"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61D6686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79711388"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020744DE" w14:textId="77777777" w:rsidR="000F3B26" w:rsidRPr="006C229A" w:rsidRDefault="000F3B26" w:rsidP="006C229A">
            <w:pPr>
              <w:spacing w:before="60" w:after="60"/>
              <w:jc w:val="center"/>
              <w:rPr>
                <w:rFonts w:asciiTheme="minorHAnsi" w:hAnsiTheme="minorHAnsi" w:cstheme="minorHAnsi"/>
                <w:b/>
                <w:i/>
                <w:sz w:val="16"/>
                <w:lang w:val="es-ES_tradnl"/>
              </w:rPr>
            </w:pPr>
            <w:r w:rsidRPr="002A2D3B">
              <w:rPr>
                <w:rFonts w:asciiTheme="minorHAnsi" w:hAnsiTheme="minorHAnsi" w:cstheme="minorHAnsi"/>
                <w:b/>
                <w:i/>
                <w:sz w:val="16"/>
                <w:lang w:val="es-ES_tradnl"/>
              </w:rPr>
              <w:t>OPCIÓN B –AUTORIZACIÓN TGSS/AEAT</w:t>
            </w:r>
          </w:p>
        </w:tc>
      </w:tr>
      <w:tr w:rsidR="006C229A" w14:paraId="061686E5" w14:textId="77777777" w:rsidTr="00B8559D">
        <w:trPr>
          <w:cantSplit/>
          <w:trHeight w:val="4532"/>
        </w:trPr>
        <w:tc>
          <w:tcPr>
            <w:tcW w:w="824" w:type="dxa"/>
            <w:textDirection w:val="tbRl"/>
            <w:vAlign w:val="center"/>
          </w:tcPr>
          <w:p w14:paraId="7CCDECB2"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02FE5D7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7354F20D" w14:textId="77777777"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14:paraId="603B0639" w14:textId="77777777"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14:paraId="536A9671"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3B1A4FC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7B747B1B"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14:paraId="3EA3C2E1"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2B78062F" w14:textId="77777777"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14:paraId="369207C0"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1B401FF4"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4A025E94" w14:textId="77777777" w:rsidTr="00750730">
        <w:trPr>
          <w:trHeight w:val="1751"/>
        </w:trPr>
        <w:tc>
          <w:tcPr>
            <w:tcW w:w="824" w:type="dxa"/>
            <w:textDirection w:val="tbRl"/>
            <w:vAlign w:val="center"/>
          </w:tcPr>
          <w:p w14:paraId="2941BBF6"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59D48BC1" w14:textId="44E007E5"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w:t>
            </w:r>
            <w:r w:rsidRPr="009E5B22">
              <w:rPr>
                <w:rFonts w:ascii="Calibri" w:hAnsi="Calibri" w:cs="Calibri"/>
                <w:b/>
                <w:i/>
                <w:sz w:val="16"/>
              </w:rPr>
              <w:t xml:space="preserve">de </w:t>
            </w:r>
            <w:r w:rsidR="00DF21BD" w:rsidRPr="009E5B22">
              <w:rPr>
                <w:rFonts w:ascii="Calibri" w:hAnsi="Calibri" w:cs="Calibri"/>
                <w:b/>
                <w:i/>
                <w:sz w:val="16"/>
              </w:rPr>
              <w:t>Lleida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134FCA3A" w14:textId="77777777" w:rsidTr="004E6F1A">
        <w:trPr>
          <w:trHeight w:val="558"/>
        </w:trPr>
        <w:tc>
          <w:tcPr>
            <w:tcW w:w="824" w:type="dxa"/>
            <w:textDirection w:val="tbRl"/>
            <w:vAlign w:val="center"/>
          </w:tcPr>
          <w:p w14:paraId="57F32A1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26A24B10"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B2659B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94C7E19"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168E5CE7"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E8EB8E5"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7458251F" w14:textId="77777777" w:rsidR="006C4BC7"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VII</w:t>
            </w:r>
            <w:r>
              <w:rPr>
                <w:rFonts w:asciiTheme="minorHAnsi" w:hAnsiTheme="minorHAnsi" w:cstheme="minorHAnsi"/>
                <w:i/>
                <w:sz w:val="16"/>
                <w:szCs w:val="16"/>
                <w:lang w:val="es-ES_tradnl"/>
              </w:rPr>
              <w:t xml:space="preserve"> – Declaración Responsable para Comunidades de Bienes y Sociedades Civiles.</w:t>
            </w:r>
          </w:p>
          <w:p w14:paraId="749500E2"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1329A4CE" w14:textId="77777777" w:rsidTr="00EE0028">
        <w:trPr>
          <w:cantSplit/>
          <w:trHeight w:val="2259"/>
        </w:trPr>
        <w:tc>
          <w:tcPr>
            <w:tcW w:w="824" w:type="dxa"/>
            <w:textDirection w:val="tbRl"/>
          </w:tcPr>
          <w:p w14:paraId="770DCABD"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6727B34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7915F6D2"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AAAC76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4B1AB96"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14:paraId="0F109786"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0A91B717"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3FA43632"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6172E626" w14:textId="77777777" w:rsidTr="006C229A">
        <w:tc>
          <w:tcPr>
            <w:tcW w:w="4321" w:type="dxa"/>
            <w:gridSpan w:val="8"/>
            <w:tcBorders>
              <w:top w:val="single" w:sz="4" w:space="0" w:color="auto"/>
              <w:left w:val="single" w:sz="4" w:space="0" w:color="auto"/>
              <w:bottom w:val="nil"/>
              <w:right w:val="nil"/>
            </w:tcBorders>
            <w:shd w:val="clear" w:color="auto" w:fill="E0E0E0"/>
          </w:tcPr>
          <w:p w14:paraId="19C00152"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75FF6281" w14:textId="77777777"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14:paraId="5B3535AA"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0FF4203E"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2385953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6BAE6CD" w14:textId="77777777" w:rsidR="00B2048A" w:rsidRPr="006C229A" w:rsidRDefault="00B2048A" w:rsidP="00911D34">
            <w:pPr>
              <w:rPr>
                <w:rFonts w:asciiTheme="minorHAnsi" w:hAnsiTheme="minorHAnsi" w:cstheme="minorHAnsi"/>
                <w:sz w:val="16"/>
              </w:rPr>
            </w:pPr>
          </w:p>
        </w:tc>
      </w:tr>
      <w:tr w:rsidR="00B2048A" w:rsidRPr="006C229A" w14:paraId="1B79DE87" w14:textId="77777777" w:rsidTr="006C229A">
        <w:trPr>
          <w:cantSplit/>
        </w:trPr>
        <w:tc>
          <w:tcPr>
            <w:tcW w:w="9002" w:type="dxa"/>
            <w:gridSpan w:val="14"/>
            <w:shd w:val="pct5" w:color="000000" w:fill="FFFFFF"/>
          </w:tcPr>
          <w:p w14:paraId="2358A9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1D613F3C" w14:textId="77777777" w:rsidTr="006C229A">
        <w:trPr>
          <w:trHeight w:val="903"/>
        </w:trPr>
        <w:tc>
          <w:tcPr>
            <w:tcW w:w="3757" w:type="dxa"/>
            <w:gridSpan w:val="5"/>
          </w:tcPr>
          <w:p w14:paraId="2D5AA6F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09C3A42D"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17E1B67"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4DEE1C1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42B8070E"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46620">
              <w:rPr>
                <w:rFonts w:asciiTheme="minorHAnsi" w:hAnsiTheme="minorHAnsi" w:cstheme="minorHAnsi"/>
                <w:sz w:val="16"/>
              </w:rPr>
            </w:r>
            <w:r w:rsidR="0054662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28F36B1F"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46620">
              <w:rPr>
                <w:rFonts w:asciiTheme="minorHAnsi" w:hAnsiTheme="minorHAnsi" w:cstheme="minorHAnsi"/>
                <w:sz w:val="16"/>
              </w:rPr>
            </w:r>
            <w:r w:rsidR="0054662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2CE9F905" w14:textId="77777777" w:rsidTr="006C229A">
        <w:trPr>
          <w:trHeight w:val="701"/>
        </w:trPr>
        <w:tc>
          <w:tcPr>
            <w:tcW w:w="2053" w:type="dxa"/>
          </w:tcPr>
          <w:p w14:paraId="36C3926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07D4365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3354E9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5F13FBE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CB37DB3"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0534B17" w14:textId="77777777" w:rsidTr="006C229A">
        <w:trPr>
          <w:trHeight w:val="697"/>
        </w:trPr>
        <w:tc>
          <w:tcPr>
            <w:tcW w:w="2620" w:type="dxa"/>
            <w:gridSpan w:val="4"/>
          </w:tcPr>
          <w:p w14:paraId="2703091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3A815E4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100A7AE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7D1895E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333A9C8D"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A948F88"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7B873FE" w14:textId="77777777" w:rsidTr="006C229A">
        <w:tc>
          <w:tcPr>
            <w:tcW w:w="2159" w:type="dxa"/>
            <w:gridSpan w:val="2"/>
          </w:tcPr>
          <w:p w14:paraId="7674A6C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742E9F3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3B9FF9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03220E0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4C805BF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354C22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5A98EEA"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24DC6FC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79AFA3E" w14:textId="77777777" w:rsidTr="006C229A">
        <w:tc>
          <w:tcPr>
            <w:tcW w:w="4214" w:type="dxa"/>
            <w:gridSpan w:val="7"/>
          </w:tcPr>
          <w:p w14:paraId="3A469D2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4208D99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6890FEB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1D89033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2C4DCA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3F53B3B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09233AF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69DFB1A" w14:textId="77777777" w:rsidTr="006C229A">
        <w:trPr>
          <w:trHeight w:val="458"/>
        </w:trPr>
        <w:tc>
          <w:tcPr>
            <w:tcW w:w="9002" w:type="dxa"/>
            <w:gridSpan w:val="14"/>
          </w:tcPr>
          <w:p w14:paraId="7F7ED970"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40689161"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45810421" w14:textId="77777777" w:rsidTr="006C229A">
        <w:tc>
          <w:tcPr>
            <w:tcW w:w="2589" w:type="dxa"/>
            <w:gridSpan w:val="3"/>
          </w:tcPr>
          <w:p w14:paraId="75B6C52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FB61F30"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8D7734B"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4C6ECBA7"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5187A3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5B9769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5AA5B0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16383E3"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01C76C6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5A95F26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3CBD0C3" w14:textId="77777777" w:rsidTr="006C229A">
        <w:tc>
          <w:tcPr>
            <w:tcW w:w="9002" w:type="dxa"/>
            <w:gridSpan w:val="14"/>
          </w:tcPr>
          <w:p w14:paraId="0188450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F01C432" w14:textId="77777777" w:rsidTr="00750730">
        <w:tc>
          <w:tcPr>
            <w:tcW w:w="9002" w:type="dxa"/>
            <w:gridSpan w:val="14"/>
            <w:shd w:val="clear" w:color="auto" w:fill="00FF00"/>
          </w:tcPr>
          <w:p w14:paraId="1D14B8C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791C0E15" w14:textId="77777777" w:rsidTr="00750730">
        <w:tc>
          <w:tcPr>
            <w:tcW w:w="9002" w:type="dxa"/>
            <w:gridSpan w:val="14"/>
            <w:shd w:val="clear" w:color="auto" w:fill="00FF00"/>
          </w:tcPr>
          <w:p w14:paraId="41D08F7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4553DA1" w14:textId="77777777" w:rsidR="00B2048A" w:rsidRDefault="00B2048A" w:rsidP="00B2048A">
      <w:pPr>
        <w:rPr>
          <w:sz w:val="2"/>
          <w:szCs w:val="2"/>
        </w:rPr>
      </w:pPr>
    </w:p>
    <w:p w14:paraId="152A2906" w14:textId="77777777" w:rsidR="00B2048A" w:rsidRDefault="00B2048A" w:rsidP="00B2048A">
      <w:pPr>
        <w:rPr>
          <w:sz w:val="2"/>
          <w:szCs w:val="2"/>
        </w:rPr>
      </w:pPr>
    </w:p>
    <w:p w14:paraId="0D74955D" w14:textId="77777777" w:rsidR="00B2048A" w:rsidRDefault="00B2048A" w:rsidP="00B2048A">
      <w:pPr>
        <w:rPr>
          <w:sz w:val="2"/>
          <w:szCs w:val="2"/>
        </w:rPr>
      </w:pPr>
    </w:p>
    <w:p w14:paraId="4C92BD84"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4831E252" w14:textId="77777777" w:rsidTr="0069290F">
        <w:tc>
          <w:tcPr>
            <w:tcW w:w="9039" w:type="dxa"/>
            <w:gridSpan w:val="3"/>
            <w:shd w:val="pct5" w:color="auto" w:fill="auto"/>
          </w:tcPr>
          <w:p w14:paraId="347D5BA7"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4E71C73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3CC436A9"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658828E5"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DF3557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46620">
              <w:rPr>
                <w:rFonts w:asciiTheme="minorHAnsi" w:hAnsiTheme="minorHAnsi" w:cstheme="minorHAnsi"/>
                <w:sz w:val="16"/>
              </w:rPr>
            </w:r>
            <w:r w:rsidR="0054662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B2214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46620">
              <w:rPr>
                <w:rFonts w:asciiTheme="minorHAnsi" w:hAnsiTheme="minorHAnsi" w:cstheme="minorHAnsi"/>
                <w:sz w:val="16"/>
              </w:rPr>
            </w:r>
            <w:r w:rsidR="0054662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1574585E"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3395D0B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5E60D65A"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2B6ED2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46620">
              <w:rPr>
                <w:rFonts w:asciiTheme="minorHAnsi" w:hAnsiTheme="minorHAnsi" w:cstheme="minorHAnsi"/>
                <w:sz w:val="16"/>
              </w:rPr>
            </w:r>
            <w:r w:rsidR="0054662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59C0B0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46620">
              <w:rPr>
                <w:rFonts w:asciiTheme="minorHAnsi" w:hAnsiTheme="minorHAnsi" w:cstheme="minorHAnsi"/>
                <w:sz w:val="16"/>
              </w:rPr>
            </w:r>
            <w:r w:rsidR="0054662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1E294132" w14:textId="77777777" w:rsidTr="0069290F">
        <w:tblPrEx>
          <w:shd w:val="clear" w:color="auto" w:fill="auto"/>
        </w:tblPrEx>
        <w:tc>
          <w:tcPr>
            <w:tcW w:w="9039" w:type="dxa"/>
            <w:gridSpan w:val="3"/>
          </w:tcPr>
          <w:p w14:paraId="440C12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77DBCBD7" w14:textId="77777777" w:rsidTr="0069290F">
        <w:tblPrEx>
          <w:shd w:val="clear" w:color="auto" w:fill="auto"/>
        </w:tblPrEx>
        <w:tc>
          <w:tcPr>
            <w:tcW w:w="4219" w:type="dxa"/>
          </w:tcPr>
          <w:p w14:paraId="2FB6D29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46620">
              <w:rPr>
                <w:rFonts w:asciiTheme="minorHAnsi" w:hAnsiTheme="minorHAnsi" w:cstheme="minorHAnsi"/>
                <w:sz w:val="16"/>
              </w:rPr>
            </w:r>
            <w:r w:rsidR="0054662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13BA946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46620">
              <w:rPr>
                <w:rFonts w:asciiTheme="minorHAnsi" w:hAnsiTheme="minorHAnsi" w:cstheme="minorHAnsi"/>
                <w:sz w:val="16"/>
              </w:rPr>
            </w:r>
            <w:r w:rsidR="0054662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1A0632D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4627FF8D"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07839539" w14:textId="77777777" w:rsidR="00B2048A" w:rsidRPr="006C229A" w:rsidRDefault="00B2048A" w:rsidP="00911D34">
            <w:pPr>
              <w:rPr>
                <w:rFonts w:asciiTheme="minorHAnsi" w:hAnsiTheme="minorHAnsi" w:cstheme="minorHAnsi"/>
              </w:rPr>
            </w:pPr>
          </w:p>
          <w:p w14:paraId="5E006CBE"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5158A856" w14:textId="77777777" w:rsidR="00B2048A" w:rsidRPr="006C229A" w:rsidRDefault="00B2048A" w:rsidP="00911D34">
            <w:pPr>
              <w:rPr>
                <w:rFonts w:asciiTheme="minorHAnsi" w:hAnsiTheme="minorHAnsi" w:cstheme="minorHAnsi"/>
              </w:rPr>
            </w:pPr>
          </w:p>
          <w:p w14:paraId="513ED9FC" w14:textId="77777777" w:rsidR="00B2048A" w:rsidRPr="006C229A" w:rsidRDefault="00B2048A" w:rsidP="00911D34">
            <w:pPr>
              <w:rPr>
                <w:rFonts w:asciiTheme="minorHAnsi" w:hAnsiTheme="minorHAnsi" w:cstheme="minorHAnsi"/>
              </w:rPr>
            </w:pPr>
          </w:p>
          <w:p w14:paraId="733D8437"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AD9E594" w14:textId="77777777" w:rsidR="009F42F4" w:rsidRDefault="009F42F4" w:rsidP="0069290F"/>
    <w:p w14:paraId="14495FCC" w14:textId="77777777" w:rsidR="006C229A" w:rsidRDefault="006C229A" w:rsidP="0069290F"/>
    <w:sectPr w:rsidR="006C229A" w:rsidSect="00870482">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AB80AA" w14:textId="77777777" w:rsidR="00CF1B47" w:rsidRDefault="00CF1B47" w:rsidP="0069290F">
      <w:pPr>
        <w:spacing w:line="240" w:lineRule="auto"/>
      </w:pPr>
      <w:r>
        <w:separator/>
      </w:r>
    </w:p>
  </w:endnote>
  <w:endnote w:type="continuationSeparator" w:id="0">
    <w:p w14:paraId="1C241CBE" w14:textId="77777777" w:rsidR="00CF1B47" w:rsidRDefault="00CF1B47" w:rsidP="0069290F">
      <w:pPr>
        <w:spacing w:line="240" w:lineRule="auto"/>
      </w:pPr>
      <w:r>
        <w:continuationSeparator/>
      </w:r>
    </w:p>
  </w:endnote>
  <w:endnote w:id="1">
    <w:p w14:paraId="760D1292" w14:textId="7629D610"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w:t>
      </w:r>
      <w:r w:rsidR="004B05C8">
        <w:rPr>
          <w:rFonts w:asciiTheme="minorHAnsi" w:hAnsiTheme="minorHAnsi" w:cstheme="minorHAnsi"/>
          <w:sz w:val="16"/>
          <w:szCs w:val="16"/>
        </w:rPr>
        <w:t xml:space="preserve"> y</w:t>
      </w:r>
      <w:r w:rsidRPr="00896992">
        <w:rPr>
          <w:rFonts w:asciiTheme="minorHAnsi" w:hAnsiTheme="minorHAnsi" w:cstheme="minorHAnsi"/>
          <w:sz w:val="16"/>
          <w:szCs w:val="16"/>
        </w:rPr>
        <w:t xml:space="preserve"> Industria de</w:t>
      </w:r>
      <w:r w:rsidR="004B05C8">
        <w:rPr>
          <w:rFonts w:asciiTheme="minorHAnsi" w:hAnsiTheme="minorHAnsi" w:cstheme="minorHAnsi"/>
          <w:sz w:val="16"/>
          <w:szCs w:val="16"/>
        </w:rPr>
        <w:t xml:space="preserve"> Lleida en la calle Ans</w:t>
      </w:r>
      <w:r w:rsidR="00EB0E7E">
        <w:rPr>
          <w:rFonts w:asciiTheme="minorHAnsi" w:hAnsiTheme="minorHAnsi" w:cstheme="minorHAnsi"/>
          <w:sz w:val="16"/>
          <w:szCs w:val="16"/>
        </w:rPr>
        <w:t>el</w:t>
      </w:r>
      <w:r w:rsidR="004B05C8">
        <w:rPr>
          <w:rFonts w:asciiTheme="minorHAnsi" w:hAnsiTheme="minorHAnsi" w:cstheme="minorHAnsi"/>
          <w:sz w:val="16"/>
          <w:szCs w:val="16"/>
        </w:rPr>
        <w:t>m Clavé, 2 25007 de Lleida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6E8E65B2" w14:textId="37F6610C"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4B05C8">
        <w:rPr>
          <w:rFonts w:asciiTheme="minorHAnsi" w:eastAsia="Calibri" w:hAnsiTheme="minorHAnsi" w:cstheme="minorHAnsi"/>
          <w:color w:val="000000"/>
          <w:kern w:val="2"/>
          <w:sz w:val="16"/>
          <w:szCs w:val="16"/>
          <w:lang w:eastAsia="zh-CN"/>
        </w:rPr>
        <w:t xml:space="preserve">pice@cambralleida.org.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1FF280A2" w14:textId="77777777" w:rsidR="0069290F" w:rsidRDefault="0069290F">
        <w:pPr>
          <w:pStyle w:val="Piedepgina"/>
          <w:jc w:val="right"/>
        </w:pPr>
        <w:r>
          <w:fldChar w:fldCharType="begin"/>
        </w:r>
        <w:r>
          <w:instrText>PAGE   \* MERGEFORMAT</w:instrText>
        </w:r>
        <w:r>
          <w:fldChar w:fldCharType="separate"/>
        </w:r>
        <w:r w:rsidR="00DC7C31">
          <w:rPr>
            <w:noProof/>
          </w:rPr>
          <w:t>1</w:t>
        </w:r>
        <w:r>
          <w:fldChar w:fldCharType="end"/>
        </w:r>
      </w:p>
    </w:sdtContent>
  </w:sdt>
  <w:p w14:paraId="353D8F4F"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76DDA2" w14:textId="77777777" w:rsidR="00CF1B47" w:rsidRDefault="00CF1B47" w:rsidP="0069290F">
      <w:pPr>
        <w:spacing w:line="240" w:lineRule="auto"/>
      </w:pPr>
      <w:r>
        <w:separator/>
      </w:r>
    </w:p>
  </w:footnote>
  <w:footnote w:type="continuationSeparator" w:id="0">
    <w:p w14:paraId="72CC8963" w14:textId="77777777" w:rsidR="00CF1B47" w:rsidRDefault="00CF1B47"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18221" w14:textId="77777777" w:rsidR="0069290F" w:rsidRDefault="0017775F" w:rsidP="00E8112C">
    <w:pPr>
      <w:pStyle w:val="Encabezado"/>
      <w:tabs>
        <w:tab w:val="center" w:pos="4686"/>
        <w:tab w:val="right" w:pos="9372"/>
      </w:tabs>
      <w:jc w:val="center"/>
    </w:pPr>
    <w:r w:rsidRPr="00C43118">
      <w:rPr>
        <w:noProof/>
      </w:rPr>
      <w:drawing>
        <wp:inline distT="0" distB="0" distL="0" distR="0" wp14:anchorId="5424E35E" wp14:editId="26337E38">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2A2D3B"/>
    <w:rsid w:val="00343085"/>
    <w:rsid w:val="00351349"/>
    <w:rsid w:val="003979B7"/>
    <w:rsid w:val="003A6A0D"/>
    <w:rsid w:val="003D169A"/>
    <w:rsid w:val="00423EA9"/>
    <w:rsid w:val="00476C07"/>
    <w:rsid w:val="004B05C8"/>
    <w:rsid w:val="004B1448"/>
    <w:rsid w:val="004C14C8"/>
    <w:rsid w:val="004E6F1A"/>
    <w:rsid w:val="00546620"/>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56417"/>
    <w:rsid w:val="00870482"/>
    <w:rsid w:val="008D1153"/>
    <w:rsid w:val="008E298C"/>
    <w:rsid w:val="008F2CD3"/>
    <w:rsid w:val="00983149"/>
    <w:rsid w:val="0099769B"/>
    <w:rsid w:val="009E5B22"/>
    <w:rsid w:val="009F42F4"/>
    <w:rsid w:val="00A66F42"/>
    <w:rsid w:val="00B2048A"/>
    <w:rsid w:val="00B622B6"/>
    <w:rsid w:val="00B8559D"/>
    <w:rsid w:val="00BD4B3C"/>
    <w:rsid w:val="00C57489"/>
    <w:rsid w:val="00C971D8"/>
    <w:rsid w:val="00CD2D2C"/>
    <w:rsid w:val="00CF1B47"/>
    <w:rsid w:val="00D54D51"/>
    <w:rsid w:val="00D57AC6"/>
    <w:rsid w:val="00DC7C31"/>
    <w:rsid w:val="00DD63CD"/>
    <w:rsid w:val="00DF21BD"/>
    <w:rsid w:val="00E50130"/>
    <w:rsid w:val="00E8112C"/>
    <w:rsid w:val="00E867D0"/>
    <w:rsid w:val="00EB0E7E"/>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89CD0D"/>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 w:type="character" w:styleId="Hipervnculo">
    <w:name w:val="Hyperlink"/>
    <w:basedOn w:val="Fuentedeprrafopredeter"/>
    <w:uiPriority w:val="99"/>
    <w:unhideWhenUsed/>
    <w:rsid w:val="004B05C8"/>
    <w:rPr>
      <w:color w:val="0563C1" w:themeColor="hyperlink"/>
      <w:u w:val="single"/>
    </w:rPr>
  </w:style>
  <w:style w:type="character" w:styleId="Mencinsinresolver">
    <w:name w:val="Unresolved Mention"/>
    <w:basedOn w:val="Fuentedeprrafopredeter"/>
    <w:uiPriority w:val="99"/>
    <w:semiHidden/>
    <w:unhideWhenUsed/>
    <w:rsid w:val="004B05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7FDE316D1A844B9597504C7EF3D389" ma:contentTypeVersion="10" ma:contentTypeDescription="Crear nuevo documento." ma:contentTypeScope="" ma:versionID="e7d1a113577165839d07cd263521f9eb">
  <xsd:schema xmlns:xsd="http://www.w3.org/2001/XMLSchema" xmlns:xs="http://www.w3.org/2001/XMLSchema" xmlns:p="http://schemas.microsoft.com/office/2006/metadata/properties" xmlns:ns2="c513fdbf-fac2-48d5-9b97-621468023f86" xmlns:ns3="df6f2208-5c8b-4e3b-999e-5ad42009af16" targetNamespace="http://schemas.microsoft.com/office/2006/metadata/properties" ma:root="true" ma:fieldsID="4890e597409e39ec898c527e379e10c8" ns2:_="" ns3:_="">
    <xsd:import namespace="c513fdbf-fac2-48d5-9b97-621468023f86"/>
    <xsd:import namespace="df6f2208-5c8b-4e3b-999e-5ad42009af1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13fdbf-fac2-48d5-9b97-621468023f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6f2208-5c8b-4e3b-999e-5ad42009af16"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086BE1-4F24-4B3E-BECF-5EBFEFAD6BCB}">
  <ds:schemaRefs>
    <ds:schemaRef ds:uri="http://schemas.openxmlformats.org/officeDocument/2006/bibliography"/>
  </ds:schemaRefs>
</ds:datastoreItem>
</file>

<file path=customXml/itemProps2.xml><?xml version="1.0" encoding="utf-8"?>
<ds:datastoreItem xmlns:ds="http://schemas.openxmlformats.org/officeDocument/2006/customXml" ds:itemID="{D884114A-43B2-45EE-BC20-C8F0BBA8B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13fdbf-fac2-48d5-9b97-621468023f86"/>
    <ds:schemaRef ds:uri="df6f2208-5c8b-4e3b-999e-5ad42009af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CA9EB9-8C5A-418D-94C6-CCB7DCFE5DB1}">
  <ds:schemaRefs>
    <ds:schemaRef ds:uri="http://schemas.microsoft.com/sharepoint/v3/contenttype/forms"/>
  </ds:schemaRefs>
</ds:datastoreItem>
</file>

<file path=customXml/itemProps4.xml><?xml version="1.0" encoding="utf-8"?>
<ds:datastoreItem xmlns:ds="http://schemas.openxmlformats.org/officeDocument/2006/customXml" ds:itemID="{940E87D6-AD3F-454F-835B-3C7F3475D8C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3</Pages>
  <Words>720</Words>
  <Characters>3966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Esther Garcia</cp:lastModifiedBy>
  <cp:revision>20</cp:revision>
  <cp:lastPrinted>2018-03-08T17:30:00Z</cp:lastPrinted>
  <dcterms:created xsi:type="dcterms:W3CDTF">2018-03-12T14:27:00Z</dcterms:created>
  <dcterms:modified xsi:type="dcterms:W3CDTF">2020-08-12T06:32:00Z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0x0101005B7FDE316D1A844B9597504C7EF3D389</vt:lpwstr>
  </property>
</Properties>
</file>