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FD" w:rsidRPr="004035FB" w:rsidRDefault="00E152FD" w:rsidP="009A34A1">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b/>
          <w:sz w:val="22"/>
        </w:rPr>
      </w:pPr>
      <w:r w:rsidRPr="004035FB">
        <w:rPr>
          <w:b/>
          <w:sz w:val="22"/>
        </w:rPr>
        <w:t xml:space="preserve">Anexo III de </w:t>
      </w:r>
      <w:smartTag w:uri="urn:schemas-microsoft-com:office:smarttags" w:element="PersonName">
        <w:smartTagPr>
          <w:attr w:name="ProductID" w:val="la Convocatoria"/>
        </w:smartTagPr>
        <w:r w:rsidRPr="004035FB">
          <w:rPr>
            <w:b/>
            <w:sz w:val="22"/>
          </w:rPr>
          <w:t>la Convocatoria</w:t>
        </w:r>
      </w:smartTag>
    </w:p>
    <w:p w:rsidR="00E152FD" w:rsidRPr="004035FB" w:rsidRDefault="00E152FD" w:rsidP="009A34A1">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b/>
          <w:sz w:val="16"/>
        </w:rPr>
      </w:pPr>
      <w:r w:rsidRPr="004035FB">
        <w:rPr>
          <w:b/>
          <w:sz w:val="22"/>
        </w:rPr>
        <w:t xml:space="preserve">Modelo de solicitud de participación en el Programa </w:t>
      </w:r>
      <w:r w:rsidR="008760D9">
        <w:rPr>
          <w:b/>
          <w:sz w:val="22"/>
        </w:rPr>
        <w:t>TICCámaras</w:t>
      </w:r>
    </w:p>
    <w:p w:rsidR="00E152FD" w:rsidRPr="004035FB" w:rsidRDefault="00E152FD" w:rsidP="009A34A1">
      <w:pPr>
        <w:spacing w:before="120" w:line="240" w:lineRule="auto"/>
        <w:rPr>
          <w:sz w:val="24"/>
        </w:rPr>
      </w:pPr>
    </w:p>
    <w:p w:rsidR="00893E83" w:rsidRPr="00F70865" w:rsidRDefault="00893E83" w:rsidP="00893E83">
      <w:pPr>
        <w:pStyle w:val="Estilo1"/>
        <w:spacing w:after="0" w:line="360" w:lineRule="auto"/>
        <w:rPr>
          <w:b/>
          <w:sz w:val="24"/>
          <w:szCs w:val="24"/>
        </w:rPr>
      </w:pP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89"/>
      </w:tblGrid>
      <w:tr w:rsidR="00893E83" w:rsidTr="006908AD">
        <w:trPr>
          <w:trHeight w:val="335"/>
        </w:trPr>
        <w:tc>
          <w:tcPr>
            <w:tcW w:w="9889" w:type="dxa"/>
          </w:tcPr>
          <w:p w:rsidR="00893E83" w:rsidRPr="00DD16E6" w:rsidRDefault="00893E83" w:rsidP="006908AD">
            <w:pPr>
              <w:pStyle w:val="Ttulo"/>
              <w:rPr>
                <w:lang w:val="es-ES"/>
              </w:rPr>
            </w:pPr>
            <w:r w:rsidRPr="00DD16E6">
              <w:rPr>
                <w:lang w:val="es-ES"/>
              </w:rPr>
              <w:t xml:space="preserve">Modelo de Solicitud de Participación en el Programa TICCámaras </w:t>
            </w:r>
          </w:p>
        </w:tc>
      </w:tr>
      <w:tr w:rsidR="00893E83" w:rsidTr="006908AD">
        <w:tc>
          <w:tcPr>
            <w:tcW w:w="9889" w:type="dxa"/>
          </w:tcPr>
          <w:p w:rsidR="00893E83" w:rsidRPr="00DD16E6" w:rsidRDefault="00893E83" w:rsidP="006908AD">
            <w:pPr>
              <w:pStyle w:val="Textoindependiente"/>
              <w:spacing w:before="120"/>
              <w:jc w:val="center"/>
              <w:rPr>
                <w:b/>
                <w:sz w:val="16"/>
              </w:rPr>
            </w:pPr>
            <w:r w:rsidRPr="00DD16E6">
              <w:rPr>
                <w:b/>
                <w:sz w:val="16"/>
              </w:rPr>
              <w:t xml:space="preserve">IMPORTANTE: PARA QUE EL EXPEDIENTE DE ESTA SOLICITUD PUEDA SER TRAMITADO, </w:t>
            </w:r>
          </w:p>
          <w:p w:rsidR="00893E83" w:rsidRDefault="00893E83" w:rsidP="006908AD">
            <w:pPr>
              <w:pStyle w:val="Textoindependiente"/>
              <w:jc w:val="center"/>
              <w:rPr>
                <w:b/>
                <w:sz w:val="16"/>
                <w:u w:val="single"/>
              </w:rPr>
            </w:pPr>
            <w:r w:rsidRPr="00DD16E6">
              <w:rPr>
                <w:b/>
                <w:sz w:val="16"/>
              </w:rPr>
              <w:t xml:space="preserve">ES IMPRESCINDIBLE </w:t>
            </w:r>
            <w:r w:rsidRPr="00DD16E6">
              <w:rPr>
                <w:b/>
                <w:sz w:val="16"/>
                <w:u w:val="single"/>
              </w:rPr>
              <w:t xml:space="preserve">FIRMAR Y CUMPLIMENTAR DEBIDAMENTE TODOS SUS APARTADOS </w:t>
            </w:r>
          </w:p>
          <w:p w:rsidR="00893E83" w:rsidRDefault="00893E83" w:rsidP="006908AD">
            <w:pPr>
              <w:pStyle w:val="Textoindependiente"/>
              <w:jc w:val="center"/>
              <w:rPr>
                <w:b/>
                <w:sz w:val="16"/>
                <w:u w:val="single"/>
              </w:rPr>
            </w:pPr>
          </w:p>
          <w:p w:rsidR="00893E83" w:rsidRDefault="00893E83" w:rsidP="006908AD">
            <w:pPr>
              <w:pStyle w:val="Textoindependiente"/>
              <w:jc w:val="center"/>
              <w:rPr>
                <w:b/>
                <w:sz w:val="16"/>
                <w:u w:val="single"/>
              </w:rPr>
            </w:pPr>
            <w:r w:rsidRPr="00663D64">
              <w:rPr>
                <w:b/>
                <w:sz w:val="16"/>
                <w:u w:val="single"/>
              </w:rPr>
              <w:t>La persona firmante deberá tener la condición de representante legal de la entidad</w:t>
            </w:r>
          </w:p>
          <w:p w:rsidR="00893E83" w:rsidRPr="00663D64" w:rsidRDefault="00893E83" w:rsidP="006908AD">
            <w:pPr>
              <w:pStyle w:val="Textoindependiente"/>
              <w:jc w:val="center"/>
              <w:rPr>
                <w:b/>
                <w:sz w:val="16"/>
                <w:u w:val="single"/>
              </w:rPr>
            </w:pPr>
          </w:p>
          <w:p w:rsidR="00893E83" w:rsidRPr="00DD16E6" w:rsidRDefault="00893E83" w:rsidP="006908AD">
            <w:pPr>
              <w:pStyle w:val="Ttulo"/>
              <w:jc w:val="left"/>
              <w:rPr>
                <w:i/>
                <w:sz w:val="16"/>
                <w:lang w:val="es-ES"/>
              </w:rPr>
            </w:pPr>
            <w:r w:rsidRPr="00DD16E6">
              <w:rPr>
                <w:i/>
                <w:sz w:val="16"/>
                <w:lang w:val="es-ES"/>
              </w:rPr>
              <w:t xml:space="preserve">ACOMPAÑAR CON DOCUMENTACIÓN ACREDITATIVA DEL SOLICITANTE: </w:t>
            </w:r>
          </w:p>
          <w:p w:rsidR="00893E83" w:rsidRPr="00CC09B9" w:rsidRDefault="00893E83" w:rsidP="00893E83">
            <w:pPr>
              <w:pStyle w:val="Ttulo"/>
              <w:numPr>
                <w:ilvl w:val="0"/>
                <w:numId w:val="21"/>
              </w:numPr>
              <w:jc w:val="left"/>
              <w:rPr>
                <w:i/>
                <w:sz w:val="16"/>
                <w:szCs w:val="16"/>
                <w:lang w:val="es-ES"/>
              </w:rPr>
            </w:pPr>
            <w:r w:rsidRPr="00CC09B9">
              <w:rPr>
                <w:i/>
                <w:sz w:val="16"/>
                <w:szCs w:val="16"/>
              </w:rPr>
              <w:t xml:space="preserve">Certificado de </w:t>
            </w:r>
            <w:smartTag w:uri="urn:schemas-microsoft-com:office:smarttags" w:element="PersonName">
              <w:smartTagPr>
                <w:attr w:name="ProductID" w:val="la Agencia Estatal"/>
              </w:smartTagPr>
              <w:r w:rsidRPr="00CC09B9">
                <w:rPr>
                  <w:i/>
                  <w:sz w:val="16"/>
                  <w:szCs w:val="16"/>
                </w:rPr>
                <w:t>la Agencia Estatal</w:t>
              </w:r>
            </w:smartTag>
            <w:r w:rsidRPr="00CC09B9">
              <w:rPr>
                <w:i/>
                <w:sz w:val="16"/>
                <w:szCs w:val="16"/>
              </w:rPr>
              <w:t xml:space="preserve"> de </w:t>
            </w:r>
            <w:smartTag w:uri="urn:schemas-microsoft-com:office:smarttags" w:element="PersonName">
              <w:smartTagPr>
                <w:attr w:name="ProductID" w:val="la Administraci￳n Tributaria"/>
              </w:smartTagPr>
              <w:r w:rsidRPr="00CC09B9">
                <w:rPr>
                  <w:i/>
                  <w:sz w:val="16"/>
                  <w:szCs w:val="16"/>
                </w:rPr>
                <w:t>la Administración Tributaria</w:t>
              </w:r>
            </w:smartTag>
            <w:r w:rsidRPr="00CC09B9">
              <w:rPr>
                <w:i/>
                <w:sz w:val="16"/>
                <w:szCs w:val="16"/>
              </w:rPr>
              <w:t xml:space="preserve"> de estar al día en sus obligaciones (</w:t>
            </w:r>
            <w:r>
              <w:rPr>
                <w:i/>
                <w:sz w:val="16"/>
                <w:szCs w:val="16"/>
              </w:rPr>
              <w:t>haciendo mención a l</w:t>
            </w:r>
            <w:r w:rsidRPr="00CC09B9">
              <w:rPr>
                <w:i/>
                <w:sz w:val="16"/>
                <w:szCs w:val="16"/>
              </w:rPr>
              <w:t xml:space="preserve">a </w:t>
            </w:r>
            <w:r>
              <w:rPr>
                <w:i/>
                <w:sz w:val="16"/>
                <w:szCs w:val="16"/>
              </w:rPr>
              <w:t>Ley de</w:t>
            </w:r>
            <w:r w:rsidRPr="00CC09B9">
              <w:rPr>
                <w:i/>
                <w:sz w:val="16"/>
                <w:szCs w:val="16"/>
              </w:rPr>
              <w:t>subvenciones)</w:t>
            </w:r>
          </w:p>
          <w:p w:rsidR="00893E83" w:rsidRPr="003D0DFB" w:rsidRDefault="00893E83" w:rsidP="00893E83">
            <w:pPr>
              <w:pStyle w:val="Ttulo"/>
              <w:numPr>
                <w:ilvl w:val="0"/>
                <w:numId w:val="21"/>
              </w:numPr>
              <w:jc w:val="left"/>
              <w:rPr>
                <w:i/>
                <w:sz w:val="16"/>
                <w:szCs w:val="16"/>
                <w:lang w:val="es-ES"/>
              </w:rPr>
            </w:pPr>
            <w:r w:rsidRPr="00CC09B9">
              <w:rPr>
                <w:i/>
                <w:sz w:val="16"/>
                <w:szCs w:val="16"/>
              </w:rPr>
              <w:t xml:space="preserve">Certificado de </w:t>
            </w:r>
            <w:smartTag w:uri="urn:schemas-microsoft-com:office:smarttags" w:element="PersonName">
              <w:smartTagPr>
                <w:attr w:name="ProductID" w:val="la Seguridad Social"/>
              </w:smartTagPr>
              <w:r w:rsidRPr="00CC09B9">
                <w:rPr>
                  <w:i/>
                  <w:sz w:val="16"/>
                  <w:szCs w:val="16"/>
                </w:rPr>
                <w:t>la Seguridad Social</w:t>
              </w:r>
            </w:smartTag>
            <w:r w:rsidRPr="00CC09B9">
              <w:rPr>
                <w:i/>
                <w:sz w:val="16"/>
                <w:szCs w:val="16"/>
              </w:rPr>
              <w:t xml:space="preserve"> de estar al día en sus obligaciones (</w:t>
            </w:r>
            <w:r>
              <w:rPr>
                <w:i/>
                <w:sz w:val="16"/>
                <w:szCs w:val="16"/>
              </w:rPr>
              <w:t>haciendo mención a l</w:t>
            </w:r>
            <w:r w:rsidRPr="00CC09B9">
              <w:rPr>
                <w:i/>
                <w:sz w:val="16"/>
                <w:szCs w:val="16"/>
              </w:rPr>
              <w:t xml:space="preserve">a </w:t>
            </w:r>
            <w:r>
              <w:rPr>
                <w:i/>
                <w:sz w:val="16"/>
                <w:szCs w:val="16"/>
              </w:rPr>
              <w:t>Ley de</w:t>
            </w:r>
            <w:r w:rsidRPr="00CC09B9">
              <w:rPr>
                <w:i/>
                <w:sz w:val="16"/>
                <w:szCs w:val="16"/>
              </w:rPr>
              <w:t>subvenciones).</w:t>
            </w:r>
          </w:p>
          <w:p w:rsidR="00893E83" w:rsidRPr="003D0DFB" w:rsidRDefault="00893E83" w:rsidP="00893E83">
            <w:pPr>
              <w:pStyle w:val="Ttulo"/>
              <w:numPr>
                <w:ilvl w:val="0"/>
                <w:numId w:val="21"/>
              </w:numPr>
              <w:jc w:val="left"/>
              <w:rPr>
                <w:i/>
                <w:sz w:val="16"/>
                <w:szCs w:val="16"/>
                <w:lang w:val="es-ES"/>
              </w:rPr>
            </w:pPr>
            <w:r>
              <w:rPr>
                <w:i/>
                <w:sz w:val="16"/>
                <w:szCs w:val="16"/>
              </w:rPr>
              <w:t>Autorización para la cesión de datos, e</w:t>
            </w:r>
            <w:r w:rsidR="00984F30">
              <w:rPr>
                <w:i/>
                <w:sz w:val="16"/>
                <w:szCs w:val="16"/>
              </w:rPr>
              <w:t>n</w:t>
            </w:r>
            <w:r>
              <w:rPr>
                <w:i/>
                <w:sz w:val="16"/>
                <w:szCs w:val="16"/>
              </w:rPr>
              <w:t xml:space="preserve"> su caso (Anexo 36)</w:t>
            </w:r>
          </w:p>
          <w:p w:rsidR="00893E83" w:rsidRPr="00DD16E6" w:rsidRDefault="00893E83" w:rsidP="00893E83">
            <w:pPr>
              <w:pStyle w:val="Ttulo"/>
              <w:numPr>
                <w:ilvl w:val="0"/>
                <w:numId w:val="21"/>
              </w:numPr>
              <w:jc w:val="left"/>
              <w:rPr>
                <w:i/>
                <w:sz w:val="16"/>
                <w:szCs w:val="16"/>
                <w:lang w:val="es-ES"/>
              </w:rPr>
            </w:pPr>
            <w:r w:rsidRPr="00DD16E6">
              <w:rPr>
                <w:i/>
                <w:sz w:val="16"/>
                <w:szCs w:val="16"/>
                <w:lang w:val="es-ES"/>
              </w:rPr>
              <w:t>Declaración jurada del cumplimiento de las condiciones de participación (</w:t>
            </w:r>
            <w:r w:rsidRPr="00582925">
              <w:rPr>
                <w:i/>
                <w:sz w:val="16"/>
                <w:szCs w:val="16"/>
                <w:lang w:val="es-ES"/>
              </w:rPr>
              <w:t>Anexo 06</w:t>
            </w:r>
            <w:r w:rsidRPr="00DD16E6">
              <w:rPr>
                <w:i/>
                <w:sz w:val="16"/>
                <w:szCs w:val="16"/>
                <w:lang w:val="es-ES"/>
              </w:rPr>
              <w:t>)</w:t>
            </w:r>
          </w:p>
          <w:p w:rsidR="00893E83" w:rsidRPr="00CC09B9" w:rsidRDefault="00893E83" w:rsidP="00893E83">
            <w:pPr>
              <w:pStyle w:val="Ttulo"/>
              <w:numPr>
                <w:ilvl w:val="0"/>
                <w:numId w:val="21"/>
              </w:numPr>
              <w:jc w:val="left"/>
              <w:rPr>
                <w:i/>
                <w:sz w:val="16"/>
                <w:lang w:val="es-ES"/>
              </w:rPr>
            </w:pPr>
            <w:r>
              <w:rPr>
                <w:i/>
                <w:sz w:val="16"/>
                <w:lang w:val="es-ES"/>
              </w:rPr>
              <w:t xml:space="preserve">Persona física, </w:t>
            </w:r>
            <w:r w:rsidRPr="00CC09B9">
              <w:rPr>
                <w:i/>
                <w:sz w:val="16"/>
                <w:lang w:val="es-ES"/>
              </w:rPr>
              <w:t xml:space="preserve">DNI del solicitante.  </w:t>
            </w:r>
          </w:p>
          <w:p w:rsidR="00893E83" w:rsidRPr="00DD16E6" w:rsidRDefault="00893E83" w:rsidP="00893E83">
            <w:pPr>
              <w:pStyle w:val="Ttulo"/>
              <w:numPr>
                <w:ilvl w:val="0"/>
                <w:numId w:val="21"/>
              </w:numPr>
              <w:jc w:val="left"/>
              <w:rPr>
                <w:b w:val="0"/>
                <w:bCs w:val="0"/>
                <w:lang w:val="es-ES"/>
              </w:rPr>
            </w:pPr>
            <w:r w:rsidRPr="00CC09B9">
              <w:rPr>
                <w:i/>
                <w:sz w:val="16"/>
                <w:lang w:val="es-ES"/>
              </w:rPr>
              <w:t>Persona jurídica</w:t>
            </w:r>
            <w:r w:rsidRPr="00DD16E6">
              <w:rPr>
                <w:i/>
                <w:sz w:val="16"/>
                <w:lang w:val="es-ES"/>
              </w:rPr>
              <w:t xml:space="preserve">: </w:t>
            </w:r>
          </w:p>
          <w:p w:rsidR="00893E83" w:rsidRPr="00DD16E6" w:rsidRDefault="00893E83" w:rsidP="00893E83">
            <w:pPr>
              <w:pStyle w:val="Ttulo"/>
              <w:numPr>
                <w:ilvl w:val="1"/>
                <w:numId w:val="21"/>
              </w:numPr>
              <w:jc w:val="left"/>
              <w:rPr>
                <w:b w:val="0"/>
                <w:bCs w:val="0"/>
                <w:lang w:val="es-ES"/>
              </w:rPr>
            </w:pPr>
            <w:r w:rsidRPr="00DD16E6">
              <w:rPr>
                <w:i/>
                <w:sz w:val="16"/>
                <w:lang w:val="es-ES"/>
              </w:rPr>
              <w:t xml:space="preserve"> DNI del firmante de la solicitud</w:t>
            </w:r>
            <w:r>
              <w:rPr>
                <w:i/>
                <w:sz w:val="16"/>
                <w:lang w:val="es-ES"/>
              </w:rPr>
              <w:t xml:space="preserve"> con poderes suficientes</w:t>
            </w:r>
          </w:p>
          <w:p w:rsidR="00893E83" w:rsidRPr="00663D64" w:rsidRDefault="00893E83" w:rsidP="00893E83">
            <w:pPr>
              <w:pStyle w:val="Ttulo"/>
              <w:numPr>
                <w:ilvl w:val="1"/>
                <w:numId w:val="21"/>
              </w:numPr>
              <w:jc w:val="left"/>
              <w:rPr>
                <w:b w:val="0"/>
                <w:bCs w:val="0"/>
                <w:lang w:val="es-ES"/>
              </w:rPr>
            </w:pPr>
            <w:r w:rsidRPr="00DD16E6">
              <w:rPr>
                <w:i/>
                <w:sz w:val="16"/>
                <w:lang w:val="es-ES"/>
              </w:rPr>
              <w:t>Tarjeta de Identificación Fiscal de la empresa.</w:t>
            </w:r>
          </w:p>
          <w:p w:rsidR="00893E83" w:rsidRPr="0052538C" w:rsidRDefault="00893E83" w:rsidP="00893E83">
            <w:pPr>
              <w:pStyle w:val="Ttulo"/>
              <w:numPr>
                <w:ilvl w:val="1"/>
                <w:numId w:val="21"/>
              </w:numPr>
              <w:jc w:val="left"/>
              <w:rPr>
                <w:b w:val="0"/>
                <w:bCs w:val="0"/>
                <w:lang w:val="es-ES"/>
              </w:rPr>
            </w:pPr>
            <w:r>
              <w:rPr>
                <w:i/>
                <w:sz w:val="16"/>
                <w:lang w:val="es-ES"/>
              </w:rPr>
              <w:t>Poderes de representación de la persona que firma la solicitud</w:t>
            </w:r>
          </w:p>
          <w:p w:rsidR="00893E83" w:rsidRDefault="00893E83" w:rsidP="006908AD">
            <w:pPr>
              <w:pStyle w:val="Ttulo"/>
              <w:jc w:val="both"/>
              <w:rPr>
                <w:rFonts w:cs="Times New Roman"/>
                <w:sz w:val="16"/>
                <w:szCs w:val="20"/>
                <w:lang w:val="es-ES"/>
              </w:rPr>
            </w:pPr>
          </w:p>
          <w:p w:rsidR="00893E83" w:rsidRPr="00663D64" w:rsidRDefault="00893E83" w:rsidP="006908AD">
            <w:pPr>
              <w:pStyle w:val="Ttulo"/>
              <w:jc w:val="both"/>
              <w:rPr>
                <w:rFonts w:cs="Times New Roman"/>
                <w:sz w:val="16"/>
                <w:szCs w:val="20"/>
                <w:lang w:val="es-ES"/>
              </w:rPr>
            </w:pPr>
            <w:r w:rsidRPr="00663D64">
              <w:rPr>
                <w:rFonts w:cs="Times New Roman"/>
                <w:sz w:val="16"/>
                <w:szCs w:val="20"/>
                <w:lang w:val="es-ES"/>
              </w:rPr>
              <w:t xml:space="preserve">La evaluación de solicitudes de participación y admisión de empresas al Programa </w:t>
            </w:r>
            <w:r>
              <w:rPr>
                <w:rFonts w:cs="Times New Roman"/>
                <w:sz w:val="16"/>
                <w:szCs w:val="20"/>
                <w:lang w:val="es-ES"/>
              </w:rPr>
              <w:t>TICCámaras</w:t>
            </w:r>
            <w:r w:rsidRPr="00663D64">
              <w:rPr>
                <w:rFonts w:cs="Times New Roman"/>
                <w:sz w:val="16"/>
                <w:szCs w:val="20"/>
                <w:lang w:val="es-ES"/>
              </w:rPr>
              <w:t xml:space="preserve"> se realizará en el orden en el que hayan sido registradas en la Cámara.</w:t>
            </w:r>
          </w:p>
          <w:p w:rsidR="00893E83" w:rsidRDefault="00893E83" w:rsidP="006908AD">
            <w:pPr>
              <w:pStyle w:val="Ttulo"/>
              <w:jc w:val="both"/>
              <w:rPr>
                <w:rFonts w:cs="Times New Roman"/>
                <w:sz w:val="16"/>
                <w:szCs w:val="20"/>
                <w:lang w:val="es-ES"/>
              </w:rPr>
            </w:pPr>
            <w:r w:rsidRPr="00663D64">
              <w:rPr>
                <w:rFonts w:cs="Times New Roman"/>
                <w:sz w:val="16"/>
                <w:szCs w:val="20"/>
                <w:lang w:val="es-ES"/>
              </w:rPr>
              <w:t xml:space="preserve">Las empresas que hubieran sido beneficiarias del programa </w:t>
            </w:r>
            <w:r>
              <w:rPr>
                <w:rFonts w:cs="Times New Roman"/>
                <w:sz w:val="16"/>
                <w:szCs w:val="20"/>
                <w:lang w:val="es-ES"/>
              </w:rPr>
              <w:t>TIC</w:t>
            </w:r>
            <w:r w:rsidRPr="00663D64">
              <w:rPr>
                <w:rFonts w:cs="Times New Roman"/>
                <w:sz w:val="16"/>
                <w:szCs w:val="20"/>
                <w:lang w:val="es-ES"/>
              </w:rPr>
              <w:t>Cámaras (Fase I + Fase II) con posterioridad a 31/12/2015 NO podrán participar nuevamente en el programa.</w:t>
            </w:r>
          </w:p>
          <w:p w:rsidR="00893E83" w:rsidRDefault="00893E83" w:rsidP="006908AD">
            <w:pPr>
              <w:pStyle w:val="Ttulo"/>
              <w:jc w:val="both"/>
              <w:rPr>
                <w:rFonts w:cs="Times New Roman"/>
                <w:b w:val="0"/>
                <w:sz w:val="16"/>
                <w:szCs w:val="20"/>
                <w:lang w:val="es-ES"/>
              </w:rPr>
            </w:pPr>
            <w:r w:rsidRPr="00663D64">
              <w:rPr>
                <w:rFonts w:cs="Times New Roman"/>
                <w:b w:val="0"/>
                <w:sz w:val="16"/>
                <w:szCs w:val="20"/>
                <w:lang w:val="es-ES"/>
              </w:rPr>
              <w:t xml:space="preserve">En el caso concreto de la Fase II del Programa, podrán ser beneficiarias exclusivamente </w:t>
            </w:r>
            <w:r w:rsidRPr="00C87B47">
              <w:rPr>
                <w:rFonts w:cs="Times New Roman"/>
                <w:b w:val="0"/>
                <w:sz w:val="16"/>
                <w:szCs w:val="20"/>
                <w:lang w:val="es-ES"/>
              </w:rPr>
              <w:t>que hayan realizado previamente la fase I del Programa y aquellas que acrediten haber participado en el último año en un Programa similar de Asesoramiento en la incorporación de las TIC en las pymes, de organismos de Promoción de las TIC de las Comunidades Autónomas, de organismos públicos regionales o locales o de Cámaras de Comercio, siempre que cumplan los requisitos de indicados en la convocatoria</w:t>
            </w:r>
          </w:p>
          <w:p w:rsidR="00893E83" w:rsidRDefault="00893E83" w:rsidP="006908AD">
            <w:pPr>
              <w:pStyle w:val="Ttulo"/>
              <w:jc w:val="both"/>
              <w:rPr>
                <w:rFonts w:cs="Times New Roman"/>
                <w:b w:val="0"/>
                <w:sz w:val="16"/>
                <w:szCs w:val="20"/>
                <w:lang w:val="es-ES"/>
              </w:rPr>
            </w:pPr>
          </w:p>
          <w:p w:rsidR="00893E83" w:rsidRPr="00663D64" w:rsidRDefault="00893E83" w:rsidP="006908AD">
            <w:pPr>
              <w:pStyle w:val="Ttulo"/>
              <w:jc w:val="both"/>
              <w:rPr>
                <w:bCs w:val="0"/>
              </w:rPr>
            </w:pPr>
            <w:r w:rsidRPr="00663D64">
              <w:rPr>
                <w:rFonts w:cs="Times New Roman"/>
                <w:sz w:val="16"/>
                <w:szCs w:val="20"/>
                <w:lang w:val="es-ES"/>
              </w:rPr>
              <w:t>La resolución de las solicitudes será comunicada a los beneficiarios por escrito a través de la Cámara de Comercio.</w:t>
            </w:r>
          </w:p>
        </w:tc>
      </w:tr>
    </w:tbl>
    <w:p w:rsidR="00893E83" w:rsidRDefault="00893E83" w:rsidP="00893E83">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5"/>
        <w:gridCol w:w="145"/>
        <w:gridCol w:w="464"/>
        <w:gridCol w:w="2444"/>
        <w:gridCol w:w="2444"/>
      </w:tblGrid>
      <w:tr w:rsidR="00893E83" w:rsidTr="006908AD">
        <w:trPr>
          <w:cantSplit/>
        </w:trPr>
        <w:tc>
          <w:tcPr>
            <w:tcW w:w="9889" w:type="dxa"/>
            <w:gridSpan w:val="6"/>
            <w:tcBorders>
              <w:top w:val="nil"/>
              <w:left w:val="nil"/>
              <w:bottom w:val="nil"/>
              <w:right w:val="nil"/>
            </w:tcBorders>
          </w:tcPr>
          <w:p w:rsidR="00893E83" w:rsidRDefault="00893E83" w:rsidP="006908AD">
            <w:pPr>
              <w:pStyle w:val="Textoindependiente"/>
              <w:rPr>
                <w:i/>
                <w:sz w:val="16"/>
              </w:rPr>
            </w:pPr>
          </w:p>
        </w:tc>
      </w:tr>
      <w:tr w:rsidR="00893E83" w:rsidTr="006908AD">
        <w:tc>
          <w:tcPr>
            <w:tcW w:w="4392" w:type="dxa"/>
            <w:gridSpan w:val="2"/>
            <w:tcBorders>
              <w:top w:val="single" w:sz="4" w:space="0" w:color="auto"/>
              <w:left w:val="single" w:sz="4" w:space="0" w:color="auto"/>
              <w:bottom w:val="nil"/>
              <w:right w:val="nil"/>
            </w:tcBorders>
            <w:shd w:val="clear" w:color="auto" w:fill="E0E0E0"/>
          </w:tcPr>
          <w:p w:rsidR="00893E83" w:rsidRDefault="00893E83" w:rsidP="006908AD">
            <w:pPr>
              <w:pStyle w:val="Textoindependiente"/>
              <w:rPr>
                <w:sz w:val="16"/>
              </w:rPr>
            </w:pPr>
            <w:r>
              <w:rPr>
                <w:sz w:val="16"/>
              </w:rPr>
              <w:t>Fecha de entrada de la solicitud</w:t>
            </w:r>
          </w:p>
        </w:tc>
        <w:tc>
          <w:tcPr>
            <w:tcW w:w="5497" w:type="dxa"/>
            <w:gridSpan w:val="4"/>
            <w:tcBorders>
              <w:top w:val="single" w:sz="4" w:space="0" w:color="auto"/>
              <w:left w:val="nil"/>
              <w:bottom w:val="nil"/>
              <w:right w:val="single" w:sz="4" w:space="0" w:color="auto"/>
            </w:tcBorders>
            <w:shd w:val="clear" w:color="auto" w:fill="E0E0E0"/>
          </w:tcPr>
          <w:p w:rsidR="00893E83" w:rsidRDefault="00893E83" w:rsidP="006908AD">
            <w:pPr>
              <w:pStyle w:val="Textoindependiente"/>
              <w:rPr>
                <w:sz w:val="16"/>
              </w:rPr>
            </w:pPr>
            <w:r>
              <w:rPr>
                <w:sz w:val="22"/>
              </w:rPr>
              <w:t>____ / _____ / 20___</w:t>
            </w:r>
          </w:p>
        </w:tc>
      </w:tr>
      <w:tr w:rsidR="00893E83" w:rsidTr="006908AD">
        <w:trPr>
          <w:trHeight w:val="697"/>
        </w:trPr>
        <w:tc>
          <w:tcPr>
            <w:tcW w:w="4392" w:type="dxa"/>
            <w:gridSpan w:val="2"/>
            <w:tcBorders>
              <w:top w:val="nil"/>
              <w:left w:val="single" w:sz="4" w:space="0" w:color="auto"/>
              <w:bottom w:val="single" w:sz="4" w:space="0" w:color="auto"/>
              <w:right w:val="nil"/>
            </w:tcBorders>
            <w:shd w:val="clear" w:color="auto" w:fill="E0E0E0"/>
          </w:tcPr>
          <w:p w:rsidR="00893E83" w:rsidRDefault="00893E83" w:rsidP="006908AD">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893E83" w:rsidRDefault="00893E83" w:rsidP="006908AD">
            <w:pPr>
              <w:pStyle w:val="Textoindependiente"/>
              <w:rPr>
                <w:sz w:val="16"/>
              </w:rPr>
            </w:pPr>
            <w:r>
              <w:rPr>
                <w:sz w:val="16"/>
              </w:rPr>
              <w:t>Firma y/o sello de entrada</w:t>
            </w:r>
          </w:p>
          <w:p w:rsidR="00893E83" w:rsidRDefault="00893E83" w:rsidP="006908AD">
            <w:pPr>
              <w:pStyle w:val="Textoindependiente"/>
              <w:rPr>
                <w:sz w:val="16"/>
              </w:rPr>
            </w:pPr>
          </w:p>
        </w:tc>
      </w:tr>
      <w:tr w:rsidR="00893E83" w:rsidRPr="00EC310B" w:rsidTr="006908AD">
        <w:trPr>
          <w:cantSplit/>
        </w:trPr>
        <w:tc>
          <w:tcPr>
            <w:tcW w:w="9889" w:type="dxa"/>
            <w:gridSpan w:val="6"/>
            <w:shd w:val="pct5" w:color="000000" w:fill="FFFFFF"/>
          </w:tcPr>
          <w:p w:rsidR="00893E83" w:rsidRPr="00EC310B" w:rsidRDefault="00893E83" w:rsidP="006908AD">
            <w:pPr>
              <w:pStyle w:val="Textoindependiente"/>
              <w:spacing w:before="120" w:after="120" w:line="240" w:lineRule="auto"/>
              <w:rPr>
                <w:b/>
                <w:i/>
              </w:rPr>
            </w:pPr>
            <w:r w:rsidRPr="00EC310B">
              <w:rPr>
                <w:b/>
                <w:i/>
              </w:rPr>
              <w:t>DATOS DEL SOLICITANTE</w:t>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p>
        </w:tc>
        <w:tc>
          <w:tcPr>
            <w:tcW w:w="2410" w:type="dxa"/>
            <w:gridSpan w:val="2"/>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c>
          <w:tcPr>
            <w:tcW w:w="5352" w:type="dxa"/>
            <w:gridSpan w:val="3"/>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93E83" w:rsidRPr="00801DC8" w:rsidRDefault="00893E83" w:rsidP="006908AD">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Jurídica (especificar) </w:t>
            </w:r>
            <w:r w:rsidR="00B4070D">
              <w:rPr>
                <w:sz w:val="16"/>
              </w:rPr>
              <w:fldChar w:fldCharType="begin">
                <w:ffData>
                  <w:name w:val="Texto23"/>
                  <w:enabled/>
                  <w:calcOnExit w:val="0"/>
                  <w:textInput/>
                </w:ffData>
              </w:fldChar>
            </w:r>
            <w:r>
              <w:rPr>
                <w:sz w:val="16"/>
              </w:rPr>
              <w:instrText xml:space="preserve"> FORMTEXT </w:instrText>
            </w:r>
            <w:r w:rsidR="00B4070D">
              <w:rPr>
                <w:sz w:val="16"/>
              </w:rPr>
            </w:r>
            <w:r w:rsidR="00B4070D">
              <w:rPr>
                <w:sz w:val="16"/>
              </w:rPr>
              <w:fldChar w:fldCharType="separate"/>
            </w:r>
            <w:r>
              <w:rPr>
                <w:noProof/>
                <w:sz w:val="16"/>
              </w:rPr>
              <w:t> </w:t>
            </w:r>
            <w:r>
              <w:rPr>
                <w:noProof/>
                <w:sz w:val="16"/>
              </w:rPr>
              <w:t> </w:t>
            </w:r>
            <w:r>
              <w:rPr>
                <w:noProof/>
                <w:sz w:val="16"/>
              </w:rPr>
              <w:t> </w:t>
            </w:r>
            <w:r>
              <w:rPr>
                <w:noProof/>
                <w:sz w:val="16"/>
              </w:rPr>
              <w:t> </w:t>
            </w:r>
            <w:r>
              <w:rPr>
                <w:noProof/>
                <w:sz w:val="16"/>
              </w:rPr>
              <w:t> </w:t>
            </w:r>
            <w:r w:rsidR="00B4070D">
              <w:rPr>
                <w:sz w:val="16"/>
              </w:rPr>
              <w:fldChar w:fldCharType="end"/>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p>
        </w:tc>
        <w:tc>
          <w:tcPr>
            <w:tcW w:w="7762" w:type="dxa"/>
            <w:gridSpan w:val="5"/>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c>
          <w:tcPr>
            <w:tcW w:w="2908" w:type="dxa"/>
            <w:gridSpan w:val="2"/>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p>
        </w:tc>
        <w:tc>
          <w:tcPr>
            <w:tcW w:w="2444" w:type="dxa"/>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801DC8" w:rsidTr="006908AD">
        <w:tblPrEx>
          <w:tblCellMar>
            <w:left w:w="108" w:type="dxa"/>
            <w:right w:w="108" w:type="dxa"/>
          </w:tblCellMar>
          <w:tblLook w:val="04A0"/>
        </w:tblPrEx>
        <w:trPr>
          <w:trHeight w:val="454"/>
        </w:trPr>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p>
        </w:tc>
        <w:tc>
          <w:tcPr>
            <w:tcW w:w="2410" w:type="dxa"/>
            <w:gridSpan w:val="2"/>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r>
            <w:r>
              <w:rPr>
                <w:rFonts w:ascii="Calibri" w:eastAsia="Calibri" w:hAnsi="Calibri" w:cs="Calibri"/>
                <w:b/>
                <w:bCs w:val="0"/>
                <w:color w:val="000000"/>
              </w:rPr>
              <w:pict>
                <v:rect id="_x0000_s1029" style="width:79.4pt;height:14.15pt;mso-position-horizontal-relative:char;mso-position-vertical-relative:line" strokeweight="1.5pt">
                  <v:shadow opacity=".5" offset="6pt,6pt"/>
                  <w10:wrap type="none"/>
                  <w10:anchorlock/>
                </v:rect>
              </w:pict>
            </w:r>
            <w:r w:rsidR="00893E83">
              <w:rPr>
                <w:rFonts w:ascii="Calibri" w:eastAsia="Calibri" w:hAnsi="Calibri" w:cs="Calibri"/>
                <w:b/>
                <w:noProof/>
                <w:color w:val="000000"/>
              </w:rPr>
              <w:drawing>
                <wp:inline distT="0" distB="0" distL="0" distR="0">
                  <wp:extent cx="190500" cy="200025"/>
                  <wp:effectExtent l="19050" t="0" r="0" b="0"/>
                  <wp:docPr id="4"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8"/>
                          <a:srcRect/>
                          <a:stretch>
                            <a:fillRect/>
                          </a:stretch>
                        </pic:blipFill>
                        <pic:spPr bwMode="auto">
                          <a:xfrm>
                            <a:off x="0" y="0"/>
                            <a:ext cx="190500" cy="200025"/>
                          </a:xfrm>
                          <a:prstGeom prst="rect">
                            <a:avLst/>
                          </a:prstGeom>
                          <a:noFill/>
                          <a:ln w="9525">
                            <a:noFill/>
                            <a:miter lim="800000"/>
                            <a:headEnd/>
                            <a:tailEnd/>
                          </a:ln>
                        </pic:spPr>
                      </pic:pic>
                    </a:graphicData>
                  </a:graphic>
                </wp:inline>
              </w:drawing>
            </w:r>
          </w:p>
        </w:tc>
        <w:tc>
          <w:tcPr>
            <w:tcW w:w="2908" w:type="dxa"/>
            <w:gridSpan w:val="2"/>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r>
            <w:r>
              <w:rPr>
                <w:rFonts w:ascii="Calibri" w:eastAsia="Calibri" w:hAnsi="Calibri" w:cs="Calibri"/>
                <w:b/>
                <w:bCs w:val="0"/>
                <w:color w:val="000000"/>
              </w:rPr>
              <w:pict>
                <v:rect id="_x0000_s1028" style="width:79.4pt;height:14.15pt;mso-position-horizontal-relative:char;mso-position-vertical-relative:line" strokeweight="1.5pt">
                  <v:shadow opacity=".5" offset="6pt,6pt"/>
                  <w10:wrap type="none"/>
                  <w10:anchorlock/>
                </v:rect>
              </w:pict>
            </w:r>
            <w:r w:rsidR="00893E83">
              <w:rPr>
                <w:rFonts w:ascii="Calibri" w:eastAsia="Calibri" w:hAnsi="Calibri" w:cs="Calibri"/>
                <w:b/>
                <w:noProof/>
                <w:color w:val="000000"/>
              </w:rPr>
              <w:drawing>
                <wp:inline distT="0" distB="0" distL="0" distR="0">
                  <wp:extent cx="190500" cy="190500"/>
                  <wp:effectExtent l="19050" t="0" r="0" b="0"/>
                  <wp:docPr id="7"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p>
        </w:tc>
        <w:tc>
          <w:tcPr>
            <w:tcW w:w="7762" w:type="dxa"/>
            <w:gridSpan w:val="5"/>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p>
        </w:tc>
        <w:tc>
          <w:tcPr>
            <w:tcW w:w="2410" w:type="dxa"/>
            <w:gridSpan w:val="2"/>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c>
          <w:tcPr>
            <w:tcW w:w="2908" w:type="dxa"/>
            <w:gridSpan w:val="2"/>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p>
        </w:tc>
        <w:tc>
          <w:tcPr>
            <w:tcW w:w="2444" w:type="dxa"/>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r>
            <w:r>
              <w:rPr>
                <w:rFonts w:ascii="Calibri" w:eastAsia="Calibri" w:hAnsi="Calibri" w:cs="Calibri"/>
                <w:b/>
                <w:bCs w:val="0"/>
                <w:color w:val="000000"/>
              </w:rPr>
              <w:pict>
                <v:rect id="_x0000_s1027" style="width:79.4pt;height:14.15pt;mso-position-horizontal-relative:char;mso-position-vertical-relative:line" strokeweight="1.5pt">
                  <v:shadow opacity=".5" offset="6pt,6pt"/>
                  <w10:wrap type="none"/>
                  <w10:anchorlock/>
                </v:rect>
              </w:pict>
            </w:r>
            <w:r w:rsidR="00893E83">
              <w:rPr>
                <w:rFonts w:ascii="Calibri" w:eastAsia="Calibri" w:hAnsi="Calibri" w:cs="Calibri"/>
                <w:b/>
                <w:noProof/>
                <w:color w:val="000000"/>
              </w:rPr>
              <w:drawing>
                <wp:inline distT="0" distB="0" distL="0" distR="0">
                  <wp:extent cx="190500" cy="190500"/>
                  <wp:effectExtent l="19050" t="0" r="0" b="0"/>
                  <wp:docPr id="9"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p>
        </w:tc>
        <w:tc>
          <w:tcPr>
            <w:tcW w:w="2410" w:type="dxa"/>
            <w:gridSpan w:val="2"/>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r>
            <w:r>
              <w:rPr>
                <w:rFonts w:ascii="Calibri" w:eastAsia="Calibri" w:hAnsi="Calibri" w:cs="Calibri"/>
                <w:b/>
                <w:bCs w:val="0"/>
                <w:color w:val="000000"/>
              </w:rPr>
              <w:pict>
                <v:rect id="_x0000_s1026" style="width:79.4pt;height:14.15pt;mso-position-horizontal-relative:char;mso-position-vertical-relative:line" strokeweight="1.5pt">
                  <v:shadow opacity=".5" offset="6pt,6pt"/>
                  <w10:wrap type="none"/>
                  <w10:anchorlock/>
                </v:rect>
              </w:pict>
            </w:r>
            <w:r w:rsidR="00893E83">
              <w:rPr>
                <w:rFonts w:ascii="Calibri" w:eastAsia="Calibri" w:hAnsi="Calibri" w:cs="Calibri"/>
                <w:b/>
                <w:noProof/>
                <w:color w:val="000000"/>
              </w:rPr>
              <w:drawing>
                <wp:inline distT="0" distB="0" distL="0" distR="0">
                  <wp:extent cx="190500" cy="190500"/>
                  <wp:effectExtent l="19050" t="0" r="0" b="0"/>
                  <wp:docPr id="11"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2908" w:type="dxa"/>
            <w:gridSpan w:val="2"/>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p>
        </w:tc>
        <w:tc>
          <w:tcPr>
            <w:tcW w:w="2444" w:type="dxa"/>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93E83" w:rsidRPr="00801DC8" w:rsidRDefault="00893E83" w:rsidP="006908AD">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Campo NO obligatorio</w:t>
            </w:r>
          </w:p>
          <w:p w:rsidR="00893E83" w:rsidRPr="00801DC8" w:rsidRDefault="00B4070D" w:rsidP="006908AD">
            <w:pPr>
              <w:widowControl/>
              <w:adjustRightInd/>
              <w:spacing w:before="100" w:after="100" w:line="240" w:lineRule="auto"/>
              <w:textAlignment w:val="auto"/>
              <w:rPr>
                <w:rFonts w:ascii="Calibri" w:eastAsia="Calibri" w:hAnsi="Calibri" w:cs="Calibri"/>
                <w:bCs w:val="0"/>
                <w:color w:val="000000"/>
                <w:sz w:val="22"/>
                <w:szCs w:val="22"/>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93E83" w:rsidRPr="00801DC8" w:rsidRDefault="00893E83" w:rsidP="006908AD">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93E83" w:rsidRPr="00801DC8" w:rsidRDefault="00B4070D" w:rsidP="006908AD">
            <w:pPr>
              <w:widowControl/>
              <w:adjustRightInd/>
              <w:spacing w:before="100" w:after="100" w:line="240" w:lineRule="auto"/>
              <w:textAlignment w:val="auto"/>
              <w:rPr>
                <w:rFonts w:ascii="Calibri" w:eastAsia="Calibri" w:hAnsi="Calibri" w:cs="Calibri"/>
                <w:bCs w:val="0"/>
                <w:color w:val="000000"/>
                <w:sz w:val="22"/>
                <w:szCs w:val="22"/>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93E83" w:rsidRPr="00801DC8" w:rsidRDefault="00893E83" w:rsidP="006908AD">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EC310B" w:rsidTr="006908AD">
        <w:trPr>
          <w:cantSplit/>
        </w:trPr>
        <w:tc>
          <w:tcPr>
            <w:tcW w:w="9889" w:type="dxa"/>
            <w:gridSpan w:val="6"/>
            <w:shd w:val="pct5" w:color="000000" w:fill="FFFFFF"/>
          </w:tcPr>
          <w:p w:rsidR="00893E83" w:rsidRPr="00EC310B" w:rsidRDefault="00893E83" w:rsidP="006908AD">
            <w:pPr>
              <w:pStyle w:val="Textoindependiente"/>
              <w:spacing w:before="120" w:after="120" w:line="240" w:lineRule="auto"/>
              <w:rPr>
                <w:b/>
                <w:i/>
              </w:rPr>
            </w:pPr>
            <w:r w:rsidRPr="00801DC8">
              <w:rPr>
                <w:b/>
                <w:i/>
              </w:rPr>
              <w:t>Persona de contacto y dirección electrónica para notificaciones</w:t>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p>
        </w:tc>
        <w:tc>
          <w:tcPr>
            <w:tcW w:w="2874" w:type="dxa"/>
            <w:gridSpan w:val="3"/>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c>
          <w:tcPr>
            <w:tcW w:w="2444"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p>
        </w:tc>
        <w:tc>
          <w:tcPr>
            <w:tcW w:w="2444" w:type="dxa"/>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801DC8" w:rsidTr="006908AD">
        <w:tblPrEx>
          <w:tblCellMar>
            <w:left w:w="108" w:type="dxa"/>
            <w:right w:w="108" w:type="dxa"/>
          </w:tblCellMar>
          <w:tblLook w:val="04A0"/>
        </w:tblPrEx>
        <w:tc>
          <w:tcPr>
            <w:tcW w:w="2127"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1</w:t>
            </w:r>
          </w:p>
        </w:tc>
        <w:tc>
          <w:tcPr>
            <w:tcW w:w="2874" w:type="dxa"/>
            <w:gridSpan w:val="3"/>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c>
          <w:tcPr>
            <w:tcW w:w="2444"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bl>
    <w:p w:rsidR="00893E83" w:rsidRDefault="00893E83" w:rsidP="00893E83"/>
    <w:p w:rsidR="00893E83" w:rsidRDefault="00893E83" w:rsidP="00893E83"/>
    <w:p w:rsidR="00893E83" w:rsidRDefault="00893E83" w:rsidP="00893E83"/>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693"/>
        <w:gridCol w:w="39"/>
        <w:gridCol w:w="1662"/>
        <w:gridCol w:w="3260"/>
      </w:tblGrid>
      <w:tr w:rsidR="00893E83" w:rsidRPr="00EC310B" w:rsidTr="006908AD">
        <w:trPr>
          <w:cantSplit/>
          <w:trHeight w:val="359"/>
        </w:trPr>
        <w:tc>
          <w:tcPr>
            <w:tcW w:w="9923" w:type="dxa"/>
            <w:gridSpan w:val="5"/>
            <w:tcBorders>
              <w:top w:val="single" w:sz="4" w:space="0" w:color="auto"/>
            </w:tcBorders>
            <w:shd w:val="pct5" w:color="auto" w:fill="auto"/>
          </w:tcPr>
          <w:p w:rsidR="00893E83" w:rsidRPr="00EC310B" w:rsidRDefault="00893E83" w:rsidP="006908AD">
            <w:pPr>
              <w:pStyle w:val="Textoindependiente2"/>
              <w:spacing w:before="120" w:after="120"/>
              <w:rPr>
                <w:b/>
                <w:sz w:val="20"/>
              </w:rPr>
            </w:pPr>
            <w:r w:rsidRPr="00EC310B">
              <w:rPr>
                <w:b/>
                <w:i/>
                <w:sz w:val="20"/>
              </w:rPr>
              <w:t>DATOS DE ACTIVIDAD DE LA EMPRESA</w:t>
            </w:r>
          </w:p>
        </w:tc>
      </w:tr>
      <w:tr w:rsidR="00893E83" w:rsidRPr="00801DC8" w:rsidTr="006908AD">
        <w:tblPrEx>
          <w:tblCellMar>
            <w:left w:w="108" w:type="dxa"/>
            <w:right w:w="108" w:type="dxa"/>
          </w:tblCellMar>
          <w:tblLook w:val="04A0"/>
        </w:tblPrEx>
        <w:tc>
          <w:tcPr>
            <w:tcW w:w="2269"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Volumen de facturación anual (último año)</w:t>
            </w:r>
          </w:p>
        </w:tc>
        <w:tc>
          <w:tcPr>
            <w:tcW w:w="2732" w:type="dxa"/>
            <w:gridSpan w:val="2"/>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Menos de 30.000 €.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Entre 30.000 y 100.000 €.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Entre 100.000 y 300.000 €.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Más de 300.000 €.</w:t>
            </w:r>
          </w:p>
        </w:tc>
        <w:tc>
          <w:tcPr>
            <w:tcW w:w="1662"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Volumen de </w:t>
            </w:r>
            <w:r w:rsidRPr="00801DC8">
              <w:rPr>
                <w:rFonts w:ascii="Calibri" w:eastAsia="Calibri" w:hAnsi="Calibri" w:cs="Calibri"/>
                <w:b/>
                <w:bCs w:val="0"/>
              </w:rPr>
              <w:t>exportación anual (último año)</w:t>
            </w:r>
          </w:p>
        </w:tc>
        <w:tc>
          <w:tcPr>
            <w:tcW w:w="3260"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Carece de actividad exportadora.</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Menos de 30.000 €.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Entre 30.000 y 100.000 €.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Entre 100.000 y 300.000 €.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Más de 300.000 €.</w:t>
            </w:r>
          </w:p>
        </w:tc>
      </w:tr>
      <w:tr w:rsidR="00893E83" w:rsidRPr="00801DC8" w:rsidTr="006908AD">
        <w:tblPrEx>
          <w:tblCellMar>
            <w:left w:w="108" w:type="dxa"/>
            <w:right w:w="108" w:type="dxa"/>
          </w:tblCellMar>
          <w:tblLook w:val="04A0"/>
        </w:tblPrEx>
        <w:tc>
          <w:tcPr>
            <w:tcW w:w="2269"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Número de personas ocupadas (media anual)</w:t>
            </w:r>
          </w:p>
        </w:tc>
        <w:tc>
          <w:tcPr>
            <w:tcW w:w="2732" w:type="dxa"/>
            <w:gridSpan w:val="2"/>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De 0 a 1 persona.</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De 2 a 9 personas.</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De 10 a 49 personas.</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lastRenderedPageBreak/>
              <w:sym w:font="Wingdings" w:char="F06D"/>
            </w:r>
            <w:r w:rsidRPr="00801DC8">
              <w:rPr>
                <w:rFonts w:ascii="Calibri" w:eastAsia="Calibri" w:hAnsi="Calibri" w:cs="Calibri"/>
                <w:bCs w:val="0"/>
                <w:color w:val="000000"/>
              </w:rPr>
              <w:t xml:space="preserve"> De 50 a 249 personas.</w:t>
            </w:r>
          </w:p>
        </w:tc>
        <w:tc>
          <w:tcPr>
            <w:tcW w:w="1662"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lastRenderedPageBreak/>
              <w:t>Porcentaje de mujeres en plantilla</w:t>
            </w:r>
          </w:p>
        </w:tc>
        <w:tc>
          <w:tcPr>
            <w:tcW w:w="3260"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Menos del 25%.</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Ente el 26% y el 50%.</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Entre el 51% y el 75%.</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lastRenderedPageBreak/>
              <w:sym w:font="Wingdings" w:char="F06D"/>
            </w:r>
            <w:r w:rsidRPr="00801DC8">
              <w:rPr>
                <w:rFonts w:ascii="Calibri" w:eastAsia="Calibri" w:hAnsi="Calibri" w:cs="Calibri"/>
                <w:bCs w:val="0"/>
                <w:color w:val="000000"/>
              </w:rPr>
              <w:t xml:space="preserve"> Más del 75%.</w:t>
            </w:r>
          </w:p>
        </w:tc>
      </w:tr>
      <w:tr w:rsidR="00893E83" w:rsidRPr="00801DC8" w:rsidTr="006908AD">
        <w:tblPrEx>
          <w:tblCellMar>
            <w:left w:w="108" w:type="dxa"/>
            <w:right w:w="108" w:type="dxa"/>
          </w:tblCellMar>
          <w:tblLook w:val="04A0"/>
        </w:tblPrEx>
        <w:tc>
          <w:tcPr>
            <w:tcW w:w="9923" w:type="dxa"/>
            <w:gridSpan w:val="5"/>
            <w:shd w:val="clear" w:color="auto" w:fill="D9D9D9"/>
            <w:vAlign w:val="center"/>
          </w:tcPr>
          <w:p w:rsidR="00893E83" w:rsidRPr="00230CD0" w:rsidRDefault="00893E83" w:rsidP="006908AD">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lastRenderedPageBreak/>
              <w:t xml:space="preserve">Sector de actividad </w:t>
            </w:r>
          </w:p>
        </w:tc>
      </w:tr>
      <w:tr w:rsidR="00893E83" w:rsidRPr="00801DC8" w:rsidTr="006908AD">
        <w:tblPrEx>
          <w:tblCellMar>
            <w:left w:w="108" w:type="dxa"/>
            <w:right w:w="108" w:type="dxa"/>
          </w:tblCellMar>
          <w:tblLook w:val="04A0"/>
        </w:tblPrEx>
        <w:tc>
          <w:tcPr>
            <w:tcW w:w="2269"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Comercio</w:t>
            </w:r>
          </w:p>
        </w:tc>
        <w:tc>
          <w:tcPr>
            <w:tcW w:w="2732" w:type="dxa"/>
            <w:gridSpan w:val="2"/>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Alimentación</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Hábitat</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Moda</w:t>
            </w:r>
            <w:r w:rsidRPr="00801DC8">
              <w:rPr>
                <w:rFonts w:ascii="Calibri" w:eastAsia="Calibri" w:hAnsi="Calibri" w:cs="Calibri"/>
                <w:bCs w:val="0"/>
                <w:color w:val="000000"/>
              </w:rPr>
              <w:t>.</w:t>
            </w:r>
          </w:p>
          <w:p w:rsidR="00893E83"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Ocio</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Venta y reparación de vehículos</w:t>
            </w:r>
          </w:p>
        </w:tc>
        <w:tc>
          <w:tcPr>
            <w:tcW w:w="1662"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Turismo</w:t>
            </w:r>
          </w:p>
        </w:tc>
        <w:tc>
          <w:tcPr>
            <w:tcW w:w="3260"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Alojamiento</w:t>
            </w:r>
            <w:r w:rsidRPr="00801DC8">
              <w:rPr>
                <w:rFonts w:ascii="Calibri" w:eastAsia="Calibri" w:hAnsi="Calibri" w:cs="Calibri"/>
                <w:bCs w:val="0"/>
                <w:color w:val="000000"/>
              </w:rPr>
              <w:t>.</w:t>
            </w:r>
          </w:p>
          <w:p w:rsidR="00893E83"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Hostelería y Restauración</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Intermediación.</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Ocio y entretenimiento</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Transporte.</w:t>
            </w:r>
          </w:p>
        </w:tc>
      </w:tr>
      <w:tr w:rsidR="00893E83" w:rsidRPr="00801DC8" w:rsidTr="006908AD">
        <w:tblPrEx>
          <w:tblCellMar>
            <w:left w:w="108" w:type="dxa"/>
            <w:right w:w="108" w:type="dxa"/>
          </w:tblCellMar>
          <w:tblLook w:val="04A0"/>
        </w:tblPrEx>
        <w:tc>
          <w:tcPr>
            <w:tcW w:w="2269"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Industria</w:t>
            </w:r>
          </w:p>
        </w:tc>
        <w:tc>
          <w:tcPr>
            <w:tcW w:w="2732" w:type="dxa"/>
            <w:gridSpan w:val="2"/>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Agroalimentaria y Bebidas</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Energía y medioambiente</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Maquinaría industrial y bienes de equipo</w:t>
            </w:r>
            <w:r w:rsidRPr="00801DC8">
              <w:rPr>
                <w:rFonts w:ascii="Calibri" w:eastAsia="Calibri" w:hAnsi="Calibri" w:cs="Calibri"/>
                <w:bCs w:val="0"/>
                <w:color w:val="000000"/>
              </w:rPr>
              <w:t>.</w:t>
            </w:r>
          </w:p>
          <w:p w:rsidR="00893E83"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Materias primas, semimanufacturas y productos intermedios.</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Química y farmacéutica</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Textil</w:t>
            </w:r>
            <w:r w:rsidRPr="00801DC8">
              <w:rPr>
                <w:rFonts w:ascii="Calibri" w:eastAsia="Calibri" w:hAnsi="Calibri" w:cs="Calibri"/>
                <w:bCs w:val="0"/>
                <w:color w:val="000000"/>
              </w:rPr>
              <w:t>.</w:t>
            </w:r>
          </w:p>
          <w:p w:rsidR="00893E83"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TIC.</w:t>
            </w:r>
          </w:p>
          <w:p w:rsidR="00893E83"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Transportes.</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p>
        </w:tc>
        <w:tc>
          <w:tcPr>
            <w:tcW w:w="1662"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Servicios</w:t>
            </w:r>
          </w:p>
        </w:tc>
        <w:tc>
          <w:tcPr>
            <w:tcW w:w="3260"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Actividades financieras</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Actividades profesionales, científicas y técnicas</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Construcción, infraestructuras e ingeniería</w:t>
            </w:r>
            <w:r w:rsidRPr="00801DC8">
              <w:rPr>
                <w:rFonts w:ascii="Calibri" w:eastAsia="Calibri" w:hAnsi="Calibri" w:cs="Calibri"/>
                <w:bCs w:val="0"/>
                <w:color w:val="000000"/>
              </w:rPr>
              <w:t>.</w:t>
            </w:r>
          </w:p>
          <w:p w:rsidR="00893E83"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Docencia e investigación</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Medios de comunicación e industrias culturales</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 a empresas</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 sociales y personales (educación, sanidad, estética…)</w:t>
            </w:r>
            <w:r w:rsidRPr="00801DC8">
              <w:rPr>
                <w:rFonts w:ascii="Calibri" w:eastAsia="Calibri" w:hAnsi="Calibri" w:cs="Calibri"/>
                <w:bCs w:val="0"/>
                <w:color w:val="000000"/>
              </w:rPr>
              <w:t>.</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Transporte, distribución, logística, comunicaciones y almacenamiento.</w:t>
            </w:r>
          </w:p>
        </w:tc>
      </w:tr>
      <w:tr w:rsidR="00893E83" w:rsidRPr="00801DC8" w:rsidTr="006908AD">
        <w:tblPrEx>
          <w:tblCellMar>
            <w:left w:w="108" w:type="dxa"/>
            <w:right w:w="108" w:type="dxa"/>
          </w:tblCellMar>
          <w:tblLook w:val="04A0"/>
        </w:tblPrEx>
        <w:tc>
          <w:tcPr>
            <w:tcW w:w="2269"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4" w:type="dxa"/>
            <w:gridSpan w:val="4"/>
            <w:vAlign w:val="center"/>
          </w:tcPr>
          <w:p w:rsidR="00893E83" w:rsidRDefault="00893E83" w:rsidP="006908AD">
            <w:pPr>
              <w:widowControl/>
              <w:adjustRightInd/>
              <w:spacing w:before="100" w:after="100" w:line="240" w:lineRule="auto"/>
              <w:jc w:val="left"/>
              <w:textAlignment w:val="auto"/>
              <w:rPr>
                <w:sz w:val="16"/>
              </w:rPr>
            </w:pPr>
          </w:p>
        </w:tc>
      </w:tr>
      <w:tr w:rsidR="00893E83" w:rsidRPr="00801DC8" w:rsidTr="006908AD">
        <w:tblPrEx>
          <w:tblCellMar>
            <w:left w:w="108" w:type="dxa"/>
            <w:right w:w="108" w:type="dxa"/>
          </w:tblCellMar>
          <w:tblLook w:val="04A0"/>
        </w:tblPrEx>
        <w:trPr>
          <w:trHeight w:val="2597"/>
        </w:trPr>
        <w:tc>
          <w:tcPr>
            <w:tcW w:w="2269" w:type="dxa"/>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Breve descripción de la actividad de la empresa</w:t>
            </w:r>
          </w:p>
        </w:tc>
        <w:tc>
          <w:tcPr>
            <w:tcW w:w="7654" w:type="dxa"/>
            <w:gridSpan w:val="4"/>
            <w:vAlign w:val="center"/>
          </w:tcPr>
          <w:p w:rsidR="00893E83" w:rsidRPr="00801DC8" w:rsidRDefault="00B4070D" w:rsidP="006908AD">
            <w:pPr>
              <w:widowControl/>
              <w:adjustRightInd/>
              <w:spacing w:before="100" w:after="100" w:line="240" w:lineRule="auto"/>
              <w:jc w:val="left"/>
              <w:textAlignment w:val="auto"/>
              <w:rPr>
                <w:rFonts w:ascii="Calibri" w:eastAsia="Calibri" w:hAnsi="Calibri" w:cs="Calibri"/>
                <w:b/>
                <w:bCs w:val="0"/>
                <w:color w:val="000000"/>
              </w:rPr>
            </w:pPr>
            <w:r>
              <w:rPr>
                <w:sz w:val="16"/>
              </w:rPr>
              <w:fldChar w:fldCharType="begin">
                <w:ffData>
                  <w:name w:val="Texto23"/>
                  <w:enabled/>
                  <w:calcOnExit w:val="0"/>
                  <w:textInput/>
                </w:ffData>
              </w:fldChar>
            </w:r>
            <w:r w:rsidR="00893E83">
              <w:rPr>
                <w:sz w:val="16"/>
              </w:rPr>
              <w:instrText xml:space="preserve"> FORMTEXT </w:instrText>
            </w:r>
            <w:r>
              <w:rPr>
                <w:sz w:val="16"/>
              </w:rPr>
            </w:r>
            <w:r>
              <w:rPr>
                <w:sz w:val="16"/>
              </w:rPr>
              <w:fldChar w:fldCharType="separate"/>
            </w:r>
            <w:r w:rsidR="00893E83">
              <w:rPr>
                <w:noProof/>
                <w:sz w:val="16"/>
              </w:rPr>
              <w:t> </w:t>
            </w:r>
            <w:r w:rsidR="00893E83">
              <w:rPr>
                <w:noProof/>
                <w:sz w:val="16"/>
              </w:rPr>
              <w:t> </w:t>
            </w:r>
            <w:r w:rsidR="00893E83">
              <w:rPr>
                <w:noProof/>
                <w:sz w:val="16"/>
              </w:rPr>
              <w:t> </w:t>
            </w:r>
            <w:r w:rsidR="00893E83">
              <w:rPr>
                <w:noProof/>
                <w:sz w:val="16"/>
              </w:rPr>
              <w:t> </w:t>
            </w:r>
            <w:r w:rsidR="00893E83">
              <w:rPr>
                <w:noProof/>
                <w:sz w:val="16"/>
              </w:rPr>
              <w:t> </w:t>
            </w:r>
            <w:r>
              <w:rPr>
                <w:sz w:val="16"/>
              </w:rPr>
              <w:fldChar w:fldCharType="end"/>
            </w:r>
          </w:p>
        </w:tc>
      </w:tr>
      <w:tr w:rsidR="00893E83" w:rsidRPr="00801DC8" w:rsidTr="006908AD">
        <w:tblPrEx>
          <w:tblCellMar>
            <w:left w:w="108" w:type="dxa"/>
            <w:right w:w="108" w:type="dxa"/>
          </w:tblCellMar>
          <w:tblLook w:val="04A0"/>
        </w:tblPrEx>
        <w:tc>
          <w:tcPr>
            <w:tcW w:w="4962" w:type="dxa"/>
            <w:gridSpan w:val="2"/>
            <w:shd w:val="clear" w:color="auto" w:fill="D9D9D9"/>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iCs/>
                <w:color w:val="000000"/>
                <w:u w:val="single"/>
              </w:rPr>
            </w:pPr>
            <w:r w:rsidRPr="00801DC8">
              <w:rPr>
                <w:rFonts w:ascii="Calibri" w:eastAsia="Calibri" w:hAnsi="Calibri" w:cs="Calibri"/>
                <w:b/>
                <w:iCs/>
                <w:color w:val="000000"/>
              </w:rPr>
              <w:t>¿Posee alguna entidad que no sea PYME la propiedad o el control sobre más del 25% del capital de la empresa?</w:t>
            </w:r>
          </w:p>
        </w:tc>
        <w:tc>
          <w:tcPr>
            <w:tcW w:w="4961" w:type="dxa"/>
            <w:gridSpan w:val="3"/>
            <w:vAlign w:val="center"/>
          </w:tcPr>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sym w:font="Wingdings" w:char="F06D"/>
            </w:r>
            <w:r w:rsidRPr="00801DC8">
              <w:rPr>
                <w:rFonts w:ascii="Calibri" w:eastAsia="Calibri" w:hAnsi="Calibri" w:cs="Calibri"/>
                <w:b/>
                <w:bCs w:val="0"/>
                <w:color w:val="000000"/>
              </w:rPr>
              <w:t xml:space="preserve"> Sí </w:t>
            </w:r>
          </w:p>
          <w:p w:rsidR="00893E83" w:rsidRPr="00801DC8" w:rsidRDefault="00893E83" w:rsidP="006908AD">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sym w:font="Wingdings" w:char="F06D"/>
            </w:r>
            <w:r w:rsidRPr="00801DC8">
              <w:rPr>
                <w:rFonts w:ascii="Calibri" w:eastAsia="Calibri" w:hAnsi="Calibri" w:cs="Calibri"/>
                <w:b/>
                <w:bCs w:val="0"/>
                <w:color w:val="000000"/>
              </w:rPr>
              <w:t xml:space="preserve"> No</w:t>
            </w:r>
          </w:p>
        </w:tc>
      </w:tr>
    </w:tbl>
    <w:p w:rsidR="00893E83" w:rsidRDefault="00893E83" w:rsidP="00893E83"/>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8931"/>
        <w:gridCol w:w="992"/>
      </w:tblGrid>
      <w:tr w:rsidR="00893E83" w:rsidRPr="00EC310B" w:rsidTr="006908AD">
        <w:tc>
          <w:tcPr>
            <w:tcW w:w="9923" w:type="dxa"/>
            <w:gridSpan w:val="2"/>
            <w:shd w:val="pct5" w:color="auto" w:fill="auto"/>
          </w:tcPr>
          <w:p w:rsidR="00893E83" w:rsidRPr="00EC310B" w:rsidRDefault="00893E83" w:rsidP="006908AD">
            <w:pPr>
              <w:spacing w:before="120" w:after="120" w:line="240" w:lineRule="auto"/>
              <w:rPr>
                <w:b/>
                <w:i/>
              </w:rPr>
            </w:pPr>
            <w:r w:rsidRPr="00EC310B">
              <w:rPr>
                <w:b/>
                <w:i/>
              </w:rPr>
              <w:t>CONDICIONES DE PARTICIPACIÓN EN EL PROGRAMA</w:t>
            </w:r>
          </w:p>
        </w:tc>
      </w:tr>
      <w:tr w:rsidR="00893E83" w:rsidRPr="00801DC8" w:rsidTr="006908AD">
        <w:tblPrEx>
          <w:shd w:val="clear" w:color="auto" w:fill="auto"/>
          <w:tblLook w:val="04A0"/>
        </w:tblPrEx>
        <w:tc>
          <w:tcPr>
            <w:tcW w:w="8931" w:type="dxa"/>
            <w:shd w:val="clear" w:color="auto" w:fill="D9D9D9"/>
            <w:vAlign w:val="center"/>
          </w:tcPr>
          <w:p w:rsidR="00893E83" w:rsidRPr="00454D82" w:rsidRDefault="00893E83" w:rsidP="006908AD">
            <w:pPr>
              <w:widowControl/>
              <w:adjustRightInd/>
              <w:spacing w:before="60" w:after="60" w:line="240" w:lineRule="auto"/>
              <w:jc w:val="left"/>
              <w:textAlignment w:val="auto"/>
              <w:rPr>
                <w:rFonts w:ascii="Calibri" w:eastAsia="Calibri" w:hAnsi="Calibri" w:cs="Calibri"/>
                <w:b/>
                <w:iCs/>
                <w:color w:val="000000"/>
              </w:rPr>
            </w:pPr>
            <w:r w:rsidRPr="00454D82">
              <w:rPr>
                <w:rFonts w:ascii="Calibri" w:eastAsia="Calibri" w:hAnsi="Calibri" w:cs="Calibri"/>
                <w:b/>
                <w:iCs/>
                <w:color w:val="000000"/>
              </w:rPr>
              <w:t>Fase en la que se solicita admisión</w:t>
            </w:r>
          </w:p>
        </w:tc>
        <w:tc>
          <w:tcPr>
            <w:tcW w:w="992"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I</w:t>
            </w:r>
            <w:r w:rsidRPr="00801DC8">
              <w:rPr>
                <w:rFonts w:ascii="Calibri" w:eastAsia="Calibri" w:hAnsi="Calibri" w:cs="Calibri"/>
                <w:bCs w:val="0"/>
                <w:color w:val="000000"/>
              </w:rPr>
              <w:t xml:space="preserve">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II</w:t>
            </w:r>
          </w:p>
        </w:tc>
      </w:tr>
      <w:tr w:rsidR="00893E83" w:rsidRPr="00801DC8" w:rsidTr="006908AD">
        <w:tblPrEx>
          <w:shd w:val="clear" w:color="auto" w:fill="auto"/>
          <w:tblLook w:val="04A0"/>
        </w:tblPrEx>
        <w:tc>
          <w:tcPr>
            <w:tcW w:w="8931" w:type="dxa"/>
            <w:shd w:val="clear" w:color="auto" w:fill="D9D9D9"/>
            <w:vAlign w:val="center"/>
          </w:tcPr>
          <w:p w:rsidR="00893E83" w:rsidRPr="00454D82" w:rsidRDefault="00893E83" w:rsidP="006908AD">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¿Ha participado anteriormente en la Fase I del Programa TICCámaras? En caso afirmativo indique el año</w:t>
            </w:r>
          </w:p>
        </w:tc>
        <w:tc>
          <w:tcPr>
            <w:tcW w:w="992"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893E83" w:rsidRPr="00801DC8" w:rsidTr="006908AD">
        <w:tblPrEx>
          <w:shd w:val="clear" w:color="auto" w:fill="auto"/>
          <w:tblLook w:val="04A0"/>
        </w:tblPrEx>
        <w:tc>
          <w:tcPr>
            <w:tcW w:w="8931" w:type="dxa"/>
            <w:shd w:val="clear" w:color="auto" w:fill="D9D9D9"/>
            <w:vAlign w:val="center"/>
          </w:tcPr>
          <w:p w:rsidR="00893E83" w:rsidRDefault="00893E83" w:rsidP="006908AD">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¿Ha participado anteriormente en la Fase II del Programa TICCámaras? En caso afirmativo indique el año</w:t>
            </w:r>
          </w:p>
        </w:tc>
        <w:tc>
          <w:tcPr>
            <w:tcW w:w="992" w:type="dxa"/>
            <w:vAlign w:val="center"/>
          </w:tcPr>
          <w:p w:rsidR="00893E83" w:rsidRDefault="00893E83" w:rsidP="006908AD">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893E83" w:rsidRPr="00801DC8" w:rsidTr="006908AD">
        <w:tblPrEx>
          <w:shd w:val="clear" w:color="auto" w:fill="auto"/>
          <w:tblLook w:val="04A0"/>
        </w:tblPrEx>
        <w:tc>
          <w:tcPr>
            <w:tcW w:w="8931" w:type="dxa"/>
            <w:shd w:val="clear" w:color="auto" w:fill="D9D9D9"/>
            <w:vAlign w:val="center"/>
          </w:tcPr>
          <w:p w:rsidR="00893E83" w:rsidRPr="004E0ADB" w:rsidRDefault="00893E83" w:rsidP="006908AD">
            <w:pPr>
              <w:spacing w:before="60" w:after="60"/>
              <w:jc w:val="left"/>
              <w:rPr>
                <w:rFonts w:ascii="Calibri" w:eastAsia="Calibri" w:hAnsi="Calibri" w:cs="Calibri"/>
                <w:b/>
                <w:iCs/>
                <w:color w:val="000000"/>
              </w:rPr>
            </w:pPr>
            <w:r>
              <w:rPr>
                <w:b/>
                <w:bCs w:val="0"/>
                <w:color w:val="000000"/>
              </w:rPr>
              <w:t>¿</w:t>
            </w:r>
            <w:r w:rsidRPr="00277DD7">
              <w:rPr>
                <w:rFonts w:ascii="Calibri" w:eastAsia="Calibri" w:hAnsi="Calibri" w:cs="Calibri"/>
                <w:b/>
                <w:iCs/>
                <w:color w:val="000000"/>
              </w:rPr>
              <w:t xml:space="preserve">Ha participado anteriormente en un programa similar de Asesoramiento en la incorporación de las TIC en las pymes, de organismos de Promoción de las TIC de las Comunidades Autónomas, de organismos </w:t>
            </w:r>
            <w:r w:rsidRPr="00277DD7">
              <w:rPr>
                <w:rFonts w:ascii="Calibri" w:eastAsia="Calibri" w:hAnsi="Calibri" w:cs="Calibri"/>
                <w:b/>
                <w:iCs/>
                <w:color w:val="000000"/>
              </w:rPr>
              <w:lastRenderedPageBreak/>
              <w:t>públicos regionales o locales o de Cámaras de Comercio, siempre que cumplan los requisitos del anexo a la presente convocatoria, y cuenta con un Diagnóstico que cumple los requisitos del anexo a la presente convocatoria</w:t>
            </w:r>
            <w:r>
              <w:rPr>
                <w:rFonts w:ascii="Calibri" w:eastAsia="Calibri" w:hAnsi="Calibri" w:cs="Calibri"/>
                <w:b/>
                <w:iCs/>
                <w:color w:val="000000"/>
              </w:rPr>
              <w:t>?</w:t>
            </w:r>
            <w:r>
              <w:t xml:space="preserve"> </w:t>
            </w:r>
            <w:r>
              <w:rPr>
                <w:rStyle w:val="Refdenotaalpie"/>
                <w:rFonts w:ascii="Calibri" w:eastAsia="Calibri" w:hAnsi="Calibri" w:cs="Calibri"/>
                <w:iCs/>
              </w:rPr>
              <w:footnoteReference w:id="2"/>
            </w:r>
            <w:r w:rsidRPr="00277DD7">
              <w:rPr>
                <w:rFonts w:ascii="Calibri" w:eastAsia="Calibri" w:hAnsi="Calibri" w:cs="Calibri"/>
                <w:iCs/>
                <w:vertAlign w:val="superscript"/>
              </w:rPr>
              <w:t>.</w:t>
            </w:r>
            <w:r>
              <w:rPr>
                <w:rFonts w:ascii="Calibri" w:eastAsia="Calibri" w:hAnsi="Calibri" w:cs="Calibri"/>
                <w:iCs/>
                <w:vertAlign w:val="superscript"/>
              </w:rPr>
              <w:t xml:space="preserve"> </w:t>
            </w:r>
            <w:r>
              <w:rPr>
                <w:rFonts w:ascii="Calibri" w:eastAsia="Calibri" w:hAnsi="Calibri" w:cs="Calibri"/>
                <w:iCs/>
              </w:rPr>
              <w:t xml:space="preserve"> </w:t>
            </w:r>
            <w:r w:rsidRPr="004E0ADB">
              <w:rPr>
                <w:rFonts w:ascii="Calibri" w:eastAsia="Calibri" w:hAnsi="Calibri" w:cs="Calibri"/>
                <w:b/>
                <w:iCs/>
              </w:rPr>
              <w:t>En caso afirmativo indique el año</w:t>
            </w:r>
          </w:p>
        </w:tc>
        <w:tc>
          <w:tcPr>
            <w:tcW w:w="992" w:type="dxa"/>
            <w:vAlign w:val="center"/>
          </w:tcPr>
          <w:p w:rsidR="00893E83" w:rsidRDefault="00893E83" w:rsidP="006908AD">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lastRenderedPageBreak/>
              <w:t>20__</w:t>
            </w:r>
          </w:p>
        </w:tc>
      </w:tr>
      <w:tr w:rsidR="00893E83" w:rsidRPr="00801DC8" w:rsidTr="006908AD">
        <w:tblPrEx>
          <w:shd w:val="clear" w:color="auto" w:fill="auto"/>
          <w:tblLook w:val="04A0"/>
        </w:tblPrEx>
        <w:tc>
          <w:tcPr>
            <w:tcW w:w="8931" w:type="dxa"/>
            <w:shd w:val="clear" w:color="auto" w:fill="D9D9D9"/>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
                <w:iCs/>
                <w:color w:val="000000"/>
                <w:u w:val="single"/>
              </w:rPr>
            </w:pPr>
            <w:r w:rsidRPr="00801DC8">
              <w:rPr>
                <w:rFonts w:ascii="Calibri" w:eastAsia="Calibri" w:hAnsi="Calibri" w:cs="Calibri"/>
                <w:b/>
                <w:iCs/>
                <w:color w:val="000000"/>
              </w:rPr>
              <w:lastRenderedPageBreak/>
              <w:t xml:space="preserve">¿Ha obtenido el solicitante subvenciones procedentes de cualquier Administración o Ente público, nacional o internacional sujetas a normativa de </w:t>
            </w:r>
            <w:r w:rsidRPr="00801DC8">
              <w:rPr>
                <w:rFonts w:ascii="Calibri" w:eastAsia="Calibri" w:hAnsi="Calibri" w:cs="Calibri"/>
                <w:b/>
                <w:i/>
                <w:iCs/>
                <w:color w:val="000000"/>
              </w:rPr>
              <w:t>mínimis</w:t>
            </w:r>
            <w:r w:rsidRPr="00801DC8">
              <w:rPr>
                <w:rFonts w:ascii="Calibri" w:eastAsia="Calibri" w:hAnsi="Calibri" w:cs="Calibri"/>
                <w:b/>
                <w:iCs/>
                <w:color w:val="000000"/>
              </w:rPr>
              <w:t xml:space="preserve"> que, acumuladas, superen los 200.000 euros en el último período de tres años incluyendo las cuantías que se solicitan al Programa </w:t>
            </w:r>
            <w:r>
              <w:rPr>
                <w:rFonts w:ascii="Calibri" w:eastAsia="Calibri" w:hAnsi="Calibri" w:cs="Calibri"/>
                <w:b/>
                <w:iCs/>
                <w:color w:val="000000"/>
              </w:rPr>
              <w:t>TICCámaras</w:t>
            </w:r>
            <w:r w:rsidRPr="00801DC8">
              <w:rPr>
                <w:rFonts w:ascii="Calibri" w:eastAsia="Calibri" w:hAnsi="Calibri" w:cs="Calibri"/>
                <w:b/>
                <w:iCs/>
                <w:color w:val="000000"/>
              </w:rPr>
              <w:t>?</w:t>
            </w:r>
          </w:p>
        </w:tc>
        <w:tc>
          <w:tcPr>
            <w:tcW w:w="992"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r w:rsidR="00893E83" w:rsidRPr="00801DC8" w:rsidTr="006908AD">
        <w:tblPrEx>
          <w:shd w:val="clear" w:color="auto" w:fill="auto"/>
          <w:tblLook w:val="04A0"/>
        </w:tblPrEx>
        <w:trPr>
          <w:trHeight w:val="689"/>
        </w:trPr>
        <w:tc>
          <w:tcPr>
            <w:tcW w:w="8931" w:type="dxa"/>
            <w:shd w:val="clear" w:color="auto" w:fill="D9D9D9"/>
            <w:vAlign w:val="center"/>
          </w:tcPr>
          <w:p w:rsidR="00893E83" w:rsidRPr="00F5261C" w:rsidRDefault="00893E83" w:rsidP="006908A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 xml:space="preserve">¿Conoce y está dispuesto el solicitante a cumplir las condiciones del Programa que se recogen en la convocatoria de ayudas publicada? </w:t>
            </w:r>
          </w:p>
        </w:tc>
        <w:tc>
          <w:tcPr>
            <w:tcW w:w="992"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r w:rsidR="00893E83" w:rsidRPr="00801DC8" w:rsidTr="006908AD">
        <w:tblPrEx>
          <w:shd w:val="clear" w:color="auto" w:fill="auto"/>
          <w:tblLook w:val="04A0"/>
        </w:tblPrEx>
        <w:trPr>
          <w:trHeight w:val="79"/>
        </w:trPr>
        <w:tc>
          <w:tcPr>
            <w:tcW w:w="8931" w:type="dxa"/>
            <w:shd w:val="clear" w:color="auto" w:fill="D9D9D9"/>
            <w:vAlign w:val="center"/>
          </w:tcPr>
          <w:p w:rsidR="00893E83" w:rsidRDefault="00893E83" w:rsidP="006908AD">
            <w:pPr>
              <w:widowControl/>
              <w:adjustRightInd/>
              <w:spacing w:before="60" w:after="60"/>
              <w:textAlignment w:val="auto"/>
              <w:rPr>
                <w:rFonts w:cs="Arial"/>
                <w:sz w:val="16"/>
                <w:szCs w:val="16"/>
              </w:rPr>
            </w:pPr>
            <w:r w:rsidRPr="00E8059D">
              <w:rPr>
                <w:rFonts w:cs="Arial"/>
                <w:sz w:val="16"/>
                <w:szCs w:val="16"/>
              </w:rPr>
              <w:t xml:space="preserve">La aceptación de esta ayuda supone mi permiso para que </w:t>
            </w:r>
            <w:r>
              <w:rPr>
                <w:rFonts w:cs="Arial"/>
                <w:sz w:val="16"/>
                <w:szCs w:val="16"/>
              </w:rPr>
              <w:t>la Cámara de Comercio de España:</w:t>
            </w:r>
          </w:p>
          <w:p w:rsidR="00893E83" w:rsidRPr="00F5261C" w:rsidRDefault="00893E83" w:rsidP="00893E83">
            <w:pPr>
              <w:widowControl/>
              <w:numPr>
                <w:ilvl w:val="0"/>
                <w:numId w:val="22"/>
              </w:numPr>
              <w:adjustRightInd/>
              <w:spacing w:before="60" w:after="60"/>
              <w:textAlignment w:val="auto"/>
              <w:rPr>
                <w:rFonts w:ascii="Calibri" w:eastAsia="Calibri" w:hAnsi="Calibri" w:cs="Calibri"/>
                <w:b/>
                <w:iCs/>
              </w:rPr>
            </w:pPr>
            <w:r w:rsidRPr="00F5261C">
              <w:rPr>
                <w:rFonts w:cs="Arial"/>
                <w:sz w:val="16"/>
                <w:szCs w:val="16"/>
              </w:rPr>
              <w:t>Publique en su página web mi conformidad con el siguiente texto: “</w:t>
            </w:r>
            <w:r w:rsidRPr="00F113D1">
              <w:rPr>
                <w:rFonts w:cs="Arial"/>
                <w:sz w:val="16"/>
                <w:szCs w:val="16"/>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5261C">
              <w:rPr>
                <w:rFonts w:cs="Arial"/>
                <w:sz w:val="16"/>
                <w:szCs w:val="16"/>
              </w:rPr>
              <w:t>”</w:t>
            </w:r>
          </w:p>
          <w:p w:rsidR="00893E83" w:rsidRPr="00F5261C" w:rsidRDefault="00893E83" w:rsidP="00893E83">
            <w:pPr>
              <w:widowControl/>
              <w:numPr>
                <w:ilvl w:val="0"/>
                <w:numId w:val="22"/>
              </w:numPr>
              <w:adjustRightInd/>
              <w:spacing w:before="60" w:after="60"/>
              <w:textAlignment w:val="auto"/>
              <w:rPr>
                <w:rFonts w:ascii="Calibri" w:eastAsia="Calibri" w:hAnsi="Calibri" w:cs="Calibri"/>
                <w:b/>
                <w:iCs/>
              </w:rPr>
            </w:pPr>
            <w:r w:rsidRPr="00F5261C">
              <w:rPr>
                <w:rFonts w:cs="Arial"/>
                <w:sz w:val="16"/>
                <w:szCs w:val="16"/>
              </w:rPr>
              <w:t>Me incluya</w:t>
            </w:r>
            <w:r>
              <w:rPr>
                <w:rFonts w:cs="Arial"/>
                <w:sz w:val="16"/>
                <w:szCs w:val="16"/>
              </w:rPr>
              <w:t>, si finalmente es aceptada mi solicitud,</w:t>
            </w:r>
            <w:r w:rsidRPr="00F5261C">
              <w:rPr>
                <w:rFonts w:cs="Arial"/>
                <w:sz w:val="16"/>
                <w:szCs w:val="16"/>
              </w:rPr>
              <w:t xml:space="preserve"> en la lista pública de operaciones</w:t>
            </w:r>
            <w:r>
              <w:rPr>
                <w:rFonts w:cs="Arial"/>
                <w:sz w:val="16"/>
                <w:szCs w:val="16"/>
              </w:rPr>
              <w:t xml:space="preserve"> prevista en el artículo 115, apartado 2 del Reglamento (UE) 1303/2103 del Parlamento Europeo y del Consejo de 17 de diciembre de 2013</w:t>
            </w:r>
            <w:r w:rsidRPr="00F5261C">
              <w:rPr>
                <w:rFonts w:cs="Arial"/>
                <w:sz w:val="16"/>
                <w:szCs w:val="16"/>
              </w:rPr>
              <w:t>, con mi nombre/razón social y el montante de la ayuda recibida</w:t>
            </w:r>
          </w:p>
          <w:p w:rsidR="00893E83" w:rsidRPr="00F5261C" w:rsidRDefault="00893E83" w:rsidP="006908AD">
            <w:pPr>
              <w:widowControl/>
              <w:adjustRightInd/>
              <w:spacing w:before="60" w:after="60"/>
              <w:textAlignment w:val="auto"/>
              <w:rPr>
                <w:rFonts w:ascii="Calibri" w:eastAsia="Calibri" w:hAnsi="Calibri" w:cs="Calibri"/>
                <w:iCs/>
                <w:color w:val="FF0000"/>
              </w:rPr>
            </w:pPr>
          </w:p>
        </w:tc>
        <w:tc>
          <w:tcPr>
            <w:tcW w:w="992"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r w:rsidR="00893E83" w:rsidRPr="00801DC8" w:rsidTr="006908AD">
        <w:tblPrEx>
          <w:shd w:val="clear" w:color="auto" w:fill="auto"/>
          <w:tblLook w:val="04A0"/>
        </w:tblPrEx>
        <w:trPr>
          <w:trHeight w:val="79"/>
        </w:trPr>
        <w:tc>
          <w:tcPr>
            <w:tcW w:w="8931" w:type="dxa"/>
            <w:shd w:val="clear" w:color="auto" w:fill="D9D9D9"/>
            <w:vAlign w:val="center"/>
          </w:tcPr>
          <w:p w:rsidR="00893E83" w:rsidRPr="000A1ECE" w:rsidRDefault="00893E83" w:rsidP="006908AD">
            <w:pPr>
              <w:spacing w:before="120"/>
              <w:rPr>
                <w:rFonts w:cs="Arial"/>
                <w:sz w:val="16"/>
                <w:szCs w:val="16"/>
              </w:rPr>
            </w:pPr>
            <w:r w:rsidRPr="000A1ECE">
              <w:rPr>
                <w:rFonts w:cs="Arial"/>
                <w:sz w:val="16"/>
                <w:szCs w:val="16"/>
              </w:rPr>
              <w:t>De acuerdo con lo establecido en la Ley Orgánica de Protección de Datos de Carácter Personal, doy mi consentimiento expreso para que estos datos sean incluidos en un fichero automatizado del que es titular</w:t>
            </w:r>
            <w:r>
              <w:rPr>
                <w:rFonts w:cs="Arial"/>
                <w:sz w:val="16"/>
                <w:szCs w:val="16"/>
              </w:rPr>
              <w:t xml:space="preserve"> la Cámara de Comercio de España</w:t>
            </w:r>
            <w:r w:rsidRPr="000A1ECE">
              <w:rPr>
                <w:rFonts w:cs="Arial"/>
                <w:sz w:val="16"/>
                <w:szCs w:val="16"/>
              </w:rPr>
              <w:t xml:space="preserve">, con dirección en Madrid, C/ Ribera de Loira 12, con el fin de posibilitar la ejecución, desarrollo, seguimiento y control del Programa </w:t>
            </w:r>
            <w:r>
              <w:rPr>
                <w:rFonts w:cs="Arial"/>
                <w:sz w:val="16"/>
                <w:szCs w:val="16"/>
              </w:rPr>
              <w:t>TICCámaras</w:t>
            </w:r>
            <w:r w:rsidRPr="000A1ECE">
              <w:rPr>
                <w:rFonts w:cs="Arial"/>
                <w:sz w:val="16"/>
                <w:szCs w:val="16"/>
              </w:rPr>
              <w:t xml:space="preserve">. Asimismo, consiento que mis datos sean cedidos a la Cámara de Comercio de </w:t>
            </w:r>
            <w:r w:rsidR="00EC403D">
              <w:rPr>
                <w:rFonts w:cs="Arial"/>
                <w:sz w:val="16"/>
                <w:szCs w:val="16"/>
              </w:rPr>
              <w:t>Linares,</w:t>
            </w:r>
            <w:r w:rsidRPr="000A1ECE">
              <w:rPr>
                <w:rFonts w:cs="Arial"/>
                <w:sz w:val="16"/>
                <w:szCs w:val="16"/>
              </w:rPr>
              <w:t xml:space="preserve"> con domicilio en </w:t>
            </w:r>
            <w:r w:rsidR="00EC403D">
              <w:rPr>
                <w:rFonts w:cs="Arial"/>
                <w:sz w:val="16"/>
                <w:szCs w:val="16"/>
              </w:rPr>
              <w:t xml:space="preserve">C./ Sagunto1 en Linares (Jaén), </w:t>
            </w:r>
            <w:r w:rsidRPr="000A1ECE">
              <w:rPr>
                <w:rFonts w:cs="Arial"/>
                <w:sz w:val="16"/>
                <w:szCs w:val="16"/>
              </w:rPr>
              <w:t xml:space="preserve"> al Fondo Europeo de Desarrollo Regional, a las Comunidades Autónomas -organismos cofinanciadores del Programa-, y a los </w:t>
            </w:r>
            <w:r>
              <w:rPr>
                <w:rFonts w:cs="Arial"/>
                <w:sz w:val="16"/>
                <w:szCs w:val="16"/>
              </w:rPr>
              <w:t>implantadores</w:t>
            </w:r>
            <w:r w:rsidRPr="000A1ECE">
              <w:rPr>
                <w:rFonts w:cs="Arial"/>
                <w:sz w:val="16"/>
                <w:szCs w:val="16"/>
              </w:rPr>
              <w:t xml:space="preserve"> para los mismos fines. </w:t>
            </w:r>
          </w:p>
          <w:p w:rsidR="00893E83" w:rsidRPr="000A1ECE" w:rsidRDefault="00893E83" w:rsidP="006908AD">
            <w:pPr>
              <w:spacing w:before="120"/>
              <w:rPr>
                <w:rFonts w:cs="Arial"/>
                <w:sz w:val="16"/>
                <w:szCs w:val="16"/>
              </w:rPr>
            </w:pPr>
            <w:r w:rsidRPr="000A1ECE">
              <w:rPr>
                <w:rFonts w:cs="Arial"/>
                <w:sz w:val="16"/>
                <w:szCs w:val="16"/>
              </w:rPr>
              <w:t xml:space="preserve">Igualmente doy mi consentimiento expreso para que los datos obtenidos a lo largo de la realización del Diagnóstico Asistido de TIC sean cargados en una aplicación informática a la que tendrán acceso vía Intranet (mediante la inserción de un nombre de usuario y una contraseña) el asesor tecnológico que realice el diagnóstico y las instituciones de gestión del Programa (Cámaras, FEDER e Institución Cofinanciadora) con la finalidad de realización y control de la Fase I del </w:t>
            </w:r>
            <w:r>
              <w:rPr>
                <w:rFonts w:cs="Arial"/>
                <w:sz w:val="16"/>
                <w:szCs w:val="16"/>
              </w:rPr>
              <w:t>Programa</w:t>
            </w:r>
            <w:r w:rsidRPr="000A1ECE">
              <w:rPr>
                <w:rFonts w:cs="Arial"/>
                <w:sz w:val="16"/>
                <w:szCs w:val="16"/>
              </w:rPr>
              <w:t xml:space="preserve"> (Diagnóstico Asistido de TIC).</w:t>
            </w:r>
          </w:p>
          <w:p w:rsidR="00893E83" w:rsidRPr="000A1ECE" w:rsidRDefault="00893E83" w:rsidP="006908AD">
            <w:pPr>
              <w:spacing w:before="120"/>
              <w:rPr>
                <w:rFonts w:cs="Arial"/>
                <w:sz w:val="16"/>
                <w:szCs w:val="16"/>
              </w:rPr>
            </w:pPr>
            <w:r w:rsidRPr="000A1ECE">
              <w:rPr>
                <w:rFonts w:cs="Arial"/>
                <w:sz w:val="16"/>
                <w:szCs w:val="16"/>
              </w:rPr>
              <w:t>Declaro estar informado sobre los derechos de acceso, rectificación, cancelación y oposición que podré ejercitar en la dirección indicada. Los datos podrán ser conservados para ser tenidos en cuenta en las comprobaciones y actividades de control e inspección que, en su caso, puedan ser llevadas a cabo por las autoridades competentes.</w:t>
            </w:r>
          </w:p>
          <w:p w:rsidR="00893E83" w:rsidRPr="00293A8A" w:rsidRDefault="00893E83" w:rsidP="006908AD">
            <w:pPr>
              <w:spacing w:before="120"/>
              <w:rPr>
                <w:rFonts w:cs="Arial"/>
                <w:sz w:val="16"/>
                <w:szCs w:val="16"/>
              </w:rPr>
            </w:pPr>
            <w:r w:rsidRPr="000A1ECE">
              <w:rPr>
                <w:rFonts w:cs="Arial"/>
                <w:sz w:val="16"/>
                <w:szCs w:val="16"/>
              </w:rPr>
              <w:t xml:space="preserve">Asimismo y mediante la firma del presente documento, autorizo a que en caso de resultar seleccionada como beneficiaria del Programa, los datos relativos a la identidad (denominación social, CIF, y otros datos requeridos en la presente solicitud), nombre de las operaciones en que participe y cantidad de fondos públicos asignados, sean incluidos en una lista y publicados en los términos previstos en el artículo </w:t>
            </w:r>
            <w:r w:rsidRPr="00CC09B9">
              <w:rPr>
                <w:rFonts w:cs="Arial"/>
                <w:sz w:val="16"/>
                <w:szCs w:val="16"/>
              </w:rPr>
              <w:t>artículo 115 del Reglamento (UE) 1303/2013 de la Comisión de 17 de diciembre de 2013, por  la Cámara de Comercio de Es</w:t>
            </w:r>
            <w:r>
              <w:rPr>
                <w:rFonts w:cs="Arial"/>
                <w:sz w:val="16"/>
                <w:szCs w:val="16"/>
              </w:rPr>
              <w:t xml:space="preserve">paña </w:t>
            </w:r>
            <w:r w:rsidRPr="000A1ECE">
              <w:rPr>
                <w:rFonts w:cs="Arial"/>
                <w:sz w:val="16"/>
                <w:szCs w:val="16"/>
              </w:rPr>
              <w:t xml:space="preserve">así como cedidos, a los fines indicados, por esta entidad a la Dirección General de Fondos Comunitarios del Ministerio de Economía y Hacienda, u otro organismo que ésta </w:t>
            </w:r>
            <w:r w:rsidRPr="000A1ECE">
              <w:rPr>
                <w:rFonts w:cs="Arial"/>
                <w:sz w:val="16"/>
                <w:szCs w:val="16"/>
              </w:rPr>
              <w:lastRenderedPageBreak/>
              <w:t>designe.</w:t>
            </w:r>
          </w:p>
        </w:tc>
        <w:tc>
          <w:tcPr>
            <w:tcW w:w="992"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lastRenderedPageBreak/>
              <w:sym w:font="Wingdings" w:char="F06D"/>
            </w:r>
            <w:r w:rsidRPr="00801DC8">
              <w:rPr>
                <w:rFonts w:ascii="Calibri" w:eastAsia="Calibri" w:hAnsi="Calibri" w:cs="Calibri"/>
                <w:bCs w:val="0"/>
                <w:color w:val="000000"/>
              </w:rPr>
              <w:t xml:space="preserve"> Sí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r w:rsidR="00893E83" w:rsidRPr="00801DC8" w:rsidTr="006908AD">
        <w:tblPrEx>
          <w:shd w:val="clear" w:color="auto" w:fill="auto"/>
          <w:tblLook w:val="04A0"/>
        </w:tblPrEx>
        <w:trPr>
          <w:trHeight w:val="79"/>
        </w:trPr>
        <w:tc>
          <w:tcPr>
            <w:tcW w:w="8931" w:type="dxa"/>
            <w:shd w:val="clear" w:color="auto" w:fill="D9D9D9"/>
            <w:vAlign w:val="center"/>
          </w:tcPr>
          <w:p w:rsidR="00893E83" w:rsidRPr="000A1ECE" w:rsidRDefault="00893E83" w:rsidP="006908AD">
            <w:pPr>
              <w:spacing w:before="120"/>
              <w:rPr>
                <w:rFonts w:cs="Arial"/>
                <w:sz w:val="16"/>
                <w:szCs w:val="16"/>
              </w:rPr>
            </w:pPr>
            <w:r w:rsidRPr="00E8059D">
              <w:rPr>
                <w:rFonts w:cs="Arial"/>
                <w:sz w:val="16"/>
                <w:szCs w:val="16"/>
              </w:rPr>
              <w:lastRenderedPageBreak/>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p>
        </w:tc>
        <w:tc>
          <w:tcPr>
            <w:tcW w:w="992" w:type="dxa"/>
            <w:vAlign w:val="center"/>
          </w:tcPr>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893E83" w:rsidRPr="00801DC8" w:rsidRDefault="00893E83" w:rsidP="006908AD">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893E83" w:rsidRDefault="00893E83" w:rsidP="00893E83">
      <w:pPr>
        <w:spacing w:before="120" w:after="120"/>
      </w:pPr>
    </w:p>
    <w:p w:rsidR="00893E83" w:rsidRPr="00CC09B9" w:rsidRDefault="00893E83" w:rsidP="00893E83">
      <w:pPr>
        <w:tabs>
          <w:tab w:val="left" w:pos="1155"/>
        </w:tabs>
        <w:rPr>
          <w:rFonts w:cs="Arial"/>
        </w:rPr>
      </w:pPr>
      <w:r w:rsidRPr="00CC09B9">
        <w:rPr>
          <w:rFonts w:cs="Arial"/>
        </w:rPr>
        <w:t>De conformidad con los datos anteriormente expuestos,</w:t>
      </w:r>
    </w:p>
    <w:p w:rsidR="00893E83" w:rsidRPr="00CC09B9" w:rsidRDefault="00893E83" w:rsidP="00893E83">
      <w:pPr>
        <w:tabs>
          <w:tab w:val="left" w:pos="1155"/>
        </w:tabs>
        <w:rPr>
          <w:rFonts w:cs="Arial"/>
        </w:rPr>
      </w:pPr>
    </w:p>
    <w:p w:rsidR="00893E83" w:rsidRPr="00CC09B9" w:rsidRDefault="00893E83" w:rsidP="00893E83">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el Programa TICCámaras</w:t>
      </w:r>
      <w:r w:rsidRPr="00CC09B9">
        <w:rPr>
          <w:rFonts w:cs="Arial"/>
        </w:rPr>
        <w:t xml:space="preserve"> dentro del “</w:t>
      </w:r>
      <w:r w:rsidRPr="00875F6F">
        <w:rPr>
          <w:rFonts w:cs="Arial"/>
        </w:rPr>
        <w:t>“Programa Operativo de Crecimiento Inteligente FEDER 2014-20”</w:t>
      </w:r>
      <w:r w:rsidRPr="00CC09B9">
        <w:rPr>
          <w:rFonts w:cs="Arial"/>
        </w:rPr>
        <w:t xml:space="preserve">”. </w:t>
      </w:r>
    </w:p>
    <w:p w:rsidR="00893E83" w:rsidRPr="00CC09B9" w:rsidRDefault="00893E83" w:rsidP="00893E83">
      <w:pPr>
        <w:tabs>
          <w:tab w:val="left" w:pos="1155"/>
        </w:tabs>
        <w:rPr>
          <w:rFonts w:cs="Arial"/>
        </w:rPr>
      </w:pPr>
      <w:r w:rsidRPr="00CC09B9">
        <w:rPr>
          <w:rFonts w:cs="Arial"/>
        </w:rPr>
        <w:t>Firma…………………………….</w:t>
      </w:r>
    </w:p>
    <w:p w:rsidR="00893E83" w:rsidRDefault="00893E83" w:rsidP="00893E83">
      <w:pPr>
        <w:tabs>
          <w:tab w:val="left" w:pos="1155"/>
        </w:tabs>
        <w:rPr>
          <w:rFonts w:cs="Arial"/>
        </w:rPr>
      </w:pPr>
      <w:r w:rsidRPr="00CC09B9">
        <w:rPr>
          <w:rFonts w:cs="Arial"/>
        </w:rPr>
        <w:t>Representante de la Empresa…………….</w:t>
      </w:r>
    </w:p>
    <w:p w:rsidR="00893E83" w:rsidRPr="00CC09B9" w:rsidRDefault="00893E83" w:rsidP="00893E83">
      <w:pPr>
        <w:tabs>
          <w:tab w:val="left" w:pos="1155"/>
        </w:tabs>
        <w:rPr>
          <w:rFonts w:cs="Arial"/>
        </w:rPr>
      </w:pPr>
    </w:p>
    <w:p w:rsidR="00893E83" w:rsidRDefault="00893E83" w:rsidP="00893E83">
      <w:pPr>
        <w:tabs>
          <w:tab w:val="left" w:pos="1155"/>
        </w:tabs>
      </w:pPr>
      <w:r w:rsidRPr="00EC310B">
        <w:t>En</w:t>
      </w:r>
      <w:r w:rsidR="00B4070D" w:rsidRPr="00EC310B">
        <w:fldChar w:fldCharType="begin">
          <w:ffData>
            <w:name w:val="Texto19"/>
            <w:enabled/>
            <w:calcOnExit w:val="0"/>
            <w:textInput/>
          </w:ffData>
        </w:fldChar>
      </w:r>
      <w:r w:rsidRPr="00EC310B">
        <w:instrText xml:space="preserve"> FORMTEXT </w:instrText>
      </w:r>
      <w:r w:rsidR="00B4070D"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B4070D" w:rsidRPr="00EC310B">
        <w:fldChar w:fldCharType="end"/>
      </w:r>
      <w:r w:rsidRPr="00EC310B">
        <w:t xml:space="preserve"> , a </w:t>
      </w:r>
      <w:r w:rsidR="00B4070D" w:rsidRPr="00EC310B">
        <w:fldChar w:fldCharType="begin">
          <w:ffData>
            <w:name w:val="Texto20"/>
            <w:enabled/>
            <w:calcOnExit w:val="0"/>
            <w:textInput/>
          </w:ffData>
        </w:fldChar>
      </w:r>
      <w:r w:rsidRPr="00EC310B">
        <w:instrText xml:space="preserve"> FORMTEXT </w:instrText>
      </w:r>
      <w:r w:rsidR="00B4070D"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B4070D" w:rsidRPr="00EC310B">
        <w:fldChar w:fldCharType="end"/>
      </w:r>
      <w:r w:rsidRPr="00EC310B">
        <w:t xml:space="preserve"> de</w:t>
      </w:r>
      <w:r w:rsidR="00B4070D" w:rsidRPr="00EC310B">
        <w:fldChar w:fldCharType="begin">
          <w:ffData>
            <w:name w:val="Texto19"/>
            <w:enabled/>
            <w:calcOnExit w:val="0"/>
            <w:textInput/>
          </w:ffData>
        </w:fldChar>
      </w:r>
      <w:r w:rsidRPr="00EC310B">
        <w:instrText xml:space="preserve"> FORMTEXT </w:instrText>
      </w:r>
      <w:r w:rsidR="00B4070D"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B4070D" w:rsidRPr="00EC310B">
        <w:fldChar w:fldCharType="end"/>
      </w:r>
      <w:r w:rsidRPr="00EC310B">
        <w:t xml:space="preserve">de </w:t>
      </w:r>
      <w:r w:rsidR="00B4070D" w:rsidRPr="00EC310B">
        <w:fldChar w:fldCharType="begin">
          <w:ffData>
            <w:name w:val="Texto19"/>
            <w:enabled/>
            <w:calcOnExit w:val="0"/>
            <w:textInput/>
          </w:ffData>
        </w:fldChar>
      </w:r>
      <w:r w:rsidRPr="00EC310B">
        <w:instrText xml:space="preserve"> FORMTEXT </w:instrText>
      </w:r>
      <w:r w:rsidR="00B4070D"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B4070D" w:rsidRPr="00EC310B">
        <w:fldChar w:fldCharType="end"/>
      </w:r>
    </w:p>
    <w:tbl>
      <w:tblPr>
        <w:tblpPr w:leftFromText="141" w:rightFromText="141" w:vertAnchor="text" w:horzAnchor="margin" w:tblpY="12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893E83" w:rsidTr="006908AD">
        <w:tc>
          <w:tcPr>
            <w:tcW w:w="9039" w:type="dxa"/>
          </w:tcPr>
          <w:p w:rsidR="00893E83" w:rsidRPr="005D3B48" w:rsidRDefault="00893E83" w:rsidP="006908AD">
            <w:pPr>
              <w:spacing w:before="120"/>
              <w:rPr>
                <w:rFonts w:ascii="Calibri" w:hAnsi="Calibri" w:cs="Arial"/>
              </w:rPr>
            </w:pPr>
            <w:r w:rsidRPr="005D3B48">
              <w:rPr>
                <w:rFonts w:ascii="Calibri" w:hAnsi="Calibri" w:cs="Arial"/>
                <w:b/>
              </w:rPr>
              <w:t xml:space="preserve">IMPORTANTE: </w:t>
            </w:r>
            <w:r w:rsidRPr="005D3B48">
              <w:rPr>
                <w:rFonts w:ascii="Calibri" w:hAnsi="Calibri" w:cs="Arial"/>
              </w:rPr>
              <w:t xml:space="preserve">En caso de que su solicitud sea aprobada, deberá </w:t>
            </w:r>
            <w:r w:rsidRPr="00820A1B">
              <w:rPr>
                <w:rFonts w:ascii="Calibri" w:hAnsi="Calibri" w:cs="Arial"/>
              </w:rPr>
              <w:t xml:space="preserve">firmar un Convenio-DECA con </w:t>
            </w:r>
            <w:smartTag w:uri="urn:schemas-microsoft-com:office:smarttags" w:element="PersonName">
              <w:smartTagPr>
                <w:attr w:name="ProductID" w:val="la C￡mara"/>
              </w:smartTagPr>
              <w:r w:rsidRPr="00820A1B">
                <w:rPr>
                  <w:rFonts w:ascii="Calibri" w:hAnsi="Calibri" w:cs="Arial"/>
                </w:rPr>
                <w:t>la Cámara</w:t>
              </w:r>
            </w:smartTag>
            <w:r w:rsidRPr="00820A1B">
              <w:rPr>
                <w:rFonts w:ascii="Calibri" w:hAnsi="Calibri" w:cs="Arial"/>
              </w:rPr>
              <w:t xml:space="preserve"> de Comercio. Para agilizar la preparación de la firma de dicho Convenio, son necesarios</w:t>
            </w:r>
            <w:r w:rsidRPr="005D3B48">
              <w:rPr>
                <w:rFonts w:ascii="Calibri" w:hAnsi="Calibri" w:cs="Arial"/>
              </w:rPr>
              <w:t xml:space="preserve"> los siguientes datos:</w:t>
            </w:r>
          </w:p>
          <w:p w:rsidR="00893E83" w:rsidRPr="005D3B48" w:rsidRDefault="00893E83" w:rsidP="006908AD">
            <w:pPr>
              <w:rPr>
                <w:rFonts w:ascii="Calibri" w:hAnsi="Calibri" w:cs="Arial"/>
                <w:u w:val="single"/>
              </w:rPr>
            </w:pPr>
            <w:r w:rsidRPr="005D3B48">
              <w:rPr>
                <w:rFonts w:ascii="Calibri" w:hAnsi="Calibri" w:cs="Arial"/>
                <w:u w:val="single"/>
              </w:rPr>
              <w:t>Datos de la persona firmante del Convenio:</w:t>
            </w:r>
          </w:p>
          <w:p w:rsidR="00893E83" w:rsidRPr="005D3B48" w:rsidRDefault="00893E83" w:rsidP="006908AD">
            <w:pPr>
              <w:rPr>
                <w:rFonts w:ascii="Calibri" w:hAnsi="Calibri" w:cs="Arial"/>
              </w:rPr>
            </w:pPr>
            <w:r w:rsidRPr="005D3B48">
              <w:rPr>
                <w:rFonts w:ascii="Calibri" w:hAnsi="Calibri" w:cs="Arial"/>
              </w:rPr>
              <w:t>Nombre:</w:t>
            </w:r>
            <w:r w:rsidRPr="005D3B48">
              <w:rPr>
                <w:rFonts w:ascii="Calibri" w:hAnsi="Calibri"/>
              </w:rPr>
              <w:t xml:space="preserve"> </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p>
          <w:p w:rsidR="00893E83" w:rsidRPr="005D3B48" w:rsidRDefault="00893E83" w:rsidP="006908AD">
            <w:pPr>
              <w:rPr>
                <w:rFonts w:ascii="Calibri" w:hAnsi="Calibri"/>
              </w:rPr>
            </w:pPr>
            <w:r w:rsidRPr="005D3B48">
              <w:rPr>
                <w:rFonts w:ascii="Calibri" w:hAnsi="Calibri" w:cs="Arial"/>
              </w:rPr>
              <w:t xml:space="preserve">DNI nº: </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r w:rsidRPr="005D3B48">
              <w:rPr>
                <w:rFonts w:ascii="Calibri" w:hAnsi="Calibri" w:cs="Arial"/>
              </w:rPr>
              <w:t xml:space="preserve"> Cargo:</w:t>
            </w:r>
            <w:r w:rsidRPr="005D3B48">
              <w:rPr>
                <w:rFonts w:ascii="Calibri" w:hAnsi="Calibri"/>
              </w:rPr>
              <w:t xml:space="preserve"> </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p>
          <w:p w:rsidR="00893E83" w:rsidRPr="005D3B48" w:rsidRDefault="00893E83" w:rsidP="006908AD">
            <w:pPr>
              <w:rPr>
                <w:rFonts w:ascii="Calibri" w:hAnsi="Calibri" w:cs="Arial"/>
              </w:rPr>
            </w:pPr>
          </w:p>
          <w:p w:rsidR="00893E83" w:rsidRPr="005D3B48" w:rsidRDefault="00893E83" w:rsidP="006908AD">
            <w:pPr>
              <w:rPr>
                <w:rFonts w:ascii="Calibri" w:hAnsi="Calibri" w:cs="Arial"/>
              </w:rPr>
            </w:pPr>
            <w:r w:rsidRPr="005D3B48">
              <w:rPr>
                <w:rFonts w:ascii="Calibri" w:hAnsi="Calibri" w:cs="Arial"/>
              </w:rPr>
              <w:t>Poderes de representación otorgados en escritura pública realizada ante el Notario del Ilustre Colegio de</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r w:rsidRPr="005D3B48">
              <w:rPr>
                <w:rFonts w:ascii="Calibri" w:hAnsi="Calibri"/>
              </w:rPr>
              <w:t xml:space="preserve"> </w:t>
            </w:r>
            <w:r w:rsidRPr="005D3B48">
              <w:rPr>
                <w:rFonts w:ascii="Calibri" w:hAnsi="Calibri" w:cs="Arial"/>
              </w:rPr>
              <w:t xml:space="preserve">Don/Doña </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r w:rsidRPr="005D3B48">
              <w:rPr>
                <w:rFonts w:ascii="Calibri" w:hAnsi="Calibri"/>
              </w:rPr>
              <w:t xml:space="preserve"> </w:t>
            </w:r>
            <w:r w:rsidRPr="005D3B48">
              <w:rPr>
                <w:rFonts w:ascii="Calibri" w:hAnsi="Calibri" w:cs="Arial"/>
              </w:rPr>
              <w:t xml:space="preserve">con número de protocolo </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r w:rsidRPr="005D3B48">
              <w:rPr>
                <w:rFonts w:ascii="Calibri" w:hAnsi="Calibri" w:cs="Arial"/>
              </w:rPr>
              <w:t xml:space="preserve"> de fecha </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r w:rsidRPr="005D3B48">
              <w:rPr>
                <w:rFonts w:ascii="Calibri" w:hAnsi="Calibri" w:cs="Arial"/>
              </w:rPr>
              <w:t xml:space="preserve"> de </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r w:rsidRPr="005D3B48">
              <w:rPr>
                <w:rFonts w:ascii="Calibri" w:hAnsi="Calibri" w:cs="Arial"/>
              </w:rPr>
              <w:t xml:space="preserve">             de </w:t>
            </w:r>
            <w:r w:rsidR="00B4070D" w:rsidRPr="005D3B48">
              <w:rPr>
                <w:rFonts w:ascii="Calibri" w:hAnsi="Calibri"/>
              </w:rPr>
              <w:fldChar w:fldCharType="begin">
                <w:ffData>
                  <w:name w:val="Texto19"/>
                  <w:enabled/>
                  <w:calcOnExit w:val="0"/>
                  <w:textInput/>
                </w:ffData>
              </w:fldChar>
            </w:r>
            <w:r w:rsidRPr="005D3B48">
              <w:rPr>
                <w:rFonts w:ascii="Calibri" w:hAnsi="Calibri"/>
              </w:rPr>
              <w:instrText xml:space="preserve"> FORMTEXT </w:instrText>
            </w:r>
            <w:r w:rsidR="00B4070D" w:rsidRPr="005D3B48">
              <w:rPr>
                <w:rFonts w:ascii="Calibri" w:hAnsi="Calibri"/>
              </w:rPr>
            </w:r>
            <w:r w:rsidR="00B4070D" w:rsidRPr="005D3B48">
              <w:rPr>
                <w:rFonts w:ascii="Calibri" w:hAnsi="Calibri"/>
              </w:rPr>
              <w:fldChar w:fldCharType="separate"/>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Pr="005D3B48">
              <w:rPr>
                <w:rFonts w:ascii="Calibri" w:hAnsi="Calibri"/>
                <w:noProof/>
              </w:rPr>
              <w:t> </w:t>
            </w:r>
            <w:r w:rsidR="00B4070D" w:rsidRPr="005D3B48">
              <w:rPr>
                <w:rFonts w:ascii="Calibri" w:hAnsi="Calibri"/>
              </w:rPr>
              <w:fldChar w:fldCharType="end"/>
            </w:r>
            <w:r w:rsidRPr="005D3B48">
              <w:rPr>
                <w:rFonts w:ascii="Calibri" w:hAnsi="Calibri" w:cs="Arial"/>
              </w:rPr>
              <w:t xml:space="preserve"> .</w:t>
            </w:r>
          </w:p>
          <w:p w:rsidR="00893E83" w:rsidRDefault="00893E83" w:rsidP="006908AD">
            <w:pPr>
              <w:rPr>
                <w:rFonts w:cs="Arial"/>
                <w:sz w:val="16"/>
                <w:szCs w:val="16"/>
              </w:rPr>
            </w:pPr>
            <w:r w:rsidRPr="00CC3797">
              <w:rPr>
                <w:rFonts w:ascii="Calibri" w:hAnsi="Calibri" w:cs="Arial"/>
              </w:rPr>
              <w:t>Número de cuenta bancaria (para ingresar la subvención</w:t>
            </w:r>
            <w:r w:rsidRPr="005D3B48">
              <w:rPr>
                <w:rFonts w:ascii="Calibri" w:hAnsi="Calibri" w:cs="Arial"/>
              </w:rPr>
              <w:t xml:space="preserve">): </w:t>
            </w:r>
            <w:r w:rsidRPr="005D3B48">
              <w:rPr>
                <w:rFonts w:ascii="Calibri" w:hAnsi="Calibri" w:cs="Arial"/>
                <w:highlight w:val="yellow"/>
              </w:rPr>
              <w:t>____ ____ __ __________</w:t>
            </w:r>
          </w:p>
        </w:tc>
      </w:tr>
    </w:tbl>
    <w:p w:rsidR="00893E83" w:rsidRPr="005D411B" w:rsidRDefault="00893E83" w:rsidP="00893E83">
      <w:pPr>
        <w:rPr>
          <w:rFonts w:cs="Arial"/>
          <w:sz w:val="16"/>
          <w:szCs w:val="16"/>
        </w:rPr>
      </w:pPr>
    </w:p>
    <w:p w:rsidR="00E152FD" w:rsidRDefault="00E152FD"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3352F" w:rsidRDefault="0083352F" w:rsidP="009A34A1">
      <w:pPr>
        <w:spacing w:before="120" w:line="240" w:lineRule="auto"/>
        <w:rPr>
          <w:sz w:val="24"/>
        </w:rPr>
      </w:pPr>
    </w:p>
    <w:p w:rsidR="00817C9B" w:rsidRDefault="00817C9B" w:rsidP="006004E5">
      <w:pPr>
        <w:spacing w:before="120"/>
        <w:rPr>
          <w:rFonts w:cs="Arial"/>
        </w:rPr>
      </w:pPr>
    </w:p>
    <w:p w:rsidR="00817C9B" w:rsidRDefault="00817C9B" w:rsidP="006004E5">
      <w:pPr>
        <w:spacing w:before="120"/>
        <w:rPr>
          <w:rFonts w:cs="Arial"/>
        </w:rPr>
      </w:pPr>
    </w:p>
    <w:p w:rsidR="00817C9B" w:rsidRDefault="00817C9B" w:rsidP="006004E5">
      <w:pPr>
        <w:spacing w:before="120"/>
        <w:rPr>
          <w:rFonts w:cs="Arial"/>
        </w:rPr>
      </w:pPr>
    </w:p>
    <w:p w:rsidR="00F664E2" w:rsidRDefault="00F664E2" w:rsidP="006004E5">
      <w:pPr>
        <w:spacing w:before="120"/>
        <w:rPr>
          <w:rFonts w:cs="Arial"/>
        </w:rPr>
      </w:pPr>
    </w:p>
    <w:p w:rsidR="00F664E2" w:rsidRDefault="00F664E2" w:rsidP="006004E5">
      <w:pPr>
        <w:spacing w:before="120"/>
        <w:rPr>
          <w:rFonts w:cs="Arial"/>
        </w:rPr>
      </w:pPr>
    </w:p>
    <w:p w:rsidR="00F664E2" w:rsidRDefault="00F664E2" w:rsidP="006004E5">
      <w:pPr>
        <w:spacing w:before="120"/>
        <w:rPr>
          <w:rFonts w:cs="Arial"/>
        </w:rPr>
      </w:pPr>
    </w:p>
    <w:p w:rsidR="00F664E2" w:rsidRDefault="00F664E2" w:rsidP="006004E5">
      <w:pPr>
        <w:spacing w:before="120"/>
        <w:rPr>
          <w:rFonts w:cs="Arial"/>
        </w:rPr>
      </w:pPr>
    </w:p>
    <w:p w:rsidR="00F664E2" w:rsidRDefault="00F664E2" w:rsidP="006004E5">
      <w:pPr>
        <w:spacing w:before="120"/>
        <w:rPr>
          <w:rFonts w:cs="Arial"/>
        </w:rPr>
      </w:pPr>
    </w:p>
    <w:p w:rsidR="00F664E2" w:rsidRPr="00A126CB" w:rsidRDefault="00F664E2" w:rsidP="00F664E2">
      <w:pPr>
        <w:widowControl/>
        <w:adjustRightInd/>
        <w:spacing w:after="160" w:line="259" w:lineRule="auto"/>
        <w:textAlignment w:val="auto"/>
        <w:rPr>
          <w:rFonts w:cs="Arial"/>
          <w:b/>
          <w:snapToGrid w:val="0"/>
          <w:sz w:val="12"/>
          <w:szCs w:val="12"/>
        </w:rPr>
      </w:pPr>
      <w:r w:rsidRPr="0028274B">
        <w:rPr>
          <w:rFonts w:asciiTheme="minorHAnsi" w:hAnsiTheme="minorHAnsi" w:cs="Arial"/>
          <w:sz w:val="22"/>
          <w:szCs w:val="22"/>
          <w:lang w:val="es-ES_tradnl" w:eastAsia="es-ES_tradnl"/>
        </w:rPr>
        <w:lastRenderedPageBreak/>
        <w:t>D/DOÑA:……………………………… con DNI. nº:……………, mayor de edad, en nombre y representación de</w:t>
      </w:r>
      <w:r>
        <w:rPr>
          <w:rFonts w:asciiTheme="minorHAnsi" w:hAnsiTheme="minorHAnsi" w:cs="Arial"/>
          <w:sz w:val="22"/>
          <w:szCs w:val="22"/>
          <w:lang w:val="es-ES_tradnl" w:eastAsia="es-ES_tradnl"/>
        </w:rPr>
        <w:t xml:space="preserve"> la empresa ………………………….,</w:t>
      </w:r>
      <w:r w:rsidRPr="0028274B">
        <w:rPr>
          <w:rFonts w:asciiTheme="minorHAnsi" w:hAnsiTheme="minorHAnsi" w:cs="Arial"/>
          <w:sz w:val="22"/>
          <w:szCs w:val="22"/>
          <w:lang w:val="es-ES_tradnl" w:eastAsia="es-ES_tradnl"/>
        </w:rPr>
        <w:t xml:space="preserve">             con CIF Nº ……………. y domicilio a efectos de notificaciones en…………………………., en su calidad de ……………….. </w:t>
      </w:r>
    </w:p>
    <w:p w:rsidR="00F664E2" w:rsidRPr="0028274B" w:rsidRDefault="00F664E2" w:rsidP="00F664E2">
      <w:pPr>
        <w:pStyle w:val="Texto2"/>
        <w:ind w:left="0"/>
        <w:rPr>
          <w:rFonts w:asciiTheme="minorHAnsi" w:hAnsiTheme="minorHAnsi" w:cs="Arial"/>
          <w:b/>
          <w:bCs/>
          <w:color w:val="auto"/>
          <w:szCs w:val="22"/>
        </w:rPr>
      </w:pPr>
      <w:r w:rsidRPr="0028274B">
        <w:rPr>
          <w:rFonts w:asciiTheme="minorHAnsi" w:hAnsiTheme="minorHAnsi" w:cs="Arial"/>
          <w:b/>
          <w:bCs/>
          <w:color w:val="auto"/>
          <w:szCs w:val="22"/>
        </w:rPr>
        <w:t>DECLARA BAJO JURAMENTO QUE:</w:t>
      </w:r>
    </w:p>
    <w:p w:rsidR="00F664E2" w:rsidRDefault="00F664E2" w:rsidP="00F664E2">
      <w:pPr>
        <w:pStyle w:val="Texto2"/>
        <w:numPr>
          <w:ilvl w:val="0"/>
          <w:numId w:val="31"/>
        </w:numPr>
        <w:rPr>
          <w:rFonts w:asciiTheme="minorHAnsi" w:hAnsiTheme="minorHAnsi"/>
          <w:color w:val="auto"/>
          <w:szCs w:val="22"/>
        </w:rPr>
      </w:pPr>
      <w:r>
        <w:rPr>
          <w:rFonts w:asciiTheme="minorHAnsi" w:hAnsiTheme="minorHAnsi" w:cs="Arial"/>
          <w:szCs w:val="22"/>
          <w:lang w:val="es-ES_tradnl" w:eastAsia="es-ES_tradnl"/>
        </w:rPr>
        <w:t>E</w:t>
      </w:r>
      <w:r w:rsidRPr="0028274B">
        <w:rPr>
          <w:rFonts w:asciiTheme="minorHAnsi" w:hAnsiTheme="minorHAnsi" w:cs="Arial"/>
          <w:szCs w:val="22"/>
          <w:lang w:val="es-ES_tradnl" w:eastAsia="es-ES_tradnl"/>
        </w:rPr>
        <w:t>s conocedor/a de las bases reguladoras de la convocatoria, que cumple con los requerimientos en las mismas señalados y acepta íntegramente su contenido</w:t>
      </w:r>
      <w:r>
        <w:rPr>
          <w:rFonts w:asciiTheme="minorHAnsi" w:hAnsiTheme="minorHAnsi" w:cs="Arial"/>
          <w:szCs w:val="22"/>
          <w:lang w:val="es-ES_tradnl" w:eastAsia="es-ES_tradnl"/>
        </w:rPr>
        <w:t>.</w:t>
      </w:r>
    </w:p>
    <w:p w:rsidR="00F664E2" w:rsidRDefault="00F664E2" w:rsidP="00F664E2">
      <w:pPr>
        <w:pStyle w:val="Texto2"/>
        <w:numPr>
          <w:ilvl w:val="0"/>
          <w:numId w:val="31"/>
        </w:numPr>
        <w:rPr>
          <w:rFonts w:asciiTheme="minorHAnsi" w:hAnsiTheme="minorHAnsi"/>
          <w:color w:val="auto"/>
          <w:szCs w:val="22"/>
        </w:rPr>
      </w:pPr>
      <w:r>
        <w:rPr>
          <w:rFonts w:ascii="Calibri" w:hAnsi="Calibri" w:cs="Arial"/>
          <w:szCs w:val="24"/>
          <w:lang w:val="es-ES_tradnl" w:eastAsia="es-ES_tradnl"/>
        </w:rPr>
        <w:t>Conoce que la operación se encuadra en el Programa “TICCámaras”. Este programa se inscribe en el Objetivo Temático 2 “</w:t>
      </w:r>
      <w:r w:rsidRPr="00AA60E2">
        <w:rPr>
          <w:rFonts w:ascii="Calibri" w:hAnsi="Calibri" w:cs="Arial"/>
          <w:i/>
          <w:szCs w:val="24"/>
          <w:lang w:val="es-ES_tradnl" w:eastAsia="es-ES_tradnl"/>
        </w:rPr>
        <w:t>Mejorar el uso y la calidad de las tecnologías de la información y de las comunicaciones y el acceso a las mismas</w:t>
      </w:r>
      <w:r>
        <w:rPr>
          <w:rFonts w:ascii="Calibri" w:hAnsi="Calibri" w:cs="Arial"/>
          <w:szCs w:val="24"/>
          <w:lang w:val="es-ES_tradnl" w:eastAsia="es-ES_tradnl"/>
        </w:rPr>
        <w:t>” del Programa Operativo FEDER de Crecimiento Inteligente, prioridad de inversión 2</w:t>
      </w:r>
      <w:r w:rsidRPr="003804B1">
        <w:rPr>
          <w:rFonts w:ascii="Calibri" w:hAnsi="Calibri" w:cs="Arial"/>
          <w:szCs w:val="24"/>
          <w:lang w:val="es-ES_tradnl" w:eastAsia="es-ES_tradnl"/>
        </w:rPr>
        <w:t xml:space="preserve">b: </w:t>
      </w:r>
      <w:r>
        <w:rPr>
          <w:rFonts w:ascii="Calibri" w:hAnsi="Calibri" w:cs="Arial"/>
          <w:szCs w:val="24"/>
          <w:lang w:val="es-ES_tradnl" w:eastAsia="es-ES_tradnl"/>
        </w:rPr>
        <w:t>“</w:t>
      </w:r>
      <w:r w:rsidRPr="00AA60E2">
        <w:rPr>
          <w:rFonts w:ascii="Calibri" w:hAnsi="Calibri" w:cs="Arial"/>
          <w:i/>
          <w:szCs w:val="24"/>
          <w:lang w:val="es-ES_tradnl" w:eastAsia="es-ES_tradnl"/>
        </w:rPr>
        <w:t>Desarrollo de productos y servicios de TIC, comercio electrónico y una mayor demanda de TIC</w:t>
      </w:r>
      <w:r>
        <w:rPr>
          <w:rFonts w:ascii="Calibri" w:hAnsi="Calibri" w:cs="Arial"/>
          <w:szCs w:val="24"/>
          <w:lang w:val="es-ES_tradnl" w:eastAsia="es-ES_tradnl"/>
        </w:rPr>
        <w:t xml:space="preserve">”, y el Objetivo Específico </w:t>
      </w:r>
      <w:r w:rsidRPr="003804B1">
        <w:rPr>
          <w:rFonts w:ascii="Calibri" w:hAnsi="Calibri" w:cs="Arial"/>
          <w:szCs w:val="24"/>
          <w:lang w:val="es-ES_tradnl" w:eastAsia="es-ES_tradnl"/>
        </w:rPr>
        <w:t>OE.</w:t>
      </w:r>
      <w:r>
        <w:rPr>
          <w:rFonts w:ascii="Calibri" w:hAnsi="Calibri" w:cs="Arial"/>
          <w:szCs w:val="24"/>
          <w:lang w:val="es-ES_tradnl" w:eastAsia="es-ES_tradnl"/>
        </w:rPr>
        <w:t>2</w:t>
      </w:r>
      <w:r w:rsidRPr="003804B1">
        <w:rPr>
          <w:rFonts w:ascii="Calibri" w:hAnsi="Calibri" w:cs="Arial"/>
          <w:szCs w:val="24"/>
          <w:lang w:val="es-ES_tradnl" w:eastAsia="es-ES_tradnl"/>
        </w:rPr>
        <w:t>.2.1</w:t>
      </w:r>
      <w:r w:rsidRPr="003804B1">
        <w:rPr>
          <w:rFonts w:ascii="Calibri" w:hAnsi="Calibri" w:cs="Arial"/>
          <w:i/>
          <w:szCs w:val="24"/>
          <w:lang w:val="es-ES_tradnl" w:eastAsia="es-ES_tradnl"/>
        </w:rPr>
        <w:t xml:space="preserve">. </w:t>
      </w:r>
      <w:r>
        <w:rPr>
          <w:rFonts w:ascii="Calibri" w:hAnsi="Calibri" w:cs="Arial"/>
          <w:i/>
          <w:szCs w:val="24"/>
          <w:lang w:val="es-ES_tradnl" w:eastAsia="es-ES_tradnl"/>
        </w:rPr>
        <w:t>“</w:t>
      </w:r>
      <w:r w:rsidRPr="00AA60E2">
        <w:rPr>
          <w:rFonts w:ascii="Calibri" w:hAnsi="Calibri" w:cs="Arial"/>
          <w:i/>
          <w:szCs w:val="24"/>
          <w:lang w:val="es-ES_tradnl" w:eastAsia="es-ES_tradnl"/>
        </w:rPr>
        <w:t>Desarrollar la economía digital, incluyendo el comercio electrónico, para el crecimiento, la competitividad y la internacionalización de la empresa española</w:t>
      </w:r>
      <w:r>
        <w:rPr>
          <w:rFonts w:ascii="Calibri" w:hAnsi="Calibri" w:cs="Arial"/>
          <w:i/>
          <w:szCs w:val="24"/>
          <w:lang w:val="es-ES_tradnl" w:eastAsia="es-ES_tradnl"/>
        </w:rPr>
        <w:t>”</w:t>
      </w:r>
      <w:r>
        <w:rPr>
          <w:rFonts w:ascii="Calibri" w:hAnsi="Calibri" w:cs="Arial"/>
          <w:szCs w:val="24"/>
          <w:lang w:val="es-ES_tradnl" w:eastAsia="es-ES_tradnl"/>
        </w:rPr>
        <w:t>, siendo la Cámara de Comercio de España el Organismo Intermedio (ES401001), encargada de la gestión del mismo, y la Cámara de Comercio el Organismo ejecutor de la operación.</w:t>
      </w:r>
    </w:p>
    <w:p w:rsidR="00F664E2" w:rsidRPr="00AA60E2" w:rsidRDefault="00F664E2" w:rsidP="00F664E2">
      <w:pPr>
        <w:pStyle w:val="Texto2"/>
        <w:numPr>
          <w:ilvl w:val="0"/>
          <w:numId w:val="31"/>
        </w:numPr>
        <w:rPr>
          <w:rFonts w:asciiTheme="minorHAnsi" w:hAnsiTheme="minorHAnsi"/>
          <w:color w:val="auto"/>
          <w:szCs w:val="22"/>
        </w:rPr>
      </w:pPr>
      <w:r>
        <w:rPr>
          <w:rFonts w:ascii="Calibri" w:hAnsi="Calibri" w:cs="Arial"/>
          <w:szCs w:val="24"/>
          <w:lang w:val="es-ES_tradnl" w:eastAsia="es-ES_tradnl"/>
        </w:rPr>
        <w:t xml:space="preserve">La empresa a la que representa cumple con los requerimientos señalados en dichas </w:t>
      </w:r>
      <w:r w:rsidRPr="003804B1">
        <w:rPr>
          <w:rFonts w:ascii="Calibri" w:hAnsi="Calibri" w:cs="Arial"/>
          <w:szCs w:val="22"/>
          <w:lang w:val="es-ES_tradnl" w:eastAsia="es-ES_tradnl"/>
        </w:rPr>
        <w:t>bases reguladoras, en particular:</w:t>
      </w:r>
    </w:p>
    <w:p w:rsidR="00F664E2" w:rsidRPr="003804B1" w:rsidRDefault="00F664E2" w:rsidP="00F664E2">
      <w:pPr>
        <w:pStyle w:val="Prrafodelista"/>
        <w:widowControl w:val="0"/>
        <w:numPr>
          <w:ilvl w:val="1"/>
          <w:numId w:val="31"/>
        </w:numPr>
        <w:adjustRightInd w:val="0"/>
        <w:spacing w:before="160" w:after="160"/>
        <w:textAlignment w:val="baseline"/>
        <w:rPr>
          <w:rFonts w:cs="Arial"/>
          <w:lang w:val="es-ES_tradnl" w:eastAsia="es-ES_tradnl"/>
        </w:rPr>
      </w:pPr>
      <w:r>
        <w:rPr>
          <w:lang w:val="es-ES_tradnl"/>
        </w:rPr>
        <w:t>N</w:t>
      </w:r>
      <w:r w:rsidRPr="003804B1">
        <w:t>o se encuentra incursa en ninguna de las prohibiciones a que hace referencia el artículo 13 de la Ley 38/2003, de 17 de noviembre, General de Subvenciones, o normativa aplicable en la materia propia de la Comunidad Autónoma correspondiente.</w:t>
      </w:r>
    </w:p>
    <w:p w:rsidR="00F664E2" w:rsidRPr="004E5983" w:rsidRDefault="00F664E2" w:rsidP="00F664E2">
      <w:pPr>
        <w:pStyle w:val="Prrafodelista"/>
        <w:widowControl w:val="0"/>
        <w:numPr>
          <w:ilvl w:val="1"/>
          <w:numId w:val="31"/>
        </w:numPr>
        <w:adjustRightInd w:val="0"/>
        <w:spacing w:before="160" w:after="160"/>
        <w:textAlignment w:val="baseline"/>
        <w:rPr>
          <w:lang w:val="es-ES_tradnl"/>
        </w:rPr>
      </w:pPr>
      <w:r w:rsidRPr="004E5983">
        <w:rPr>
          <w:lang w:val="es-ES_tradnl"/>
        </w:rPr>
        <w:t xml:space="preserve">Es una Pyme según la definición recogida en la Recomendación de la Comisión 2003/361/CE de 6.5.03 (DOCE L 124 de 20.5.03) </w:t>
      </w:r>
      <w:r w:rsidRPr="004E5983">
        <w:rPr>
          <w:vertAlign w:val="superscript"/>
          <w:lang w:val="es-ES_tradnl"/>
        </w:rPr>
        <w:footnoteReference w:id="3"/>
      </w:r>
    </w:p>
    <w:p w:rsidR="00F664E2" w:rsidRDefault="00F664E2" w:rsidP="00F664E2">
      <w:pPr>
        <w:pStyle w:val="Texto2"/>
        <w:numPr>
          <w:ilvl w:val="1"/>
          <w:numId w:val="31"/>
        </w:numPr>
        <w:rPr>
          <w:rFonts w:asciiTheme="minorHAnsi" w:hAnsiTheme="minorHAnsi"/>
          <w:color w:val="auto"/>
          <w:szCs w:val="22"/>
        </w:rPr>
      </w:pPr>
      <w:r>
        <w:rPr>
          <w:rFonts w:ascii="Calibri" w:hAnsi="Calibri"/>
          <w:szCs w:val="22"/>
          <w:lang w:val="es-ES_tradnl"/>
        </w:rPr>
        <w:t xml:space="preserve">Cumple la norma de </w:t>
      </w:r>
      <w:r>
        <w:rPr>
          <w:rFonts w:ascii="Calibri" w:hAnsi="Calibri"/>
          <w:i/>
          <w:szCs w:val="22"/>
          <w:lang w:val="es-ES_tradnl"/>
        </w:rPr>
        <w:t>mínimis</w:t>
      </w:r>
      <w:r w:rsidRPr="004E5983">
        <w:rPr>
          <w:rFonts w:ascii="Calibri" w:hAnsi="Calibri"/>
          <w:szCs w:val="22"/>
          <w:lang w:val="es-ES_tradnl"/>
        </w:rPr>
        <w:t>, según lo dispuesto en el R</w:t>
      </w:r>
      <w:r>
        <w:rPr>
          <w:rFonts w:ascii="Calibri" w:hAnsi="Calibri"/>
          <w:szCs w:val="22"/>
          <w:lang w:val="es-ES_tradnl"/>
        </w:rPr>
        <w:t xml:space="preserve">eglamento </w:t>
      </w:r>
      <w:r w:rsidRPr="004E5983">
        <w:rPr>
          <w:rFonts w:ascii="Calibri" w:hAnsi="Calibri"/>
          <w:szCs w:val="22"/>
          <w:lang w:val="es-ES_tradnl"/>
        </w:rPr>
        <w:t>(UE) Nº 1407/2013, de la Comisión Europea, relativo a la aplicación de los artículos 107 y 108 del Tratado</w:t>
      </w:r>
      <w:r>
        <w:rPr>
          <w:rFonts w:ascii="Calibri" w:hAnsi="Calibri"/>
          <w:szCs w:val="22"/>
          <w:lang w:val="es-ES_tradnl"/>
        </w:rPr>
        <w:t xml:space="preserve"> UE</w:t>
      </w:r>
      <w:r>
        <w:rPr>
          <w:rStyle w:val="Refdenotaalpie"/>
          <w:rFonts w:ascii="Calibri" w:hAnsi="Calibri"/>
          <w:szCs w:val="22"/>
          <w:lang w:val="es-ES_tradnl"/>
        </w:rPr>
        <w:footnoteReference w:id="4"/>
      </w:r>
    </w:p>
    <w:p w:rsidR="00F664E2" w:rsidRPr="0028274B" w:rsidRDefault="00F664E2" w:rsidP="00F664E2">
      <w:pPr>
        <w:pStyle w:val="Texto2"/>
        <w:numPr>
          <w:ilvl w:val="1"/>
          <w:numId w:val="31"/>
        </w:numPr>
        <w:rPr>
          <w:rFonts w:asciiTheme="minorHAnsi" w:hAnsiTheme="minorHAnsi"/>
          <w:color w:val="auto"/>
          <w:szCs w:val="22"/>
        </w:rPr>
      </w:pPr>
      <w:r w:rsidRPr="004E5983">
        <w:rPr>
          <w:rFonts w:ascii="Calibri" w:hAnsi="Calibri"/>
          <w:szCs w:val="22"/>
          <w:lang w:val="es-ES_tradnl"/>
        </w:rPr>
        <w:t>Está dada de alta en el Censo del IAE, epígrafe nº</w:t>
      </w:r>
      <w:r w:rsidRPr="00072C42">
        <w:rPr>
          <w:rFonts w:ascii="Calibri" w:hAnsi="Calibri"/>
          <w:szCs w:val="22"/>
          <w:shd w:val="clear" w:color="auto" w:fill="F2F2F2" w:themeFill="background1" w:themeFillShade="F2"/>
          <w:lang w:val="es-ES_tradnl"/>
        </w:rPr>
        <w:t>……………….</w:t>
      </w:r>
    </w:p>
    <w:p w:rsidR="00F664E2" w:rsidRPr="00AA60E2" w:rsidRDefault="00F664E2" w:rsidP="00F664E2">
      <w:pPr>
        <w:pStyle w:val="Texto2"/>
        <w:numPr>
          <w:ilvl w:val="0"/>
          <w:numId w:val="31"/>
        </w:numPr>
        <w:rPr>
          <w:rFonts w:asciiTheme="minorHAnsi" w:hAnsiTheme="minorHAnsi"/>
          <w:color w:val="auto"/>
          <w:szCs w:val="22"/>
        </w:rPr>
      </w:pPr>
      <w:r>
        <w:rPr>
          <w:rFonts w:ascii="Calibri" w:hAnsi="Calibri" w:cs="Arial"/>
          <w:szCs w:val="24"/>
          <w:lang w:val="es-ES_tradnl" w:eastAsia="es-ES_tradnl"/>
        </w:rPr>
        <w:t>Conservará los documentos originales de los gastos aprobados en el marco del Programa TICCámaras, durante un plazo de</w:t>
      </w:r>
      <w:r>
        <w:rPr>
          <w:rFonts w:asciiTheme="minorHAnsi" w:hAnsiTheme="minorHAnsi"/>
          <w:color w:val="auto"/>
          <w:szCs w:val="22"/>
        </w:rPr>
        <w:t xml:space="preserve">tres (3) </w:t>
      </w:r>
      <w:r>
        <w:rPr>
          <w:rFonts w:ascii="Calibri" w:hAnsi="Calibri" w:cs="Arial"/>
          <w:szCs w:val="24"/>
          <w:lang w:val="es-ES_tradnl" w:eastAsia="es-ES_tradnl"/>
        </w:rPr>
        <w:t xml:space="preserve">años a partir del 31 de diciembre siguiente a la presentación </w:t>
      </w:r>
      <w:r>
        <w:rPr>
          <w:rFonts w:ascii="Calibri" w:hAnsi="Calibri" w:cs="Arial"/>
          <w:szCs w:val="24"/>
          <w:lang w:val="es-ES_tradnl" w:eastAsia="es-ES_tradnl"/>
        </w:rPr>
        <w:lastRenderedPageBreak/>
        <w:t>de cuentas en las que estén incluidos los gastos de la operación, de acuerdo con lo establecido en el art. 140 del Reglamento (UE) 1303/2013.</w:t>
      </w:r>
    </w:p>
    <w:p w:rsidR="00F664E2" w:rsidRPr="004E5983"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Dispondrá de un sistema de contabilidad separada o un código contable adecuado en relación con todas las transacciones (gastos e ingresos) de las operaciones</w:t>
      </w:r>
      <w:r>
        <w:rPr>
          <w:rFonts w:cs="Arial"/>
          <w:szCs w:val="24"/>
          <w:lang w:val="es-ES_tradnl" w:eastAsia="es-ES_tradnl"/>
        </w:rPr>
        <w:t xml:space="preserve"> presentadas a cofinanciación (</w:t>
      </w:r>
      <w:r w:rsidRPr="004E5983">
        <w:rPr>
          <w:rFonts w:cs="Arial"/>
          <w:szCs w:val="24"/>
          <w:lang w:val="es-ES_tradnl" w:eastAsia="es-ES_tradnl"/>
        </w:rPr>
        <w:t>art. 125.4.b) del Reglamento (UE) nº 1303/2013).</w:t>
      </w:r>
    </w:p>
    <w:p w:rsidR="00F664E2" w:rsidRPr="004E5983"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F664E2" w:rsidRPr="004E5983"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Pr>
          <w:rFonts w:cs="Arial"/>
          <w:szCs w:val="24"/>
          <w:lang w:val="es-ES_tradnl" w:eastAsia="es-ES_tradnl"/>
        </w:rPr>
        <w:t>Cuenta</w:t>
      </w:r>
      <w:r w:rsidRPr="004E5983">
        <w:rPr>
          <w:rFonts w:cs="Arial"/>
          <w:szCs w:val="24"/>
          <w:lang w:val="es-ES_tradnl" w:eastAsia="es-ES_tradnl"/>
        </w:rPr>
        <w:t xml:space="preserve"> con la capacidad administrativa, financiera y operativa adecuadas para ejecutar la operación.</w:t>
      </w:r>
    </w:p>
    <w:p w:rsidR="00F664E2" w:rsidRPr="004E5983"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Da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F664E2" w:rsidRPr="006F39CE"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sidRPr="006F39CE">
        <w:rPr>
          <w:rFonts w:cs="Arial"/>
          <w:szCs w:val="24"/>
          <w:lang w:val="es-ES_tradnl" w:eastAsia="es-ES_tradnl"/>
        </w:rPr>
        <w:t>La aceptación de la ayuda supone que la empresa beneficiaria da su permiso a que el Organismo concedente publique en su página web su conformidad con el siguiente texto:</w:t>
      </w:r>
      <w:r w:rsidRPr="006F39CE">
        <w:rPr>
          <w:rFonts w:cs="Arial"/>
          <w:szCs w:val="24"/>
          <w:lang w:val="es-ES_tradnl" w:eastAsia="es-ES_tradnl"/>
        </w:rPr>
        <w:tab/>
      </w:r>
      <w:r w:rsidRPr="006F39CE">
        <w:rPr>
          <w:rFonts w:cs="Arial"/>
          <w:szCs w:val="24"/>
          <w:lang w:val="es-ES_tradnl" w:eastAsia="es-ES_tradnl"/>
        </w:rPr>
        <w:br/>
        <w:t>“</w:t>
      </w:r>
      <w:r w:rsidRPr="00BB409D">
        <w:rPr>
          <w:rFonts w:cs="Arial"/>
          <w:i/>
          <w:szCs w:val="24"/>
          <w:lang w:val="es-ES_tradnl" w:eastAsia="es-ES_tradnl"/>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bookmarkStart w:id="0" w:name="_GoBack"/>
      <w:bookmarkEnd w:id="0"/>
      <w:r w:rsidRPr="006F39CE">
        <w:rPr>
          <w:rFonts w:cs="Arial"/>
          <w:szCs w:val="24"/>
          <w:lang w:val="es-ES_tradnl" w:eastAsia="es-ES_tradnl"/>
        </w:rPr>
        <w:t>”.</w:t>
      </w:r>
    </w:p>
    <w:p w:rsidR="00F664E2"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Informará de la percepción de otras subvenciones, ayudas, ingresos o recursos en relación a la operación cofinanciada por el Programa.</w:t>
      </w:r>
    </w:p>
    <w:p w:rsidR="00F664E2" w:rsidRPr="002976DA"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sidRPr="002976DA">
        <w:rPr>
          <w:rFonts w:cs="Arial"/>
          <w:szCs w:val="24"/>
          <w:lang w:val="es-ES_tradnl" w:eastAsia="es-ES_tradnl"/>
        </w:rPr>
        <w:t>Se compromete a no recibir ninguna ayuda económica en la actualidad, o en el futuro, de cualquier entidad pública o privada, coincidente con el apoyo recibido por conceptos de gastos realizados con cargo al programa InnoCámaras cofinanciados con Fondos FEDER del periodo 2014-2020</w:t>
      </w:r>
      <w:r>
        <w:rPr>
          <w:rFonts w:cs="Arial"/>
          <w:szCs w:val="24"/>
          <w:lang w:val="es-ES_tradnl" w:eastAsia="es-ES_tradnl"/>
        </w:rPr>
        <w:t>.</w:t>
      </w:r>
    </w:p>
    <w:p w:rsidR="00F664E2" w:rsidRPr="004E5983"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sidRPr="004E5983">
        <w:rPr>
          <w:rFonts w:cs="Arial"/>
          <w:szCs w:val="24"/>
          <w:lang w:val="es-ES_tradnl" w:eastAsia="es-ES_tradnl"/>
        </w:rPr>
        <w:t>Colaborará</w:t>
      </w:r>
      <w:r>
        <w:rPr>
          <w:rFonts w:cs="Arial"/>
          <w:szCs w:val="24"/>
          <w:lang w:val="es-ES_tradnl" w:eastAsia="es-ES_tradnl"/>
        </w:rPr>
        <w:t xml:space="preserve"> con la Cámara de Comercio</w:t>
      </w:r>
      <w:r w:rsidRPr="004E5983">
        <w:rPr>
          <w:rFonts w:cs="Arial"/>
          <w:szCs w:val="24"/>
          <w:lang w:val="es-ES_tradnl" w:eastAsia="es-ES_tradnl"/>
        </w:rPr>
        <w:t xml:space="preserve"> en lo relativo a los indicadores de productividad asociados a la actuación objeto de cofinanciación por parte del FEDER.</w:t>
      </w:r>
    </w:p>
    <w:p w:rsidR="00F664E2" w:rsidRPr="004E5983" w:rsidRDefault="00F664E2" w:rsidP="00F664E2">
      <w:pPr>
        <w:pStyle w:val="Prrafodelista"/>
        <w:widowControl w:val="0"/>
        <w:numPr>
          <w:ilvl w:val="0"/>
          <w:numId w:val="31"/>
        </w:numPr>
        <w:adjustRightInd w:val="0"/>
        <w:spacing w:before="160" w:after="160"/>
        <w:textAlignment w:val="baseline"/>
        <w:rPr>
          <w:rFonts w:cs="Arial"/>
          <w:szCs w:val="24"/>
          <w:lang w:val="es-ES_tradnl" w:eastAsia="es-ES_tradnl"/>
        </w:rPr>
      </w:pPr>
      <w:r>
        <w:rPr>
          <w:rFonts w:cs="Arial"/>
          <w:szCs w:val="24"/>
          <w:lang w:val="es-ES_tradnl" w:eastAsia="es-ES_tradnl"/>
        </w:rPr>
        <w:t>L</w:t>
      </w:r>
      <w:r w:rsidRPr="004E5983">
        <w:rPr>
          <w:rFonts w:cs="Arial"/>
          <w:szCs w:val="24"/>
          <w:lang w:val="es-ES_tradnl" w:eastAsia="es-ES_tradnl"/>
        </w:rPr>
        <w:t>os datos indicados en el formulario de identificación de empresa son veraces y responden a la realidad de la empresa.</w:t>
      </w:r>
    </w:p>
    <w:p w:rsidR="00F664E2" w:rsidRPr="0028274B" w:rsidRDefault="00F664E2" w:rsidP="00F664E2">
      <w:pPr>
        <w:pStyle w:val="Texto2"/>
        <w:spacing w:before="0"/>
        <w:ind w:left="567" w:firstLine="207"/>
        <w:rPr>
          <w:rFonts w:asciiTheme="minorHAnsi" w:hAnsiTheme="minorHAnsi"/>
          <w:b/>
          <w:color w:val="auto"/>
          <w:szCs w:val="22"/>
        </w:rPr>
      </w:pPr>
    </w:p>
    <w:p w:rsidR="00F664E2" w:rsidRPr="0028274B" w:rsidRDefault="00F664E2" w:rsidP="00F664E2">
      <w:pPr>
        <w:pStyle w:val="Texto2"/>
        <w:spacing w:before="0"/>
        <w:ind w:left="284"/>
        <w:rPr>
          <w:rFonts w:asciiTheme="minorHAnsi" w:hAnsiTheme="minorHAnsi" w:cs="Arial"/>
          <w:bCs/>
          <w:color w:val="auto"/>
          <w:szCs w:val="22"/>
        </w:rPr>
      </w:pPr>
      <w:r w:rsidRPr="0028274B">
        <w:rPr>
          <w:rFonts w:asciiTheme="minorHAnsi" w:hAnsiTheme="minorHAnsi"/>
          <w:color w:val="auto"/>
          <w:szCs w:val="22"/>
        </w:rPr>
        <w:t>Y</w:t>
      </w:r>
      <w:r w:rsidRPr="0028274B">
        <w:rPr>
          <w:rFonts w:asciiTheme="minorHAnsi" w:hAnsiTheme="minorHAnsi" w:cs="Arial"/>
          <w:bCs/>
          <w:color w:val="auto"/>
          <w:szCs w:val="22"/>
        </w:rPr>
        <w:t xml:space="preserve"> para que conste, a los efectos oportunos, firma la presente declaración en…………………….., a…. de…….. de 20….</w:t>
      </w:r>
    </w:p>
    <w:p w:rsidR="00F664E2" w:rsidRDefault="00F664E2" w:rsidP="00F664E2">
      <w:pPr>
        <w:pStyle w:val="Texto2"/>
        <w:ind w:left="1542"/>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F664E2" w:rsidRPr="0028274B" w:rsidRDefault="00F664E2" w:rsidP="00F664E2">
      <w:pPr>
        <w:pStyle w:val="Texto2"/>
        <w:ind w:left="1542"/>
        <w:jc w:val="right"/>
        <w:rPr>
          <w:rFonts w:asciiTheme="minorHAnsi" w:hAnsiTheme="minorHAnsi"/>
          <w:szCs w:val="22"/>
        </w:rPr>
      </w:pPr>
      <w:r w:rsidRPr="002976DA">
        <w:rPr>
          <w:rFonts w:ascii="Calibri" w:hAnsi="Calibri" w:cs="Arial"/>
          <w:b/>
          <w:bCs/>
          <w:color w:val="auto"/>
          <w:szCs w:val="22"/>
        </w:rPr>
        <w:t>D/Dña………………………………….</w:t>
      </w:r>
    </w:p>
    <w:p w:rsidR="00F664E2" w:rsidRDefault="00F664E2" w:rsidP="006004E5">
      <w:pPr>
        <w:spacing w:before="120"/>
        <w:rPr>
          <w:rFonts w:cs="Arial"/>
        </w:rPr>
      </w:pPr>
    </w:p>
    <w:sectPr w:rsidR="00F664E2" w:rsidSect="001356BA">
      <w:headerReference w:type="default" r:id="rId9"/>
      <w:footerReference w:type="even" r:id="rId10"/>
      <w:footerReference w:type="default" r:id="rId11"/>
      <w:pgSz w:w="11907" w:h="16840" w:code="9"/>
      <w:pgMar w:top="1920" w:right="926" w:bottom="1418" w:left="1260" w:header="720"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FB" w:rsidRDefault="00113DFB">
      <w:r>
        <w:separator/>
      </w:r>
    </w:p>
  </w:endnote>
  <w:endnote w:type="continuationSeparator" w:id="1">
    <w:p w:rsidR="00113DFB" w:rsidRDefault="00113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A8" w:rsidRDefault="00B4070D">
    <w:pPr>
      <w:pStyle w:val="Piedepgina"/>
      <w:framePr w:wrap="around" w:vAnchor="text" w:hAnchor="margin" w:xAlign="right" w:y="1"/>
      <w:rPr>
        <w:rStyle w:val="Nmerodepgina"/>
      </w:rPr>
    </w:pPr>
    <w:r>
      <w:rPr>
        <w:rStyle w:val="Nmerodepgina"/>
      </w:rPr>
      <w:fldChar w:fldCharType="begin"/>
    </w:r>
    <w:r w:rsidR="004575A8">
      <w:rPr>
        <w:rStyle w:val="Nmerodepgina"/>
      </w:rPr>
      <w:instrText xml:space="preserve">PAGE  </w:instrText>
    </w:r>
    <w:r>
      <w:rPr>
        <w:rStyle w:val="Nmerodepgina"/>
      </w:rPr>
      <w:fldChar w:fldCharType="end"/>
    </w:r>
  </w:p>
  <w:p w:rsidR="004575A8" w:rsidRDefault="004575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A8" w:rsidRDefault="00B4070D" w:rsidP="008B5A32">
    <w:pPr>
      <w:pStyle w:val="Piedepgina"/>
      <w:ind w:right="360"/>
      <w:jc w:val="right"/>
    </w:pPr>
    <w:r w:rsidRPr="00E8188E">
      <w:rPr>
        <w:rStyle w:val="Nmerodepgina"/>
        <w:sz w:val="18"/>
        <w:szCs w:val="18"/>
      </w:rPr>
      <w:fldChar w:fldCharType="begin"/>
    </w:r>
    <w:r w:rsidR="004575A8" w:rsidRPr="00E8188E">
      <w:rPr>
        <w:rStyle w:val="Nmerodepgina"/>
        <w:sz w:val="18"/>
        <w:szCs w:val="18"/>
      </w:rPr>
      <w:instrText xml:space="preserve"> PAGE </w:instrText>
    </w:r>
    <w:r w:rsidRPr="00E8188E">
      <w:rPr>
        <w:rStyle w:val="Nmerodepgina"/>
        <w:sz w:val="18"/>
        <w:szCs w:val="18"/>
      </w:rPr>
      <w:fldChar w:fldCharType="separate"/>
    </w:r>
    <w:r w:rsidR="00F664E2">
      <w:rPr>
        <w:rStyle w:val="Nmerodepgina"/>
        <w:noProof/>
        <w:sz w:val="18"/>
        <w:szCs w:val="18"/>
      </w:rPr>
      <w:t>5</w:t>
    </w:r>
    <w:r w:rsidRPr="00E8188E">
      <w:rPr>
        <w:rStyle w:val="Nmerodepgina"/>
        <w:sz w:val="18"/>
        <w:szCs w:val="18"/>
      </w:rPr>
      <w:fldChar w:fldCharType="end"/>
    </w:r>
    <w:r w:rsidR="004575A8" w:rsidRPr="00E8188E">
      <w:rPr>
        <w:rStyle w:val="Nmerodepgina"/>
        <w:sz w:val="18"/>
        <w:szCs w:val="18"/>
      </w:rPr>
      <w:t xml:space="preserve"> de </w:t>
    </w:r>
    <w:r w:rsidRPr="00E8188E">
      <w:rPr>
        <w:rStyle w:val="Nmerodepgina"/>
        <w:sz w:val="18"/>
        <w:szCs w:val="18"/>
      </w:rPr>
      <w:fldChar w:fldCharType="begin"/>
    </w:r>
    <w:r w:rsidR="004575A8" w:rsidRPr="00E8188E">
      <w:rPr>
        <w:rStyle w:val="Nmerodepgina"/>
        <w:sz w:val="18"/>
        <w:szCs w:val="18"/>
      </w:rPr>
      <w:instrText xml:space="preserve"> NUMPAGES </w:instrText>
    </w:r>
    <w:r w:rsidRPr="00E8188E">
      <w:rPr>
        <w:rStyle w:val="Nmerodepgina"/>
        <w:sz w:val="18"/>
        <w:szCs w:val="18"/>
      </w:rPr>
      <w:fldChar w:fldCharType="separate"/>
    </w:r>
    <w:r w:rsidR="00F664E2">
      <w:rPr>
        <w:rStyle w:val="Nmerodepgina"/>
        <w:noProof/>
        <w:sz w:val="18"/>
        <w:szCs w:val="18"/>
      </w:rPr>
      <w:t>7</w:t>
    </w:r>
    <w:r w:rsidRPr="00E8188E">
      <w:rPr>
        <w:rStyle w:val="Nmerodep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FB" w:rsidRDefault="00113DFB">
      <w:r>
        <w:separator/>
      </w:r>
    </w:p>
  </w:footnote>
  <w:footnote w:type="continuationSeparator" w:id="1">
    <w:p w:rsidR="00113DFB" w:rsidRDefault="00113DFB">
      <w:r>
        <w:continuationSeparator/>
      </w:r>
    </w:p>
  </w:footnote>
  <w:footnote w:id="2">
    <w:p w:rsidR="00893E83" w:rsidRDefault="00893E83" w:rsidP="00893E83">
      <w:pPr>
        <w:pStyle w:val="Textonotapie"/>
      </w:pPr>
      <w:r>
        <w:rPr>
          <w:rStyle w:val="Refdenotaalpie"/>
        </w:rPr>
        <w:footnoteRef/>
      </w:r>
      <w:r>
        <w:t xml:space="preserve"> </w:t>
      </w:r>
      <w:r>
        <w:rPr>
          <w:i/>
          <w:iCs/>
          <w:sz w:val="16"/>
          <w:szCs w:val="16"/>
          <w:lang w:eastAsia="es-ES"/>
        </w:rPr>
        <w:t>En este caso deberá adjuntar a la solicitud copia de la convocatoria del programa de características similares, así como copia del Informe de asesoramiento recibido en dicho programa</w:t>
      </w:r>
    </w:p>
  </w:footnote>
  <w:footnote w:id="3">
    <w:p w:rsidR="00F664E2" w:rsidRPr="002976DA" w:rsidRDefault="00F664E2" w:rsidP="00F664E2">
      <w:pPr>
        <w:pStyle w:val="Textoindependiente"/>
        <w:spacing w:line="240" w:lineRule="auto"/>
        <w:rPr>
          <w:rFonts w:ascii="Calibri" w:hAnsi="Calibri" w:cs="Arial"/>
          <w:sz w:val="18"/>
          <w:szCs w:val="16"/>
        </w:rPr>
      </w:pPr>
      <w:r w:rsidRPr="002976DA">
        <w:rPr>
          <w:rFonts w:ascii="Calibri" w:hAnsi="Calibri" w:cs="Arial"/>
          <w:sz w:val="18"/>
          <w:szCs w:val="16"/>
        </w:rPr>
        <w:t xml:space="preserve">Recomendación de </w:t>
      </w:r>
      <w:smartTag w:uri="urn:schemas-microsoft-com:office:smarttags" w:element="PersonName">
        <w:smartTagPr>
          <w:attr w:name="ProductID" w:val="la Comisi￳n"/>
        </w:smartTagPr>
        <w:r w:rsidRPr="002976DA">
          <w:rPr>
            <w:rFonts w:ascii="Calibri" w:hAnsi="Calibri" w:cs="Arial"/>
            <w:sz w:val="18"/>
            <w:szCs w:val="16"/>
          </w:rPr>
          <w:t>la Comisión</w:t>
        </w:r>
      </w:smartTag>
      <w:r w:rsidRPr="002976DA">
        <w:rPr>
          <w:rFonts w:ascii="Calibri" w:hAnsi="Calibri" w:cs="Arial"/>
          <w:sz w:val="18"/>
          <w:szCs w:val="16"/>
        </w:rPr>
        <w:t xml:space="preserve"> 2003/361/CE de 6.5.03 (Doce L124 de 20.5.03): Sin obviar el contenido total de dicha Recomendación, que la empresa solicitante declara conocer, indicamos los referidos a la definición de PYME y a “empresa autónoma” según la U.E. :</w:t>
      </w:r>
    </w:p>
    <w:p w:rsidR="00F664E2" w:rsidRPr="002976DA" w:rsidRDefault="00F664E2" w:rsidP="00F664E2">
      <w:pPr>
        <w:pStyle w:val="Textoindependiente"/>
        <w:spacing w:before="120" w:line="240" w:lineRule="auto"/>
        <w:rPr>
          <w:rFonts w:ascii="Calibri" w:hAnsi="Calibri"/>
          <w:sz w:val="18"/>
          <w:szCs w:val="16"/>
        </w:rPr>
      </w:pPr>
      <w:r w:rsidRPr="002976DA">
        <w:rPr>
          <w:rStyle w:val="Refdenotaalpie"/>
          <w:rFonts w:ascii="Calibri" w:hAnsi="Calibri"/>
          <w:sz w:val="18"/>
          <w:szCs w:val="16"/>
        </w:rPr>
        <w:footnoteRef/>
      </w:r>
      <w:r w:rsidRPr="002976DA">
        <w:rPr>
          <w:rFonts w:ascii="Calibri" w:hAnsi="Calibri"/>
          <w:sz w:val="18"/>
          <w:szCs w:val="16"/>
        </w:rPr>
        <w:t xml:space="preserve"> 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F664E2" w:rsidRPr="002976DA" w:rsidRDefault="00F664E2" w:rsidP="00F664E2">
      <w:pPr>
        <w:pStyle w:val="Textoindependiente"/>
        <w:spacing w:before="60" w:line="240" w:lineRule="auto"/>
        <w:rPr>
          <w:rFonts w:ascii="Calibri" w:hAnsi="Calibri"/>
          <w:sz w:val="18"/>
          <w:szCs w:val="16"/>
        </w:rPr>
      </w:pPr>
      <w:r w:rsidRPr="002976DA">
        <w:rPr>
          <w:rFonts w:ascii="Calibri" w:hAnsi="Calibri"/>
          <w:sz w:val="18"/>
          <w:szCs w:val="16"/>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footnote>
  <w:footnote w:id="4">
    <w:p w:rsidR="00F664E2" w:rsidRPr="002976DA" w:rsidRDefault="00F664E2" w:rsidP="00F664E2">
      <w:pPr>
        <w:pStyle w:val="Textonotapie"/>
        <w:rPr>
          <w:sz w:val="22"/>
        </w:rPr>
      </w:pPr>
      <w:r w:rsidRPr="002976DA">
        <w:rPr>
          <w:rStyle w:val="Refdenotaalpie"/>
          <w:sz w:val="22"/>
        </w:rPr>
        <w:footnoteRef/>
      </w:r>
      <w:r w:rsidRPr="002976DA">
        <w:rPr>
          <w:rFonts w:asciiTheme="minorHAnsi" w:hAnsiTheme="minorHAnsi"/>
          <w:sz w:val="18"/>
          <w:szCs w:val="16"/>
        </w:rPr>
        <w:t>Art. 3.2.: “El importe total de las ayudas de mínimis concedidas por un Estado miembro a una única empresa no excederá de 200.000 € durante cualquier periodo de tres ejercicios fiscales. El importe total de las ayudas de mínimis concedidas por un Estado miembro a una única empresa que realice por cuenta ajena operaciones de transporte de mercancías por carretera no excederá de 100.000 € durante cualquier periodo de tres ejercicios fiscales. Estas ayudas de mínimis no podrán utilizarse para la adquisición de vehículos de transporte de mercancías por carretera.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A8" w:rsidRDefault="00893E83" w:rsidP="00C12799">
    <w:pPr>
      <w:pStyle w:val="Encabezado"/>
    </w:pPr>
    <w:r>
      <w:rPr>
        <w:noProof/>
        <w:lang w:eastAsia="es-ES"/>
      </w:rPr>
      <w:drawing>
        <wp:anchor distT="0" distB="0" distL="114300" distR="114300" simplePos="0" relativeHeight="251668480" behindDoc="0" locked="0" layoutInCell="1" allowOverlap="1">
          <wp:simplePos x="0" y="0"/>
          <wp:positionH relativeFrom="column">
            <wp:posOffset>476250</wp:posOffset>
          </wp:positionH>
          <wp:positionV relativeFrom="paragraph">
            <wp:posOffset>-476250</wp:posOffset>
          </wp:positionV>
          <wp:extent cx="4953000" cy="74295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0" cy="742950"/>
                  </a:xfrm>
                  <a:prstGeom prst="rect">
                    <a:avLst/>
                  </a:prstGeom>
                  <a:noFill/>
                  <a:ln w="9525">
                    <a:noFill/>
                    <a:miter lim="800000"/>
                    <a:headEnd/>
                    <a:tailEnd/>
                  </a:ln>
                </pic:spPr>
              </pic:pic>
            </a:graphicData>
          </a:graphic>
        </wp:anchor>
      </w:drawing>
    </w:r>
  </w:p>
  <w:p w:rsidR="004575A8" w:rsidRDefault="004575A8" w:rsidP="00C12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B6B2982"/>
    <w:multiLevelType w:val="hybridMultilevel"/>
    <w:tmpl w:val="38B272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3">
    <w:nsid w:val="17E3246C"/>
    <w:multiLevelType w:val="hybridMultilevel"/>
    <w:tmpl w:val="FE5CC4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31050A"/>
    <w:multiLevelType w:val="hybridMultilevel"/>
    <w:tmpl w:val="BD0AA3D8"/>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2520D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9F14F41"/>
    <w:multiLevelType w:val="hybridMultilevel"/>
    <w:tmpl w:val="E812862E"/>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EC62B9"/>
    <w:multiLevelType w:val="hybridMultilevel"/>
    <w:tmpl w:val="769CBFA4"/>
    <w:lvl w:ilvl="0" w:tplc="72DAA5F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1">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1F5182A"/>
    <w:multiLevelType w:val="multilevel"/>
    <w:tmpl w:val="7FE85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3770044"/>
    <w:multiLevelType w:val="hybridMultilevel"/>
    <w:tmpl w:val="C8F2730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nsid w:val="44693B97"/>
    <w:multiLevelType w:val="hybridMultilevel"/>
    <w:tmpl w:val="4DC8428A"/>
    <w:lvl w:ilvl="0" w:tplc="FFFFFFFF">
      <w:start w:val="1"/>
      <w:numFmt w:val="bullet"/>
      <w:lvlText w:val="o"/>
      <w:lvlJc w:val="left"/>
      <w:pPr>
        <w:ind w:left="2140" w:hanging="360"/>
      </w:pPr>
      <w:rPr>
        <w:rFonts w:ascii="Courier New" w:hAnsi="Courier New" w:cs="Courier New" w:hint="default"/>
      </w:rPr>
    </w:lvl>
    <w:lvl w:ilvl="1" w:tplc="0C0A000D">
      <w:start w:val="1"/>
      <w:numFmt w:val="bullet"/>
      <w:lvlText w:val=""/>
      <w:lvlJc w:val="left"/>
      <w:pPr>
        <w:ind w:left="2860" w:hanging="360"/>
      </w:pPr>
      <w:rPr>
        <w:rFonts w:ascii="Wingdings" w:hAnsi="Wingdings" w:hint="default"/>
      </w:rPr>
    </w:lvl>
    <w:lvl w:ilvl="2" w:tplc="FE7C91AC">
      <w:start w:val="1"/>
      <w:numFmt w:val="bullet"/>
      <w:lvlText w:val="-"/>
      <w:lvlJc w:val="left"/>
      <w:pPr>
        <w:ind w:left="3580" w:hanging="360"/>
      </w:pPr>
      <w:rPr>
        <w:rFonts w:ascii="Calibri" w:eastAsia="Times New Roman" w:hAnsi="Calibri" w:cs="Arial" w:hint="default"/>
      </w:rPr>
    </w:lvl>
    <w:lvl w:ilvl="3" w:tplc="FFFFFFFF">
      <w:start w:val="1"/>
      <w:numFmt w:val="bullet"/>
      <w:lvlText w:val=""/>
      <w:lvlJc w:val="left"/>
      <w:pPr>
        <w:ind w:left="4300" w:hanging="360"/>
      </w:pPr>
      <w:rPr>
        <w:rFonts w:ascii="Symbol" w:hAnsi="Symbol"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5">
    <w:nsid w:val="476F2960"/>
    <w:multiLevelType w:val="hybridMultilevel"/>
    <w:tmpl w:val="BD0AA3D8"/>
    <w:lvl w:ilvl="0" w:tplc="0C0A0019">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multilevel"/>
    <w:tmpl w:val="D7F679A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1F22B7"/>
    <w:multiLevelType w:val="hybridMultilevel"/>
    <w:tmpl w:val="0C5C7B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745391C"/>
    <w:multiLevelType w:val="hybridMultilevel"/>
    <w:tmpl w:val="50EAB5B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b/>
        <w:i w:val="0"/>
        <w:color w:val="auto"/>
      </w:rPr>
    </w:lvl>
    <w:lvl w:ilvl="2" w:tplc="1890A2FA">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3C400F"/>
    <w:multiLevelType w:val="hybridMultilevel"/>
    <w:tmpl w:val="A43AC2C0"/>
    <w:lvl w:ilvl="0" w:tplc="CF64CC56">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0"/>
  </w:num>
  <w:num w:numId="2">
    <w:abstractNumId w:val="16"/>
  </w:num>
  <w:num w:numId="3">
    <w:abstractNumId w:val="2"/>
  </w:num>
  <w:num w:numId="4">
    <w:abstractNumId w:val="6"/>
  </w:num>
  <w:num w:numId="5">
    <w:abstractNumId w:val="25"/>
  </w:num>
  <w:num w:numId="6">
    <w:abstractNumId w:val="9"/>
  </w:num>
  <w:num w:numId="7">
    <w:abstractNumId w:val="3"/>
  </w:num>
  <w:num w:numId="8">
    <w:abstractNumId w:val="20"/>
  </w:num>
  <w:num w:numId="9">
    <w:abstractNumId w:val="13"/>
  </w:num>
  <w:num w:numId="10">
    <w:abstractNumId w:val="1"/>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15"/>
  </w:num>
  <w:num w:numId="20">
    <w:abstractNumId w:val="7"/>
  </w:num>
  <w:num w:numId="21">
    <w:abstractNumId w:val="17"/>
  </w:num>
  <w:num w:numId="22">
    <w:abstractNumId w:val="11"/>
  </w:num>
  <w:num w:numId="23">
    <w:abstractNumId w:val="22"/>
  </w:num>
  <w:num w:numId="24">
    <w:abstractNumId w:val="8"/>
  </w:num>
  <w:num w:numId="25">
    <w:abstractNumId w:val="21"/>
  </w:num>
  <w:num w:numId="26">
    <w:abstractNumId w:val="18"/>
  </w:num>
  <w:num w:numId="27">
    <w:abstractNumId w:val="24"/>
  </w:num>
  <w:num w:numId="28">
    <w:abstractNumId w:val="5"/>
  </w:num>
  <w:num w:numId="29">
    <w:abstractNumId w:val="4"/>
  </w:num>
  <w:num w:numId="30">
    <w:abstractNumId w:val="0"/>
  </w:num>
  <w:num w:numId="31">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23554"/>
  </w:hdrShapeDefaults>
  <w:footnotePr>
    <w:footnote w:id="0"/>
    <w:footnote w:id="1"/>
  </w:footnotePr>
  <w:endnotePr>
    <w:endnote w:id="0"/>
    <w:endnote w:id="1"/>
  </w:endnotePr>
  <w:compat/>
  <w:rsids>
    <w:rsidRoot w:val="00581C5E"/>
    <w:rsid w:val="00003A24"/>
    <w:rsid w:val="00007827"/>
    <w:rsid w:val="0001165B"/>
    <w:rsid w:val="00012D34"/>
    <w:rsid w:val="00014C27"/>
    <w:rsid w:val="00016828"/>
    <w:rsid w:val="00030ABB"/>
    <w:rsid w:val="00032339"/>
    <w:rsid w:val="0003317A"/>
    <w:rsid w:val="00041263"/>
    <w:rsid w:val="00042ED8"/>
    <w:rsid w:val="00044B38"/>
    <w:rsid w:val="00045534"/>
    <w:rsid w:val="00046AA0"/>
    <w:rsid w:val="00051452"/>
    <w:rsid w:val="000533A1"/>
    <w:rsid w:val="00054E7D"/>
    <w:rsid w:val="00061CE9"/>
    <w:rsid w:val="000745C1"/>
    <w:rsid w:val="00074773"/>
    <w:rsid w:val="0008343B"/>
    <w:rsid w:val="0009184B"/>
    <w:rsid w:val="00092DAA"/>
    <w:rsid w:val="00094E35"/>
    <w:rsid w:val="00097033"/>
    <w:rsid w:val="000A21B7"/>
    <w:rsid w:val="000A226D"/>
    <w:rsid w:val="000A2B3A"/>
    <w:rsid w:val="000A4F68"/>
    <w:rsid w:val="000A5729"/>
    <w:rsid w:val="000A7724"/>
    <w:rsid w:val="000C1E82"/>
    <w:rsid w:val="000C3324"/>
    <w:rsid w:val="000C36D9"/>
    <w:rsid w:val="000C6CEB"/>
    <w:rsid w:val="000D1BDA"/>
    <w:rsid w:val="000D24EF"/>
    <w:rsid w:val="000D2893"/>
    <w:rsid w:val="000D2DC2"/>
    <w:rsid w:val="000D41B3"/>
    <w:rsid w:val="000D4AA3"/>
    <w:rsid w:val="000D4C72"/>
    <w:rsid w:val="000D4D28"/>
    <w:rsid w:val="000D6B5B"/>
    <w:rsid w:val="000D7620"/>
    <w:rsid w:val="000E3279"/>
    <w:rsid w:val="000F0D0E"/>
    <w:rsid w:val="000F2E59"/>
    <w:rsid w:val="000F45E9"/>
    <w:rsid w:val="001059A7"/>
    <w:rsid w:val="00106304"/>
    <w:rsid w:val="00113B13"/>
    <w:rsid w:val="00113DFB"/>
    <w:rsid w:val="00114B33"/>
    <w:rsid w:val="00116DA4"/>
    <w:rsid w:val="00126B85"/>
    <w:rsid w:val="00132A93"/>
    <w:rsid w:val="001356BA"/>
    <w:rsid w:val="00137F17"/>
    <w:rsid w:val="00145E71"/>
    <w:rsid w:val="00146985"/>
    <w:rsid w:val="00147188"/>
    <w:rsid w:val="00153A6C"/>
    <w:rsid w:val="00154472"/>
    <w:rsid w:val="001546B5"/>
    <w:rsid w:val="001616B8"/>
    <w:rsid w:val="00162D82"/>
    <w:rsid w:val="00163D53"/>
    <w:rsid w:val="001643B4"/>
    <w:rsid w:val="0017022F"/>
    <w:rsid w:val="001729C7"/>
    <w:rsid w:val="00177ECB"/>
    <w:rsid w:val="00183FDC"/>
    <w:rsid w:val="00184325"/>
    <w:rsid w:val="00185C18"/>
    <w:rsid w:val="00187621"/>
    <w:rsid w:val="00191CC4"/>
    <w:rsid w:val="00192562"/>
    <w:rsid w:val="00194A4B"/>
    <w:rsid w:val="00196D67"/>
    <w:rsid w:val="001A0C70"/>
    <w:rsid w:val="001A0DA4"/>
    <w:rsid w:val="001A594B"/>
    <w:rsid w:val="001A667E"/>
    <w:rsid w:val="001A6F8B"/>
    <w:rsid w:val="001C323E"/>
    <w:rsid w:val="001C5376"/>
    <w:rsid w:val="001D164E"/>
    <w:rsid w:val="001D2C3E"/>
    <w:rsid w:val="001D5C67"/>
    <w:rsid w:val="001E0696"/>
    <w:rsid w:val="001E6E3C"/>
    <w:rsid w:val="001E799E"/>
    <w:rsid w:val="001E7F46"/>
    <w:rsid w:val="001F2815"/>
    <w:rsid w:val="001F3423"/>
    <w:rsid w:val="00213F6F"/>
    <w:rsid w:val="00214B2D"/>
    <w:rsid w:val="002151ED"/>
    <w:rsid w:val="002176FD"/>
    <w:rsid w:val="002240FE"/>
    <w:rsid w:val="00227A1B"/>
    <w:rsid w:val="00240ED8"/>
    <w:rsid w:val="00243AE2"/>
    <w:rsid w:val="0024622D"/>
    <w:rsid w:val="00250524"/>
    <w:rsid w:val="00255F1A"/>
    <w:rsid w:val="00264335"/>
    <w:rsid w:val="002643E7"/>
    <w:rsid w:val="00265370"/>
    <w:rsid w:val="00265D7E"/>
    <w:rsid w:val="002741D3"/>
    <w:rsid w:val="0028320C"/>
    <w:rsid w:val="0028363F"/>
    <w:rsid w:val="00283FD5"/>
    <w:rsid w:val="00284BDB"/>
    <w:rsid w:val="0028633B"/>
    <w:rsid w:val="00287032"/>
    <w:rsid w:val="00291EF7"/>
    <w:rsid w:val="002B01B8"/>
    <w:rsid w:val="002B0741"/>
    <w:rsid w:val="002B3FF7"/>
    <w:rsid w:val="002B4A64"/>
    <w:rsid w:val="002C2C94"/>
    <w:rsid w:val="002C4B4E"/>
    <w:rsid w:val="002C6055"/>
    <w:rsid w:val="002C6538"/>
    <w:rsid w:val="002C6581"/>
    <w:rsid w:val="002C6902"/>
    <w:rsid w:val="002D23F0"/>
    <w:rsid w:val="002D7905"/>
    <w:rsid w:val="002E1BFE"/>
    <w:rsid w:val="002E211E"/>
    <w:rsid w:val="002E3AFF"/>
    <w:rsid w:val="002E7F0E"/>
    <w:rsid w:val="002F23D8"/>
    <w:rsid w:val="002F46EE"/>
    <w:rsid w:val="00303B99"/>
    <w:rsid w:val="00304975"/>
    <w:rsid w:val="00304DDF"/>
    <w:rsid w:val="003067FB"/>
    <w:rsid w:val="00320B91"/>
    <w:rsid w:val="0032302B"/>
    <w:rsid w:val="0032606D"/>
    <w:rsid w:val="0032761C"/>
    <w:rsid w:val="00330033"/>
    <w:rsid w:val="003428B2"/>
    <w:rsid w:val="00342F09"/>
    <w:rsid w:val="00342F32"/>
    <w:rsid w:val="00345A17"/>
    <w:rsid w:val="00351209"/>
    <w:rsid w:val="00351B23"/>
    <w:rsid w:val="00352A68"/>
    <w:rsid w:val="003553D0"/>
    <w:rsid w:val="0035701E"/>
    <w:rsid w:val="00361EF5"/>
    <w:rsid w:val="00364870"/>
    <w:rsid w:val="0036516A"/>
    <w:rsid w:val="0036610F"/>
    <w:rsid w:val="00372B85"/>
    <w:rsid w:val="00377282"/>
    <w:rsid w:val="00377689"/>
    <w:rsid w:val="003779D0"/>
    <w:rsid w:val="003811C5"/>
    <w:rsid w:val="0038192C"/>
    <w:rsid w:val="003838B7"/>
    <w:rsid w:val="0038486B"/>
    <w:rsid w:val="0038602F"/>
    <w:rsid w:val="00391380"/>
    <w:rsid w:val="0039363F"/>
    <w:rsid w:val="003A107B"/>
    <w:rsid w:val="003A137D"/>
    <w:rsid w:val="003A50DD"/>
    <w:rsid w:val="003A6B3F"/>
    <w:rsid w:val="003B4177"/>
    <w:rsid w:val="003B79F9"/>
    <w:rsid w:val="003C1303"/>
    <w:rsid w:val="003C3662"/>
    <w:rsid w:val="003C4BF8"/>
    <w:rsid w:val="003C7F9D"/>
    <w:rsid w:val="003D573D"/>
    <w:rsid w:val="003D59EC"/>
    <w:rsid w:val="003E02BB"/>
    <w:rsid w:val="003E037C"/>
    <w:rsid w:val="003E1DEF"/>
    <w:rsid w:val="003E6F75"/>
    <w:rsid w:val="003F1125"/>
    <w:rsid w:val="003F4807"/>
    <w:rsid w:val="004035FB"/>
    <w:rsid w:val="004216B1"/>
    <w:rsid w:val="00421F30"/>
    <w:rsid w:val="004239CD"/>
    <w:rsid w:val="00423E96"/>
    <w:rsid w:val="00433543"/>
    <w:rsid w:val="00443F14"/>
    <w:rsid w:val="00446342"/>
    <w:rsid w:val="00453183"/>
    <w:rsid w:val="00454EDB"/>
    <w:rsid w:val="004575A8"/>
    <w:rsid w:val="0046376A"/>
    <w:rsid w:val="00476B85"/>
    <w:rsid w:val="00476E27"/>
    <w:rsid w:val="00484CF5"/>
    <w:rsid w:val="004853FD"/>
    <w:rsid w:val="00486C91"/>
    <w:rsid w:val="00490F88"/>
    <w:rsid w:val="00492980"/>
    <w:rsid w:val="0049712F"/>
    <w:rsid w:val="00497511"/>
    <w:rsid w:val="004976AD"/>
    <w:rsid w:val="004B5A13"/>
    <w:rsid w:val="004C044C"/>
    <w:rsid w:val="004C49F0"/>
    <w:rsid w:val="004C5764"/>
    <w:rsid w:val="004D1D37"/>
    <w:rsid w:val="004D2299"/>
    <w:rsid w:val="004D2A86"/>
    <w:rsid w:val="004D432F"/>
    <w:rsid w:val="004D61C4"/>
    <w:rsid w:val="004D672E"/>
    <w:rsid w:val="004D7184"/>
    <w:rsid w:val="004D7D19"/>
    <w:rsid w:val="004E15C4"/>
    <w:rsid w:val="004E6484"/>
    <w:rsid w:val="004F0F1A"/>
    <w:rsid w:val="004F3108"/>
    <w:rsid w:val="004F3A8E"/>
    <w:rsid w:val="004F77EA"/>
    <w:rsid w:val="00501B67"/>
    <w:rsid w:val="00506FFA"/>
    <w:rsid w:val="00507B39"/>
    <w:rsid w:val="00512E3D"/>
    <w:rsid w:val="00514A21"/>
    <w:rsid w:val="0052110F"/>
    <w:rsid w:val="0052215D"/>
    <w:rsid w:val="00535C1A"/>
    <w:rsid w:val="00541704"/>
    <w:rsid w:val="00541A0F"/>
    <w:rsid w:val="00550BE7"/>
    <w:rsid w:val="005525C3"/>
    <w:rsid w:val="005652E6"/>
    <w:rsid w:val="00566A2D"/>
    <w:rsid w:val="00581041"/>
    <w:rsid w:val="00581C5E"/>
    <w:rsid w:val="00584B1D"/>
    <w:rsid w:val="005900C8"/>
    <w:rsid w:val="00590F7A"/>
    <w:rsid w:val="00594E3E"/>
    <w:rsid w:val="0059548D"/>
    <w:rsid w:val="00596EC6"/>
    <w:rsid w:val="005A37CC"/>
    <w:rsid w:val="005A6011"/>
    <w:rsid w:val="005A7C03"/>
    <w:rsid w:val="005B0CD7"/>
    <w:rsid w:val="005C0128"/>
    <w:rsid w:val="005C1482"/>
    <w:rsid w:val="005C1E15"/>
    <w:rsid w:val="005C72A6"/>
    <w:rsid w:val="005D15B1"/>
    <w:rsid w:val="005D6658"/>
    <w:rsid w:val="005E0C49"/>
    <w:rsid w:val="005E100E"/>
    <w:rsid w:val="005E55D9"/>
    <w:rsid w:val="005E5673"/>
    <w:rsid w:val="005F0BC1"/>
    <w:rsid w:val="005F16DA"/>
    <w:rsid w:val="005F65C8"/>
    <w:rsid w:val="006004E5"/>
    <w:rsid w:val="0060120D"/>
    <w:rsid w:val="006028A1"/>
    <w:rsid w:val="00603B55"/>
    <w:rsid w:val="006053FD"/>
    <w:rsid w:val="006065C3"/>
    <w:rsid w:val="00606F88"/>
    <w:rsid w:val="006113C2"/>
    <w:rsid w:val="0061151B"/>
    <w:rsid w:val="00616FC1"/>
    <w:rsid w:val="00617AE7"/>
    <w:rsid w:val="00627350"/>
    <w:rsid w:val="006279E0"/>
    <w:rsid w:val="006321C5"/>
    <w:rsid w:val="00632CDA"/>
    <w:rsid w:val="00633E3A"/>
    <w:rsid w:val="00634597"/>
    <w:rsid w:val="00634C70"/>
    <w:rsid w:val="006374DC"/>
    <w:rsid w:val="006406BA"/>
    <w:rsid w:val="00642DB6"/>
    <w:rsid w:val="00646D6B"/>
    <w:rsid w:val="00647A7A"/>
    <w:rsid w:val="006560AF"/>
    <w:rsid w:val="0066258E"/>
    <w:rsid w:val="00665F16"/>
    <w:rsid w:val="0066759E"/>
    <w:rsid w:val="0066768F"/>
    <w:rsid w:val="00671DE3"/>
    <w:rsid w:val="00673498"/>
    <w:rsid w:val="006744E5"/>
    <w:rsid w:val="00677E07"/>
    <w:rsid w:val="0068235E"/>
    <w:rsid w:val="00682577"/>
    <w:rsid w:val="006843A7"/>
    <w:rsid w:val="006908C7"/>
    <w:rsid w:val="006909E0"/>
    <w:rsid w:val="00694874"/>
    <w:rsid w:val="006957A6"/>
    <w:rsid w:val="006A027E"/>
    <w:rsid w:val="006A111F"/>
    <w:rsid w:val="006A2E56"/>
    <w:rsid w:val="006A616B"/>
    <w:rsid w:val="006A7046"/>
    <w:rsid w:val="006C08D1"/>
    <w:rsid w:val="006C12A7"/>
    <w:rsid w:val="006C6E03"/>
    <w:rsid w:val="006D2C31"/>
    <w:rsid w:val="006E10A1"/>
    <w:rsid w:val="006E1DE8"/>
    <w:rsid w:val="006E35DC"/>
    <w:rsid w:val="006F2431"/>
    <w:rsid w:val="006F5B41"/>
    <w:rsid w:val="006F761B"/>
    <w:rsid w:val="007032F5"/>
    <w:rsid w:val="007073F2"/>
    <w:rsid w:val="00710707"/>
    <w:rsid w:val="007149EF"/>
    <w:rsid w:val="007173C1"/>
    <w:rsid w:val="007317CF"/>
    <w:rsid w:val="00732E50"/>
    <w:rsid w:val="0073303A"/>
    <w:rsid w:val="00737479"/>
    <w:rsid w:val="00740C0C"/>
    <w:rsid w:val="00743CC7"/>
    <w:rsid w:val="00756BC4"/>
    <w:rsid w:val="00756D79"/>
    <w:rsid w:val="00756FBA"/>
    <w:rsid w:val="007654A2"/>
    <w:rsid w:val="007657D8"/>
    <w:rsid w:val="00765CF3"/>
    <w:rsid w:val="007745D5"/>
    <w:rsid w:val="0077728C"/>
    <w:rsid w:val="00777614"/>
    <w:rsid w:val="0078016B"/>
    <w:rsid w:val="007855C7"/>
    <w:rsid w:val="0079028B"/>
    <w:rsid w:val="007930B5"/>
    <w:rsid w:val="00793712"/>
    <w:rsid w:val="00794296"/>
    <w:rsid w:val="0079496C"/>
    <w:rsid w:val="007A2854"/>
    <w:rsid w:val="007A53EC"/>
    <w:rsid w:val="007A6734"/>
    <w:rsid w:val="007A7C06"/>
    <w:rsid w:val="007B344C"/>
    <w:rsid w:val="007B3826"/>
    <w:rsid w:val="007B5DB5"/>
    <w:rsid w:val="007B7694"/>
    <w:rsid w:val="007B774A"/>
    <w:rsid w:val="007B7D21"/>
    <w:rsid w:val="007C056F"/>
    <w:rsid w:val="007C6BEA"/>
    <w:rsid w:val="007D1424"/>
    <w:rsid w:val="007D4E04"/>
    <w:rsid w:val="007D694A"/>
    <w:rsid w:val="007E054D"/>
    <w:rsid w:val="007E20C8"/>
    <w:rsid w:val="007E3E3F"/>
    <w:rsid w:val="007E4301"/>
    <w:rsid w:val="007F4B41"/>
    <w:rsid w:val="008005F8"/>
    <w:rsid w:val="008121E0"/>
    <w:rsid w:val="00812F20"/>
    <w:rsid w:val="00814E77"/>
    <w:rsid w:val="00817C9B"/>
    <w:rsid w:val="0082223A"/>
    <w:rsid w:val="008279BD"/>
    <w:rsid w:val="0083080D"/>
    <w:rsid w:val="0083352F"/>
    <w:rsid w:val="00841D3E"/>
    <w:rsid w:val="0084354F"/>
    <w:rsid w:val="0084642E"/>
    <w:rsid w:val="00847DFD"/>
    <w:rsid w:val="00853C99"/>
    <w:rsid w:val="00855E8E"/>
    <w:rsid w:val="008568E6"/>
    <w:rsid w:val="00860797"/>
    <w:rsid w:val="008612F6"/>
    <w:rsid w:val="0086503F"/>
    <w:rsid w:val="0086775C"/>
    <w:rsid w:val="00873639"/>
    <w:rsid w:val="00874C90"/>
    <w:rsid w:val="008760D9"/>
    <w:rsid w:val="00883F22"/>
    <w:rsid w:val="00885DFE"/>
    <w:rsid w:val="0089175C"/>
    <w:rsid w:val="00893E83"/>
    <w:rsid w:val="008941E6"/>
    <w:rsid w:val="008949D5"/>
    <w:rsid w:val="0089613B"/>
    <w:rsid w:val="008963B0"/>
    <w:rsid w:val="008A269E"/>
    <w:rsid w:val="008A4E09"/>
    <w:rsid w:val="008A6ED7"/>
    <w:rsid w:val="008B59E6"/>
    <w:rsid w:val="008B5A32"/>
    <w:rsid w:val="008B6F38"/>
    <w:rsid w:val="008B72FC"/>
    <w:rsid w:val="008C79D1"/>
    <w:rsid w:val="008D2425"/>
    <w:rsid w:val="008E3C4E"/>
    <w:rsid w:val="008E5050"/>
    <w:rsid w:val="008E70CB"/>
    <w:rsid w:val="008F0F99"/>
    <w:rsid w:val="0090392E"/>
    <w:rsid w:val="00906391"/>
    <w:rsid w:val="0090704E"/>
    <w:rsid w:val="0091143F"/>
    <w:rsid w:val="00911A06"/>
    <w:rsid w:val="00915932"/>
    <w:rsid w:val="00922BCC"/>
    <w:rsid w:val="0092450D"/>
    <w:rsid w:val="00926481"/>
    <w:rsid w:val="009313FC"/>
    <w:rsid w:val="009317CB"/>
    <w:rsid w:val="00931CA4"/>
    <w:rsid w:val="009328BA"/>
    <w:rsid w:val="0093436B"/>
    <w:rsid w:val="00944487"/>
    <w:rsid w:val="0095077E"/>
    <w:rsid w:val="0095531D"/>
    <w:rsid w:val="00955DE9"/>
    <w:rsid w:val="009574CD"/>
    <w:rsid w:val="009600FF"/>
    <w:rsid w:val="00962D76"/>
    <w:rsid w:val="009646FF"/>
    <w:rsid w:val="00972F48"/>
    <w:rsid w:val="0097342A"/>
    <w:rsid w:val="00974AB0"/>
    <w:rsid w:val="00974D5F"/>
    <w:rsid w:val="00977BC7"/>
    <w:rsid w:val="00980AC1"/>
    <w:rsid w:val="0098182B"/>
    <w:rsid w:val="00984F30"/>
    <w:rsid w:val="00992028"/>
    <w:rsid w:val="009924BB"/>
    <w:rsid w:val="009932F8"/>
    <w:rsid w:val="009A34A1"/>
    <w:rsid w:val="009A5851"/>
    <w:rsid w:val="009A6120"/>
    <w:rsid w:val="009B0546"/>
    <w:rsid w:val="009B3A14"/>
    <w:rsid w:val="009B4C11"/>
    <w:rsid w:val="009B7B5C"/>
    <w:rsid w:val="009C0857"/>
    <w:rsid w:val="009C4385"/>
    <w:rsid w:val="009C4F33"/>
    <w:rsid w:val="009C6BE7"/>
    <w:rsid w:val="009D523F"/>
    <w:rsid w:val="009E036E"/>
    <w:rsid w:val="009E5AE9"/>
    <w:rsid w:val="009E6088"/>
    <w:rsid w:val="009F2A40"/>
    <w:rsid w:val="00A04E82"/>
    <w:rsid w:val="00A07522"/>
    <w:rsid w:val="00A20A5B"/>
    <w:rsid w:val="00A2556B"/>
    <w:rsid w:val="00A26655"/>
    <w:rsid w:val="00A30018"/>
    <w:rsid w:val="00A347E4"/>
    <w:rsid w:val="00A3569A"/>
    <w:rsid w:val="00A375E7"/>
    <w:rsid w:val="00A438CD"/>
    <w:rsid w:val="00A462B8"/>
    <w:rsid w:val="00A52844"/>
    <w:rsid w:val="00A53557"/>
    <w:rsid w:val="00A5415E"/>
    <w:rsid w:val="00A54D50"/>
    <w:rsid w:val="00A73D3D"/>
    <w:rsid w:val="00A7478E"/>
    <w:rsid w:val="00A7580D"/>
    <w:rsid w:val="00A81360"/>
    <w:rsid w:val="00A827D3"/>
    <w:rsid w:val="00A83ABA"/>
    <w:rsid w:val="00A863A0"/>
    <w:rsid w:val="00A871D3"/>
    <w:rsid w:val="00A92EFE"/>
    <w:rsid w:val="00A9536A"/>
    <w:rsid w:val="00AA17E9"/>
    <w:rsid w:val="00AA29AC"/>
    <w:rsid w:val="00AA3B93"/>
    <w:rsid w:val="00AA6959"/>
    <w:rsid w:val="00AA7763"/>
    <w:rsid w:val="00AB0E24"/>
    <w:rsid w:val="00AC05D6"/>
    <w:rsid w:val="00AC15F9"/>
    <w:rsid w:val="00AD28B6"/>
    <w:rsid w:val="00AD307C"/>
    <w:rsid w:val="00AD4AEC"/>
    <w:rsid w:val="00AE0BEF"/>
    <w:rsid w:val="00AF1546"/>
    <w:rsid w:val="00AF2B78"/>
    <w:rsid w:val="00B04EB6"/>
    <w:rsid w:val="00B06B06"/>
    <w:rsid w:val="00B12189"/>
    <w:rsid w:val="00B14430"/>
    <w:rsid w:val="00B235FC"/>
    <w:rsid w:val="00B26230"/>
    <w:rsid w:val="00B30B52"/>
    <w:rsid w:val="00B31E1F"/>
    <w:rsid w:val="00B335C8"/>
    <w:rsid w:val="00B34BC3"/>
    <w:rsid w:val="00B35EB5"/>
    <w:rsid w:val="00B37108"/>
    <w:rsid w:val="00B4070D"/>
    <w:rsid w:val="00B415A8"/>
    <w:rsid w:val="00B4206B"/>
    <w:rsid w:val="00B43C92"/>
    <w:rsid w:val="00B53E86"/>
    <w:rsid w:val="00B612D5"/>
    <w:rsid w:val="00B63BFF"/>
    <w:rsid w:val="00B65A52"/>
    <w:rsid w:val="00B72164"/>
    <w:rsid w:val="00B7351F"/>
    <w:rsid w:val="00B7689D"/>
    <w:rsid w:val="00B81053"/>
    <w:rsid w:val="00B86764"/>
    <w:rsid w:val="00B9428E"/>
    <w:rsid w:val="00B971B5"/>
    <w:rsid w:val="00B97C5A"/>
    <w:rsid w:val="00BA0D41"/>
    <w:rsid w:val="00BA1478"/>
    <w:rsid w:val="00BA57E6"/>
    <w:rsid w:val="00BB218B"/>
    <w:rsid w:val="00BB4534"/>
    <w:rsid w:val="00BB54DE"/>
    <w:rsid w:val="00BB6C19"/>
    <w:rsid w:val="00BB7694"/>
    <w:rsid w:val="00BC4C70"/>
    <w:rsid w:val="00BC5DD2"/>
    <w:rsid w:val="00BC7C01"/>
    <w:rsid w:val="00BD2FA6"/>
    <w:rsid w:val="00BD44A5"/>
    <w:rsid w:val="00BD4629"/>
    <w:rsid w:val="00BD5752"/>
    <w:rsid w:val="00BD7238"/>
    <w:rsid w:val="00BE1C62"/>
    <w:rsid w:val="00BE23BC"/>
    <w:rsid w:val="00BE529C"/>
    <w:rsid w:val="00BE64C2"/>
    <w:rsid w:val="00BF5B30"/>
    <w:rsid w:val="00C01341"/>
    <w:rsid w:val="00C016AA"/>
    <w:rsid w:val="00C04763"/>
    <w:rsid w:val="00C061D3"/>
    <w:rsid w:val="00C0628C"/>
    <w:rsid w:val="00C06D70"/>
    <w:rsid w:val="00C12799"/>
    <w:rsid w:val="00C15185"/>
    <w:rsid w:val="00C1740B"/>
    <w:rsid w:val="00C20801"/>
    <w:rsid w:val="00C314D1"/>
    <w:rsid w:val="00C32596"/>
    <w:rsid w:val="00C37E7A"/>
    <w:rsid w:val="00C409F0"/>
    <w:rsid w:val="00C54C56"/>
    <w:rsid w:val="00C61FC1"/>
    <w:rsid w:val="00C66274"/>
    <w:rsid w:val="00C66477"/>
    <w:rsid w:val="00C669BF"/>
    <w:rsid w:val="00C756FE"/>
    <w:rsid w:val="00C76503"/>
    <w:rsid w:val="00C816E9"/>
    <w:rsid w:val="00C87F3C"/>
    <w:rsid w:val="00C91879"/>
    <w:rsid w:val="00C93CED"/>
    <w:rsid w:val="00C9491E"/>
    <w:rsid w:val="00CA1282"/>
    <w:rsid w:val="00CA36C1"/>
    <w:rsid w:val="00CA464F"/>
    <w:rsid w:val="00CA5A96"/>
    <w:rsid w:val="00CC0638"/>
    <w:rsid w:val="00CC2B84"/>
    <w:rsid w:val="00CC367F"/>
    <w:rsid w:val="00CC4642"/>
    <w:rsid w:val="00CD0855"/>
    <w:rsid w:val="00CD627A"/>
    <w:rsid w:val="00CF1A4B"/>
    <w:rsid w:val="00D012A6"/>
    <w:rsid w:val="00D02481"/>
    <w:rsid w:val="00D219CD"/>
    <w:rsid w:val="00D25EAA"/>
    <w:rsid w:val="00D277CC"/>
    <w:rsid w:val="00D34BA8"/>
    <w:rsid w:val="00D3781D"/>
    <w:rsid w:val="00D42A73"/>
    <w:rsid w:val="00D4427C"/>
    <w:rsid w:val="00D46427"/>
    <w:rsid w:val="00D5040E"/>
    <w:rsid w:val="00D51772"/>
    <w:rsid w:val="00D526BC"/>
    <w:rsid w:val="00D530D3"/>
    <w:rsid w:val="00D53CB5"/>
    <w:rsid w:val="00D55399"/>
    <w:rsid w:val="00D6164F"/>
    <w:rsid w:val="00D62C3A"/>
    <w:rsid w:val="00D66EC2"/>
    <w:rsid w:val="00D70F1D"/>
    <w:rsid w:val="00D71B3D"/>
    <w:rsid w:val="00D76827"/>
    <w:rsid w:val="00D8303F"/>
    <w:rsid w:val="00D86E0F"/>
    <w:rsid w:val="00D94168"/>
    <w:rsid w:val="00D97C35"/>
    <w:rsid w:val="00DA3F78"/>
    <w:rsid w:val="00DA7DE7"/>
    <w:rsid w:val="00DB05A7"/>
    <w:rsid w:val="00DC0E09"/>
    <w:rsid w:val="00DC2B99"/>
    <w:rsid w:val="00DC36EB"/>
    <w:rsid w:val="00DC5632"/>
    <w:rsid w:val="00DD26EB"/>
    <w:rsid w:val="00DD553E"/>
    <w:rsid w:val="00DD58E7"/>
    <w:rsid w:val="00DE1097"/>
    <w:rsid w:val="00DE19FD"/>
    <w:rsid w:val="00DE2452"/>
    <w:rsid w:val="00DE4ECB"/>
    <w:rsid w:val="00DE7423"/>
    <w:rsid w:val="00DF4423"/>
    <w:rsid w:val="00DF717E"/>
    <w:rsid w:val="00E003FF"/>
    <w:rsid w:val="00E01124"/>
    <w:rsid w:val="00E01DAD"/>
    <w:rsid w:val="00E03F49"/>
    <w:rsid w:val="00E0566B"/>
    <w:rsid w:val="00E05ACF"/>
    <w:rsid w:val="00E11270"/>
    <w:rsid w:val="00E1371F"/>
    <w:rsid w:val="00E152FD"/>
    <w:rsid w:val="00E16CD1"/>
    <w:rsid w:val="00E20D3D"/>
    <w:rsid w:val="00E24322"/>
    <w:rsid w:val="00E3392C"/>
    <w:rsid w:val="00E42988"/>
    <w:rsid w:val="00E4392B"/>
    <w:rsid w:val="00E4743C"/>
    <w:rsid w:val="00E52148"/>
    <w:rsid w:val="00E5214F"/>
    <w:rsid w:val="00E57D1B"/>
    <w:rsid w:val="00E60A95"/>
    <w:rsid w:val="00E616F0"/>
    <w:rsid w:val="00E70332"/>
    <w:rsid w:val="00E7040F"/>
    <w:rsid w:val="00E767ED"/>
    <w:rsid w:val="00E76FAB"/>
    <w:rsid w:val="00E77067"/>
    <w:rsid w:val="00E80989"/>
    <w:rsid w:val="00E8188E"/>
    <w:rsid w:val="00E83ADE"/>
    <w:rsid w:val="00E875A6"/>
    <w:rsid w:val="00E92D56"/>
    <w:rsid w:val="00EA5E2A"/>
    <w:rsid w:val="00EA646B"/>
    <w:rsid w:val="00EA66CF"/>
    <w:rsid w:val="00EB2AF1"/>
    <w:rsid w:val="00EB32CD"/>
    <w:rsid w:val="00EC403D"/>
    <w:rsid w:val="00EC6B41"/>
    <w:rsid w:val="00EC6D48"/>
    <w:rsid w:val="00ED08D8"/>
    <w:rsid w:val="00ED0A34"/>
    <w:rsid w:val="00ED1A2B"/>
    <w:rsid w:val="00ED1CC7"/>
    <w:rsid w:val="00ED5E46"/>
    <w:rsid w:val="00ED68C5"/>
    <w:rsid w:val="00EE188C"/>
    <w:rsid w:val="00EE5F1B"/>
    <w:rsid w:val="00EE7104"/>
    <w:rsid w:val="00EE79A0"/>
    <w:rsid w:val="00F018F7"/>
    <w:rsid w:val="00F04B92"/>
    <w:rsid w:val="00F22C81"/>
    <w:rsid w:val="00F2693C"/>
    <w:rsid w:val="00F274F7"/>
    <w:rsid w:val="00F312C7"/>
    <w:rsid w:val="00F374D6"/>
    <w:rsid w:val="00F37FB2"/>
    <w:rsid w:val="00F42C98"/>
    <w:rsid w:val="00F47E07"/>
    <w:rsid w:val="00F507C6"/>
    <w:rsid w:val="00F51755"/>
    <w:rsid w:val="00F5236D"/>
    <w:rsid w:val="00F52EF0"/>
    <w:rsid w:val="00F60709"/>
    <w:rsid w:val="00F664E2"/>
    <w:rsid w:val="00F731C5"/>
    <w:rsid w:val="00F74511"/>
    <w:rsid w:val="00F755D5"/>
    <w:rsid w:val="00F80B5E"/>
    <w:rsid w:val="00F81C85"/>
    <w:rsid w:val="00F81E0B"/>
    <w:rsid w:val="00F820F1"/>
    <w:rsid w:val="00F90918"/>
    <w:rsid w:val="00F96BFE"/>
    <w:rsid w:val="00F97E1A"/>
    <w:rsid w:val="00FA0106"/>
    <w:rsid w:val="00FA0A03"/>
    <w:rsid w:val="00FA31FC"/>
    <w:rsid w:val="00FA47AD"/>
    <w:rsid w:val="00FC1025"/>
    <w:rsid w:val="00FC54F1"/>
    <w:rsid w:val="00FD0EC9"/>
    <w:rsid w:val="00FD279F"/>
    <w:rsid w:val="00FD2DFA"/>
    <w:rsid w:val="00FF28FA"/>
    <w:rsid w:val="00FF3196"/>
    <w:rsid w:val="00FF5C82"/>
    <w:rsid w:val="00FF5E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C5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1356B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1356BA"/>
    <w:pPr>
      <w:keepNext/>
      <w:outlineLvl w:val="1"/>
    </w:pPr>
    <w:rPr>
      <w:sz w:val="24"/>
    </w:rPr>
  </w:style>
  <w:style w:type="paragraph" w:styleId="Ttulo3">
    <w:name w:val="heading 3"/>
    <w:basedOn w:val="Normal"/>
    <w:next w:val="Normal"/>
    <w:qFormat/>
    <w:rsid w:val="001356BA"/>
    <w:pPr>
      <w:keepNext/>
      <w:spacing w:before="40" w:after="40"/>
      <w:jc w:val="center"/>
      <w:outlineLvl w:val="2"/>
    </w:pPr>
    <w:rPr>
      <w:rFonts w:cs="Arial"/>
      <w:b/>
      <w:bCs w:val="0"/>
      <w:sz w:val="30"/>
    </w:rPr>
  </w:style>
  <w:style w:type="paragraph" w:styleId="Ttulo4">
    <w:name w:val="heading 4"/>
    <w:basedOn w:val="Normal"/>
    <w:next w:val="Normal"/>
    <w:qFormat/>
    <w:rsid w:val="001356BA"/>
    <w:pPr>
      <w:keepNext/>
      <w:spacing w:before="40" w:after="40"/>
      <w:jc w:val="center"/>
      <w:outlineLvl w:val="3"/>
    </w:pPr>
    <w:rPr>
      <w:rFonts w:cs="Arial"/>
      <w:b/>
      <w:bCs w:val="0"/>
    </w:rPr>
  </w:style>
  <w:style w:type="paragraph" w:styleId="Ttulo8">
    <w:name w:val="heading 8"/>
    <w:basedOn w:val="Normal"/>
    <w:next w:val="Normal"/>
    <w:qFormat/>
    <w:rsid w:val="001356B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1356B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356BA"/>
  </w:style>
  <w:style w:type="paragraph" w:customStyle="1" w:styleId="Estilo1">
    <w:name w:val="Estilo1"/>
    <w:basedOn w:val="Normal"/>
    <w:link w:val="Estilo1Car"/>
    <w:qFormat/>
    <w:rsid w:val="001356BA"/>
    <w:pPr>
      <w:spacing w:before="120" w:after="120" w:line="240" w:lineRule="auto"/>
    </w:pPr>
    <w:rPr>
      <w:bCs w:val="0"/>
      <w:lang w:eastAsia="es-ES_tradnl"/>
    </w:rPr>
  </w:style>
  <w:style w:type="character" w:styleId="Refdenotaalpie">
    <w:name w:val="footnote reference"/>
    <w:semiHidden/>
    <w:rsid w:val="001356BA"/>
    <w:rPr>
      <w:vertAlign w:val="superscript"/>
    </w:rPr>
  </w:style>
  <w:style w:type="character" w:styleId="Hipervnculo">
    <w:name w:val="Hyperlink"/>
    <w:rsid w:val="001356BA"/>
    <w:rPr>
      <w:color w:val="0000FF"/>
      <w:u w:val="single"/>
    </w:rPr>
  </w:style>
  <w:style w:type="paragraph" w:styleId="Textoindependiente2">
    <w:name w:val="Body Text 2"/>
    <w:basedOn w:val="Normal"/>
    <w:rsid w:val="001356BA"/>
    <w:pPr>
      <w:spacing w:line="240" w:lineRule="auto"/>
    </w:pPr>
    <w:rPr>
      <w:rFonts w:cs="Arial"/>
      <w:bCs w:val="0"/>
      <w:sz w:val="22"/>
      <w:lang w:val="es-ES_tradnl" w:eastAsia="es-ES_tradnl"/>
    </w:rPr>
  </w:style>
  <w:style w:type="character" w:styleId="Refdenotaalfinal">
    <w:name w:val="endnote reference"/>
    <w:semiHidden/>
    <w:rsid w:val="001356BA"/>
    <w:rPr>
      <w:vertAlign w:val="superscript"/>
    </w:rPr>
  </w:style>
  <w:style w:type="paragraph" w:styleId="Textoindependiente3">
    <w:name w:val="Body Text 3"/>
    <w:basedOn w:val="Normal"/>
    <w:rsid w:val="001356B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uiPriority w:val="99"/>
    <w:rsid w:val="001356B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1356BA"/>
    <w:pPr>
      <w:keepNext/>
      <w:jc w:val="right"/>
    </w:pPr>
    <w:rPr>
      <w:b/>
    </w:rPr>
  </w:style>
  <w:style w:type="paragraph" w:customStyle="1" w:styleId="Aaoeeu">
    <w:name w:val="Aaoeeu"/>
    <w:rsid w:val="001356B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1356BA"/>
    <w:pPr>
      <w:tabs>
        <w:tab w:val="center" w:pos="4153"/>
        <w:tab w:val="right" w:pos="8306"/>
      </w:tabs>
    </w:pPr>
  </w:style>
  <w:style w:type="paragraph" w:customStyle="1" w:styleId="a">
    <w:name w:val="Âáóéêü"/>
    <w:rsid w:val="001356B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1356BA"/>
    <w:pPr>
      <w:jc w:val="right"/>
    </w:pPr>
    <w:rPr>
      <w:i/>
      <w:sz w:val="16"/>
    </w:rPr>
  </w:style>
  <w:style w:type="paragraph" w:customStyle="1" w:styleId="Aeeaoaeaa2">
    <w:name w:val="A?eeaoae?aa 2"/>
    <w:basedOn w:val="Aaoeeu"/>
    <w:next w:val="Aaoeeu"/>
    <w:rsid w:val="001356BA"/>
    <w:pPr>
      <w:keepNext/>
      <w:jc w:val="right"/>
    </w:pPr>
    <w:rPr>
      <w:i/>
    </w:rPr>
  </w:style>
  <w:style w:type="paragraph" w:customStyle="1" w:styleId="5Normal">
    <w:name w:val="5 Normal"/>
    <w:rsid w:val="001356B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1356BA"/>
    <w:rPr>
      <w:bCs w:val="0"/>
      <w:lang w:eastAsia="es-ES_tradnl"/>
    </w:rPr>
  </w:style>
  <w:style w:type="paragraph" w:styleId="Encabezado">
    <w:name w:val="header"/>
    <w:basedOn w:val="Normal"/>
    <w:link w:val="EncabezadoCar"/>
    <w:rsid w:val="001356B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1356BA"/>
    <w:pPr>
      <w:tabs>
        <w:tab w:val="center" w:pos="4252"/>
        <w:tab w:val="right" w:pos="8504"/>
      </w:tabs>
    </w:pPr>
    <w:rPr>
      <w:bCs w:val="0"/>
      <w:sz w:val="22"/>
      <w:lang w:eastAsia="es-ES_tradnl"/>
    </w:rPr>
  </w:style>
  <w:style w:type="paragraph" w:styleId="Textonotaalfinal">
    <w:name w:val="endnote text"/>
    <w:basedOn w:val="Normal"/>
    <w:semiHidden/>
    <w:rsid w:val="001356BA"/>
    <w:pPr>
      <w:spacing w:line="240" w:lineRule="auto"/>
      <w:jc w:val="left"/>
    </w:pPr>
    <w:rPr>
      <w:rFonts w:ascii="Times New Roman" w:hAnsi="Times New Roman"/>
      <w:bCs w:val="0"/>
      <w:lang w:eastAsia="es-ES_tradnl"/>
    </w:rPr>
  </w:style>
  <w:style w:type="character" w:styleId="Nmerodepgina">
    <w:name w:val="page number"/>
    <w:basedOn w:val="Fuentedeprrafopredeter"/>
    <w:rsid w:val="001356BA"/>
  </w:style>
  <w:style w:type="paragraph" w:styleId="Ttulo">
    <w:name w:val="Title"/>
    <w:basedOn w:val="Normal"/>
    <w:qFormat/>
    <w:rsid w:val="001356BA"/>
    <w:pPr>
      <w:spacing w:before="60" w:after="60"/>
      <w:jc w:val="center"/>
    </w:pPr>
    <w:rPr>
      <w:rFonts w:cs="Arial"/>
      <w:b/>
      <w:sz w:val="24"/>
      <w:szCs w:val="22"/>
      <w:lang w:val="pt-BR"/>
    </w:rPr>
  </w:style>
  <w:style w:type="paragraph" w:styleId="Mapadeldocumento">
    <w:name w:val="Document Map"/>
    <w:basedOn w:val="Normal"/>
    <w:semiHidden/>
    <w:rsid w:val="001356BA"/>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CarCharCarCarCarCarCarCarCar">
    <w:name w:val="Car Car Car Char Car Car Car Car Car Car Car"/>
    <w:basedOn w:val="Normal"/>
    <w:rsid w:val="00D71B3D"/>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7C0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64870"/>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646D6B"/>
    <w:pPr>
      <w:widowControl/>
      <w:adjustRightInd/>
      <w:spacing w:after="160" w:line="240" w:lineRule="exact"/>
      <w:jc w:val="left"/>
      <w:textAlignment w:val="auto"/>
    </w:pPr>
    <w:rPr>
      <w:rFonts w:ascii="Tahoma" w:hAnsi="Tahoma" w:cs="Tahoma"/>
      <w:bCs w:val="0"/>
      <w:lang w:val="en-US" w:eastAsia="en-US"/>
    </w:rPr>
  </w:style>
  <w:style w:type="paragraph" w:customStyle="1" w:styleId="CarCar">
    <w:name w:val="Car Car"/>
    <w:basedOn w:val="Normal"/>
    <w:rsid w:val="000F2E59"/>
    <w:pPr>
      <w:widowControl/>
      <w:adjustRightInd/>
      <w:spacing w:after="160" w:line="240" w:lineRule="exact"/>
      <w:jc w:val="left"/>
      <w:textAlignment w:val="auto"/>
    </w:pPr>
    <w:rPr>
      <w:rFonts w:ascii="Tahoma" w:hAnsi="Tahoma" w:cs="Tahoma"/>
      <w:bCs w:val="0"/>
      <w:lang w:val="en-US" w:eastAsia="en-US"/>
    </w:rPr>
  </w:style>
  <w:style w:type="character" w:styleId="Refdecomentario">
    <w:name w:val="annotation reference"/>
    <w:uiPriority w:val="99"/>
    <w:semiHidden/>
    <w:rsid w:val="001356BA"/>
    <w:rPr>
      <w:sz w:val="16"/>
      <w:szCs w:val="16"/>
    </w:rPr>
  </w:style>
  <w:style w:type="paragraph" w:styleId="Textocomentario">
    <w:name w:val="annotation text"/>
    <w:basedOn w:val="Normal"/>
    <w:link w:val="TextocomentarioCar"/>
    <w:uiPriority w:val="99"/>
    <w:rsid w:val="001356BA"/>
  </w:style>
  <w:style w:type="paragraph" w:styleId="Asuntodelcomentario">
    <w:name w:val="annotation subject"/>
    <w:basedOn w:val="Textocomentario"/>
    <w:next w:val="Textocomentario"/>
    <w:semiHidden/>
    <w:rsid w:val="001356BA"/>
    <w:rPr>
      <w:b/>
    </w:rPr>
  </w:style>
  <w:style w:type="character" w:customStyle="1" w:styleId="TextocomentarioCar">
    <w:name w:val="Texto comentario Car"/>
    <w:link w:val="Textocomentario"/>
    <w:uiPriority w:val="99"/>
    <w:rsid w:val="00550BE7"/>
    <w:rPr>
      <w:rFonts w:ascii="Arial" w:hAnsi="Arial"/>
      <w:bCs/>
    </w:rPr>
  </w:style>
  <w:style w:type="table" w:customStyle="1" w:styleId="Sombreadomedio11">
    <w:name w:val="Sombreado medio 11"/>
    <w:basedOn w:val="Tablanormal"/>
    <w:uiPriority w:val="63"/>
    <w:rsid w:val="006908C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Estilo1Car">
    <w:name w:val="Estilo1 Car"/>
    <w:link w:val="Estilo1"/>
    <w:locked/>
    <w:rsid w:val="00980AC1"/>
    <w:rPr>
      <w:rFonts w:ascii="Arial" w:hAnsi="Arial"/>
      <w:lang w:eastAsia="es-ES_tradnl"/>
    </w:rPr>
  </w:style>
  <w:style w:type="paragraph" w:customStyle="1" w:styleId="Default">
    <w:name w:val="Default"/>
    <w:rsid w:val="00980AC1"/>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link w:val="PrrafodelistaCar"/>
    <w:uiPriority w:val="34"/>
    <w:qFormat/>
    <w:rsid w:val="00DB05A7"/>
    <w:pPr>
      <w:widowControl/>
      <w:adjustRightInd/>
      <w:spacing w:before="100" w:after="200" w:line="240" w:lineRule="auto"/>
      <w:ind w:left="720"/>
      <w:textAlignment w:val="auto"/>
    </w:pPr>
    <w:rPr>
      <w:rFonts w:ascii="Calibri" w:eastAsia="Calibri" w:hAnsi="Calibri" w:cs="Calibri"/>
      <w:bCs w:val="0"/>
      <w:color w:val="000000"/>
      <w:sz w:val="22"/>
      <w:szCs w:val="22"/>
    </w:rPr>
  </w:style>
  <w:style w:type="character" w:customStyle="1" w:styleId="PrrafodelistaCar">
    <w:name w:val="Párrafo de lista Car"/>
    <w:link w:val="Prrafodelista"/>
    <w:uiPriority w:val="34"/>
    <w:locked/>
    <w:rsid w:val="00DB05A7"/>
    <w:rPr>
      <w:rFonts w:ascii="Calibri" w:eastAsia="Calibri" w:hAnsi="Calibri" w:cs="Calibri"/>
      <w:color w:val="000000"/>
      <w:sz w:val="22"/>
      <w:szCs w:val="22"/>
    </w:rPr>
  </w:style>
  <w:style w:type="paragraph" w:customStyle="1" w:styleId="Estndar">
    <w:name w:val="Estándar"/>
    <w:rsid w:val="0097342A"/>
    <w:pPr>
      <w:widowControl w:val="0"/>
      <w:jc w:val="both"/>
    </w:pPr>
    <w:rPr>
      <w:snapToGrid w:val="0"/>
      <w:color w:val="000000"/>
      <w:sz w:val="24"/>
    </w:rPr>
  </w:style>
  <w:style w:type="paragraph" w:styleId="Sinespaciado">
    <w:name w:val="No Spacing"/>
    <w:link w:val="SinespaciadoCar"/>
    <w:uiPriority w:val="1"/>
    <w:qFormat/>
    <w:rsid w:val="0097342A"/>
    <w:rPr>
      <w:rFonts w:ascii="Calibri" w:hAnsi="Calibri"/>
      <w:sz w:val="22"/>
      <w:szCs w:val="22"/>
      <w:lang w:eastAsia="en-US"/>
    </w:rPr>
  </w:style>
  <w:style w:type="character" w:customStyle="1" w:styleId="SinespaciadoCar">
    <w:name w:val="Sin espaciado Car"/>
    <w:link w:val="Sinespaciado"/>
    <w:uiPriority w:val="1"/>
    <w:rsid w:val="0097342A"/>
    <w:rPr>
      <w:rFonts w:ascii="Calibri" w:hAnsi="Calibri"/>
      <w:sz w:val="22"/>
      <w:szCs w:val="22"/>
      <w:lang w:eastAsia="en-US"/>
    </w:rPr>
  </w:style>
  <w:style w:type="character" w:customStyle="1" w:styleId="EncabezadoCar">
    <w:name w:val="Encabezado Car"/>
    <w:link w:val="Encabezado"/>
    <w:rsid w:val="0097342A"/>
    <w:rPr>
      <w:lang w:eastAsia="es-ES_tradnl"/>
    </w:rPr>
  </w:style>
  <w:style w:type="character" w:customStyle="1" w:styleId="PiedepginaCar">
    <w:name w:val="Pie de página Car"/>
    <w:link w:val="Piedepgina"/>
    <w:uiPriority w:val="99"/>
    <w:rsid w:val="0097342A"/>
    <w:rPr>
      <w:rFonts w:ascii="Arial" w:hAnsi="Arial"/>
      <w:sz w:val="22"/>
      <w:lang w:eastAsia="es-ES_tradnl"/>
    </w:rPr>
  </w:style>
  <w:style w:type="character" w:customStyle="1" w:styleId="TextonotapieCar">
    <w:name w:val="Texto nota pie Car"/>
    <w:link w:val="Textonotapie"/>
    <w:uiPriority w:val="99"/>
    <w:semiHidden/>
    <w:rsid w:val="00893E83"/>
    <w:rPr>
      <w:rFonts w:ascii="Arial" w:hAnsi="Arial"/>
      <w:lang w:eastAsia="es-ES_tradnl"/>
    </w:rPr>
  </w:style>
  <w:style w:type="character" w:customStyle="1" w:styleId="TextoindependienteCar">
    <w:name w:val="Texto independiente Car"/>
    <w:basedOn w:val="Fuentedeprrafopredeter"/>
    <w:link w:val="Textoindependiente"/>
    <w:rsid w:val="00F664E2"/>
    <w:rPr>
      <w:rFonts w:ascii="Arial" w:hAnsi="Arial"/>
      <w:bCs/>
    </w:rPr>
  </w:style>
  <w:style w:type="paragraph" w:customStyle="1" w:styleId="Texto2">
    <w:name w:val="Texto 2"/>
    <w:basedOn w:val="Normal"/>
    <w:rsid w:val="00F664E2"/>
    <w:pPr>
      <w:widowControl/>
      <w:adjustRightInd/>
      <w:spacing w:before="240" w:line="240" w:lineRule="auto"/>
      <w:ind w:left="1389" w:right="284"/>
      <w:textAlignment w:val="auto"/>
    </w:pPr>
    <w:rPr>
      <w:bCs w:val="0"/>
      <w:snapToGrid w:val="0"/>
      <w:color w:val="000000"/>
      <w:sz w:val="22"/>
    </w:rPr>
  </w:style>
</w:styles>
</file>

<file path=word/webSettings.xml><?xml version="1.0" encoding="utf-8"?>
<w:webSettings xmlns:r="http://schemas.openxmlformats.org/officeDocument/2006/relationships" xmlns:w="http://schemas.openxmlformats.org/wordprocessingml/2006/main">
  <w:divs>
    <w:div w:id="169179508">
      <w:bodyDiv w:val="1"/>
      <w:marLeft w:val="0"/>
      <w:marRight w:val="0"/>
      <w:marTop w:val="0"/>
      <w:marBottom w:val="0"/>
      <w:divBdr>
        <w:top w:val="none" w:sz="0" w:space="0" w:color="auto"/>
        <w:left w:val="none" w:sz="0" w:space="0" w:color="auto"/>
        <w:bottom w:val="none" w:sz="0" w:space="0" w:color="auto"/>
        <w:right w:val="none" w:sz="0" w:space="0" w:color="auto"/>
      </w:divBdr>
    </w:div>
    <w:div w:id="171645790">
      <w:bodyDiv w:val="1"/>
      <w:marLeft w:val="0"/>
      <w:marRight w:val="0"/>
      <w:marTop w:val="0"/>
      <w:marBottom w:val="0"/>
      <w:divBdr>
        <w:top w:val="none" w:sz="0" w:space="0" w:color="auto"/>
        <w:left w:val="none" w:sz="0" w:space="0" w:color="auto"/>
        <w:bottom w:val="none" w:sz="0" w:space="0" w:color="auto"/>
        <w:right w:val="none" w:sz="0" w:space="0" w:color="auto"/>
      </w:divBdr>
    </w:div>
    <w:div w:id="172185806">
      <w:bodyDiv w:val="1"/>
      <w:marLeft w:val="0"/>
      <w:marRight w:val="0"/>
      <w:marTop w:val="0"/>
      <w:marBottom w:val="0"/>
      <w:divBdr>
        <w:top w:val="none" w:sz="0" w:space="0" w:color="auto"/>
        <w:left w:val="none" w:sz="0" w:space="0" w:color="auto"/>
        <w:bottom w:val="none" w:sz="0" w:space="0" w:color="auto"/>
        <w:right w:val="none" w:sz="0" w:space="0" w:color="auto"/>
      </w:divBdr>
    </w:div>
    <w:div w:id="270431920">
      <w:bodyDiv w:val="1"/>
      <w:marLeft w:val="0"/>
      <w:marRight w:val="0"/>
      <w:marTop w:val="0"/>
      <w:marBottom w:val="0"/>
      <w:divBdr>
        <w:top w:val="none" w:sz="0" w:space="0" w:color="auto"/>
        <w:left w:val="none" w:sz="0" w:space="0" w:color="auto"/>
        <w:bottom w:val="none" w:sz="0" w:space="0" w:color="auto"/>
        <w:right w:val="none" w:sz="0" w:space="0" w:color="auto"/>
      </w:divBdr>
    </w:div>
    <w:div w:id="342778518">
      <w:bodyDiv w:val="1"/>
      <w:marLeft w:val="0"/>
      <w:marRight w:val="0"/>
      <w:marTop w:val="0"/>
      <w:marBottom w:val="0"/>
      <w:divBdr>
        <w:top w:val="none" w:sz="0" w:space="0" w:color="auto"/>
        <w:left w:val="none" w:sz="0" w:space="0" w:color="auto"/>
        <w:bottom w:val="none" w:sz="0" w:space="0" w:color="auto"/>
        <w:right w:val="none" w:sz="0" w:space="0" w:color="auto"/>
      </w:divBdr>
    </w:div>
    <w:div w:id="399788696">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
    <w:div w:id="911936116">
      <w:bodyDiv w:val="1"/>
      <w:marLeft w:val="0"/>
      <w:marRight w:val="0"/>
      <w:marTop w:val="0"/>
      <w:marBottom w:val="0"/>
      <w:divBdr>
        <w:top w:val="none" w:sz="0" w:space="0" w:color="auto"/>
        <w:left w:val="none" w:sz="0" w:space="0" w:color="auto"/>
        <w:bottom w:val="none" w:sz="0" w:space="0" w:color="auto"/>
        <w:right w:val="none" w:sz="0" w:space="0" w:color="auto"/>
      </w:divBdr>
    </w:div>
    <w:div w:id="1039861051">
      <w:bodyDiv w:val="1"/>
      <w:marLeft w:val="0"/>
      <w:marRight w:val="0"/>
      <w:marTop w:val="0"/>
      <w:marBottom w:val="0"/>
      <w:divBdr>
        <w:top w:val="none" w:sz="0" w:space="0" w:color="auto"/>
        <w:left w:val="none" w:sz="0" w:space="0" w:color="auto"/>
        <w:bottom w:val="none" w:sz="0" w:space="0" w:color="auto"/>
        <w:right w:val="none" w:sz="0" w:space="0" w:color="auto"/>
      </w:divBdr>
    </w:div>
    <w:div w:id="1093822766">
      <w:bodyDiv w:val="1"/>
      <w:marLeft w:val="0"/>
      <w:marRight w:val="0"/>
      <w:marTop w:val="0"/>
      <w:marBottom w:val="0"/>
      <w:divBdr>
        <w:top w:val="none" w:sz="0" w:space="0" w:color="auto"/>
        <w:left w:val="none" w:sz="0" w:space="0" w:color="auto"/>
        <w:bottom w:val="none" w:sz="0" w:space="0" w:color="auto"/>
        <w:right w:val="none" w:sz="0" w:space="0" w:color="auto"/>
      </w:divBdr>
    </w:div>
    <w:div w:id="1122991636">
      <w:bodyDiv w:val="1"/>
      <w:marLeft w:val="0"/>
      <w:marRight w:val="0"/>
      <w:marTop w:val="0"/>
      <w:marBottom w:val="0"/>
      <w:divBdr>
        <w:top w:val="none" w:sz="0" w:space="0" w:color="auto"/>
        <w:left w:val="none" w:sz="0" w:space="0" w:color="auto"/>
        <w:bottom w:val="none" w:sz="0" w:space="0" w:color="auto"/>
        <w:right w:val="none" w:sz="0" w:space="0" w:color="auto"/>
      </w:divBdr>
    </w:div>
    <w:div w:id="1288244607">
      <w:bodyDiv w:val="1"/>
      <w:marLeft w:val="0"/>
      <w:marRight w:val="0"/>
      <w:marTop w:val="0"/>
      <w:marBottom w:val="0"/>
      <w:divBdr>
        <w:top w:val="none" w:sz="0" w:space="0" w:color="auto"/>
        <w:left w:val="none" w:sz="0" w:space="0" w:color="auto"/>
        <w:bottom w:val="none" w:sz="0" w:space="0" w:color="auto"/>
        <w:right w:val="none" w:sz="0" w:space="0" w:color="auto"/>
      </w:divBdr>
    </w:div>
    <w:div w:id="1389304533">
      <w:bodyDiv w:val="1"/>
      <w:marLeft w:val="0"/>
      <w:marRight w:val="0"/>
      <w:marTop w:val="0"/>
      <w:marBottom w:val="0"/>
      <w:divBdr>
        <w:top w:val="none" w:sz="0" w:space="0" w:color="auto"/>
        <w:left w:val="none" w:sz="0" w:space="0" w:color="auto"/>
        <w:bottom w:val="none" w:sz="0" w:space="0" w:color="auto"/>
        <w:right w:val="none" w:sz="0" w:space="0" w:color="auto"/>
      </w:divBdr>
    </w:div>
    <w:div w:id="1612392820">
      <w:bodyDiv w:val="1"/>
      <w:marLeft w:val="0"/>
      <w:marRight w:val="0"/>
      <w:marTop w:val="0"/>
      <w:marBottom w:val="0"/>
      <w:divBdr>
        <w:top w:val="none" w:sz="0" w:space="0" w:color="auto"/>
        <w:left w:val="none" w:sz="0" w:space="0" w:color="auto"/>
        <w:bottom w:val="none" w:sz="0" w:space="0" w:color="auto"/>
        <w:right w:val="none" w:sz="0" w:space="0" w:color="auto"/>
      </w:divBdr>
    </w:div>
    <w:div w:id="1794710310">
      <w:bodyDiv w:val="1"/>
      <w:marLeft w:val="0"/>
      <w:marRight w:val="0"/>
      <w:marTop w:val="0"/>
      <w:marBottom w:val="0"/>
      <w:divBdr>
        <w:top w:val="none" w:sz="0" w:space="0" w:color="auto"/>
        <w:left w:val="none" w:sz="0" w:space="0" w:color="auto"/>
        <w:bottom w:val="none" w:sz="0" w:space="0" w:color="auto"/>
        <w:right w:val="none" w:sz="0" w:space="0" w:color="auto"/>
      </w:divBdr>
    </w:div>
    <w:div w:id="1941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D3B98-6C99-4491-ADC9-9BCE0FA5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2404</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Cámara de Comercio de Linares</cp:lastModifiedBy>
  <cp:revision>3</cp:revision>
  <cp:lastPrinted>2012-08-29T09:59:00Z</cp:lastPrinted>
  <dcterms:created xsi:type="dcterms:W3CDTF">2017-07-03T07:48:00Z</dcterms:created>
  <dcterms:modified xsi:type="dcterms:W3CDTF">2017-07-03T10:17:00Z</dcterms:modified>
</cp:coreProperties>
</file>