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D60" w:rsidRPr="003543EF" w:rsidRDefault="004A5441" w:rsidP="00BC5D60">
      <w:pPr>
        <w:pStyle w:val="Estilo1"/>
        <w:jc w:val="right"/>
        <w:rPr>
          <w:color w:val="00B0F0"/>
          <w:sz w:val="32"/>
          <w:szCs w:val="32"/>
        </w:rPr>
      </w:pPr>
      <w:r w:rsidRPr="003543EF">
        <w:rPr>
          <w:color w:val="00B0F0"/>
          <w:sz w:val="32"/>
          <w:szCs w:val="32"/>
        </w:rPr>
        <w:t xml:space="preserve">Anexo </w:t>
      </w:r>
      <w:r w:rsidR="00C77155" w:rsidRPr="003543EF">
        <w:rPr>
          <w:color w:val="00B0F0"/>
          <w:sz w:val="32"/>
          <w:szCs w:val="32"/>
        </w:rPr>
        <w:t>5</w:t>
      </w:r>
    </w:p>
    <w:p w:rsidR="00E152FD" w:rsidRDefault="00E152FD">
      <w:pPr>
        <w:pStyle w:val="Estilo1"/>
        <w:rPr>
          <w:b/>
          <w:sz w:val="22"/>
          <w:szCs w:val="22"/>
        </w:rPr>
      </w:pPr>
    </w:p>
    <w:p w:rsidR="00111F4A" w:rsidRDefault="00111F4A">
      <w:pPr>
        <w:pStyle w:val="Estilo1"/>
        <w:rPr>
          <w:b/>
          <w:sz w:val="22"/>
          <w:szCs w:val="22"/>
        </w:rPr>
      </w:pPr>
    </w:p>
    <w:p w:rsidR="00111F4A" w:rsidRDefault="00111F4A">
      <w:pPr>
        <w:pStyle w:val="Estilo1"/>
        <w:rPr>
          <w:b/>
          <w:sz w:val="22"/>
          <w:szCs w:val="22"/>
        </w:rPr>
      </w:pPr>
    </w:p>
    <w:p w:rsidR="00111F4A" w:rsidRDefault="00111F4A" w:rsidP="00111F4A">
      <w:pPr>
        <w:rPr>
          <w:sz w:val="32"/>
          <w:lang w:val="es-ES_tradnl"/>
        </w:rPr>
      </w:pPr>
    </w:p>
    <w:p w:rsidR="003543EF" w:rsidRDefault="003543EF" w:rsidP="003543EF">
      <w:pPr>
        <w:rPr>
          <w:sz w:val="32"/>
          <w:lang w:val="es-ES_tradnl"/>
        </w:rPr>
      </w:pPr>
    </w:p>
    <w:p w:rsidR="003543EF" w:rsidRDefault="003543EF"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3543EF" w:rsidRDefault="003543EF" w:rsidP="003543EF">
      <w:pPr>
        <w:pStyle w:val="Estilo1"/>
        <w:rPr>
          <w:b/>
          <w:sz w:val="22"/>
          <w:szCs w:val="22"/>
        </w:rPr>
      </w:pPr>
    </w:p>
    <w:p w:rsidR="003543EF" w:rsidRDefault="00BB007D" w:rsidP="003543EF">
      <w:pPr>
        <w:pStyle w:val="Sinespaciado"/>
        <w:ind w:right="-1"/>
        <w:jc w:val="center"/>
        <w:rPr>
          <w:rFonts w:cs="Arial"/>
          <w:color w:val="FFFFFF"/>
          <w:sz w:val="54"/>
          <w:szCs w:val="54"/>
        </w:rPr>
      </w:pPr>
      <w:r>
        <w:rPr>
          <w:noProof/>
          <w:lang w:eastAsia="es-ES"/>
        </w:rPr>
        <mc:AlternateContent>
          <mc:Choice Requires="wps">
            <w:drawing>
              <wp:anchor distT="0" distB="0" distL="114300" distR="114300" simplePos="0" relativeHeight="251657728" behindDoc="1" locked="0" layoutInCell="1" allowOverlap="1">
                <wp:simplePos x="0" y="0"/>
                <wp:positionH relativeFrom="column">
                  <wp:posOffset>-789940</wp:posOffset>
                </wp:positionH>
                <wp:positionV relativeFrom="paragraph">
                  <wp:posOffset>309880</wp:posOffset>
                </wp:positionV>
                <wp:extent cx="7541260" cy="21869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33798" id="Rectangle 2" o:spid="_x0000_s1026" style="position:absolute;margin-left:-62.2pt;margin-top:24.4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gQIAAPwEAAAOAAAAZHJzL2Uyb0RvYy54bWysVNuO0zAQfUfiHyy/t7kovSTadLW7pQip&#10;wIqFD3Btp7FwbGO7TcuKf2fstEsLLwjRB9eTGY/PzDnjm9tDJ9GeWye0qnE2TjHiimom1LbGXz6v&#10;RnOMnCeKEakVr/GRO3y7eP3qpjcVz3WrJeMWQRLlqt7UuPXeVEniaMs74sbacAXORtuOeDDtNmGW&#10;9JC9k0meptOk15YZqyl3Dr4uBydexPxNw6n/2DSOeyRrDNh8XG1cN2FNFjek2lpiWkFPMMg/oOiI&#10;UHDpS6ol8QTtrPgjVSeo1U43fkx1l+imEZTHGqCaLP2tmqeWGB5rgeY489Im9//S0g/7R4sEq3GO&#10;kSIdUPQJmkbUVnKUh/b0xlUQ9WQebSjQmbWmXx1S+qGFKH5nre5bThiAykJ8cnUgGA6Ook3/XjPI&#10;TnZex04dGtuFhNADdIiEHF8I4QePKHycTYosnwJvFHx5Np+WRaQsIdX5uLHOv+W6Q2FTYwvgY3qy&#10;Xzsf4JDqHBLhaynYSkgZDbvdPEiL9iSoI71PV+fs7jJMqhCsdDg2ZBy+AEq4I/gC3sj2c5nlRXqf&#10;l6PVdD4bFatiMipn6XyUZuV9OU2LsliufgSAWVG1gjGu1kLxs/Ky4u+YPc3AoJmoPdTXuJzkk1j7&#10;FXp3XWQKv0gTUHlZZCc8DKIUXY3nIeY0GoHZN4pB2aTyRMhhn1zDj12GHpz/Y1eiDgL1g4Q2mh1B&#10;BlYDSUAoPBmwabX9jlEP41dj921HLMdIvlMgpTIrgGrko1FMZjkY9tKzufQQRSFVjT1Gw/bBDzO+&#10;M1ZsW7gpi41R+g7k14gojCDNAdVJtDBisYLTcxBm+NKOUb8ercVPAAAA//8DAFBLAwQUAAYACAAA&#10;ACEAvJcFUOEAAAAMAQAADwAAAGRycy9kb3ducmV2LnhtbEyPwU6DQBCG7ya+w2ZMvLVLKWlaZGka&#10;E2ITD8TqAyzsCCg7i+zS4ts7PdnbTObLP9+f7WfbizOOvnOkYLWMQCDVznTUKPh4LxZbED5oMrp3&#10;hAp+0cM+v7/LdGrchd7wfAqN4BDyqVbQhjCkUvq6Rav90g1IfPt0o9WB17GRZtQXDre9jKNoI63u&#10;iD+0esDnFuvv02QVTMehMPMXJcWrLasfvyuPh5dSqceH+fAEIuAc/mG46rM65OxUuYmMF72CxSpO&#10;EmYVJFvucCWizToGUSlY73iQeSZvS+R/AAAA//8DAFBLAQItABQABgAIAAAAIQC2gziS/gAAAOEB&#10;AAATAAAAAAAAAAAAAAAAAAAAAABbQ29udGVudF9UeXBlc10ueG1sUEsBAi0AFAAGAAgAAAAhADj9&#10;If/WAAAAlAEAAAsAAAAAAAAAAAAAAAAALwEAAF9yZWxzLy5yZWxzUEsBAi0AFAAGAAgAAAAhANlT&#10;4f6BAgAA/AQAAA4AAAAAAAAAAAAAAAAALgIAAGRycy9lMm9Eb2MueG1sUEsBAi0AFAAGAAgAAAAh&#10;ALyXBVDhAAAADAEAAA8AAAAAAAAAAAAAAAAA2wQAAGRycy9kb3ducmV2LnhtbFBLBQYAAAAABAAE&#10;APMAAADpBQAAAAA=&#10;" fillcolor="#00b0f0" stroked="f"/>
            </w:pict>
          </mc:Fallback>
        </mc:AlternateContent>
      </w:r>
    </w:p>
    <w:p w:rsidR="003543EF" w:rsidRDefault="003543EF" w:rsidP="003543EF">
      <w:pPr>
        <w:pStyle w:val="Sinespaciado"/>
        <w:ind w:right="-1"/>
        <w:jc w:val="center"/>
        <w:rPr>
          <w:rFonts w:cs="Arial"/>
          <w:color w:val="FFFFFF"/>
          <w:sz w:val="54"/>
          <w:szCs w:val="54"/>
        </w:rPr>
      </w:pPr>
    </w:p>
    <w:p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convocatoria pública </w:t>
      </w:r>
    </w:p>
    <w:p w:rsidR="003543EF" w:rsidRDefault="003543EF" w:rsidP="003543EF">
      <w:pPr>
        <w:pStyle w:val="Sinespaciado"/>
        <w:ind w:right="-1"/>
        <w:jc w:val="center"/>
        <w:rPr>
          <w:rFonts w:cs="Arial"/>
          <w:color w:val="FFFFFF"/>
          <w:sz w:val="24"/>
          <w:szCs w:val="24"/>
        </w:rPr>
      </w:pPr>
      <w:r w:rsidRPr="003543EF">
        <w:rPr>
          <w:rFonts w:cs="Arial"/>
          <w:color w:val="FFFFFF"/>
          <w:sz w:val="24"/>
          <w:szCs w:val="24"/>
        </w:rPr>
        <w:t>(a realizar desde la Cámara a las empresas)</w:t>
      </w:r>
    </w:p>
    <w:p w:rsidR="003543EF" w:rsidRPr="003543EF" w:rsidRDefault="003543EF" w:rsidP="003543EF">
      <w:pPr>
        <w:pStyle w:val="Sinespaciado"/>
        <w:ind w:right="-1"/>
        <w:jc w:val="center"/>
        <w:rPr>
          <w:rFonts w:cs="Arial"/>
          <w:color w:val="FFFFFF"/>
          <w:sz w:val="20"/>
          <w:szCs w:val="20"/>
        </w:rPr>
      </w:pPr>
      <w:r w:rsidRPr="003543EF">
        <w:rPr>
          <w:rFonts w:cs="Arial"/>
          <w:color w:val="FFFFFF"/>
          <w:sz w:val="20"/>
          <w:szCs w:val="20"/>
        </w:rPr>
        <w:t xml:space="preserve"> </w:t>
      </w:r>
    </w:p>
    <w:p w:rsidR="003543EF" w:rsidRPr="003543EF" w:rsidRDefault="003543EF" w:rsidP="003543EF">
      <w:pPr>
        <w:pStyle w:val="Sinespaciado"/>
        <w:ind w:right="-1"/>
        <w:jc w:val="center"/>
        <w:rPr>
          <w:rFonts w:cs="Arial"/>
          <w:color w:val="FFFFFF"/>
          <w:sz w:val="16"/>
          <w:szCs w:val="16"/>
        </w:rPr>
      </w:pPr>
    </w:p>
    <w:p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rsidR="003543EF" w:rsidRDefault="003543EF" w:rsidP="003543EF">
      <w:pPr>
        <w:pStyle w:val="Sinespaciado"/>
        <w:ind w:right="-1" w:hanging="851"/>
        <w:rPr>
          <w:rFonts w:cs="Arial"/>
          <w:color w:val="FFFFFF"/>
          <w:sz w:val="16"/>
          <w:szCs w:val="16"/>
        </w:rPr>
      </w:pPr>
    </w:p>
    <w:p w:rsidR="003543EF" w:rsidRDefault="003543EF" w:rsidP="003543EF">
      <w:pPr>
        <w:pStyle w:val="Sinespaciado"/>
        <w:ind w:right="-1" w:hanging="851"/>
        <w:rPr>
          <w:rFonts w:cs="Arial"/>
          <w:color w:val="FFFFFF"/>
          <w:sz w:val="16"/>
          <w:szCs w:val="16"/>
        </w:rPr>
      </w:pPr>
    </w:p>
    <w:p w:rsidR="006B1AAF" w:rsidRDefault="006B1AAF">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111F4A" w:rsidRPr="005320D1" w:rsidRDefault="00111F4A">
      <w:pPr>
        <w:pStyle w:val="Estilo1"/>
        <w:rPr>
          <w:rFonts w:ascii="Calibri" w:hAnsi="Calibri"/>
          <w:b/>
          <w:sz w:val="24"/>
          <w:szCs w:val="22"/>
        </w:rPr>
      </w:pPr>
    </w:p>
    <w:tbl>
      <w:tblPr>
        <w:tblW w:w="0" w:type="auto"/>
        <w:tblCellMar>
          <w:left w:w="70" w:type="dxa"/>
          <w:right w:w="70" w:type="dxa"/>
        </w:tblCellMar>
        <w:tblLook w:val="0000" w:firstRow="0" w:lastRow="0" w:firstColumn="0" w:lastColumn="0" w:noHBand="0" w:noVBand="0"/>
      </w:tblPr>
      <w:tblGrid>
        <w:gridCol w:w="9360"/>
      </w:tblGrid>
      <w:tr w:rsidR="00E865D1" w:rsidRPr="005320D1" w:rsidTr="003543EF">
        <w:trPr>
          <w:cantSplit/>
          <w:trHeight w:val="1223"/>
        </w:trPr>
        <w:tc>
          <w:tcPr>
            <w:tcW w:w="9430" w:type="dxa"/>
            <w:shd w:val="clear" w:color="auto" w:fill="00B0F0"/>
            <w:vAlign w:val="center"/>
          </w:tcPr>
          <w:p w:rsidR="009D027B" w:rsidRDefault="00E865D1" w:rsidP="009D027B">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lastRenderedPageBreak/>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027B" w:rsidRPr="005320D1">
              <w:rPr>
                <w:rFonts w:ascii="Calibri" w:hAnsi="Calibri"/>
                <w:b/>
                <w:bCs/>
                <w:color w:val="FFFFFF"/>
                <w:sz w:val="32"/>
                <w:szCs w:val="28"/>
                <w:lang w:val="es-ES_tradnl"/>
              </w:rPr>
              <w:t xml:space="preserve"> de </w:t>
            </w:r>
            <w:r w:rsidR="00677B02">
              <w:rPr>
                <w:rFonts w:ascii="Calibri" w:hAnsi="Calibri"/>
                <w:b/>
                <w:bCs/>
                <w:color w:val="FFFFFF"/>
                <w:sz w:val="32"/>
                <w:szCs w:val="28"/>
                <w:lang w:val="es-ES_tradnl"/>
              </w:rPr>
              <w:t>C</w:t>
            </w:r>
            <w:r w:rsidR="00677B02">
              <w:rPr>
                <w:b/>
                <w:color w:val="FFFFFF"/>
                <w:sz w:val="32"/>
                <w:szCs w:val="28"/>
                <w:lang w:val="es-ES_tradnl"/>
              </w:rPr>
              <w:t>astilla y León</w:t>
            </w:r>
            <w:r w:rsidR="00364CEA" w:rsidRPr="005320D1">
              <w:rPr>
                <w:rFonts w:ascii="Calibri" w:hAnsi="Calibri"/>
                <w:b/>
                <w:bCs/>
                <w:color w:val="FFFFFF"/>
                <w:sz w:val="32"/>
                <w:szCs w:val="28"/>
                <w:lang w:val="es-ES_tradnl"/>
              </w:rPr>
              <w:t xml:space="preserve">, en régimen de libre </w:t>
            </w:r>
            <w:proofErr w:type="gramStart"/>
            <w:r w:rsidR="00364CEA" w:rsidRPr="005320D1">
              <w:rPr>
                <w:rFonts w:ascii="Calibri" w:hAnsi="Calibri"/>
                <w:b/>
                <w:bCs/>
                <w:color w:val="FFFFFF"/>
                <w:sz w:val="32"/>
                <w:szCs w:val="28"/>
                <w:lang w:val="es-ES_tradnl"/>
              </w:rPr>
              <w:t xml:space="preserve">concurrencia, </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w:t>
            </w:r>
            <w:proofErr w:type="gramEnd"/>
            <w:r w:rsidR="009D027B">
              <w:rPr>
                <w:rFonts w:ascii="Calibri" w:hAnsi="Calibri"/>
                <w:b/>
                <w:bCs/>
                <w:color w:val="FFFFFF"/>
                <w:sz w:val="32"/>
                <w:szCs w:val="28"/>
                <w:lang w:val="es-ES_tradnl"/>
              </w:rPr>
              <w:t xml:space="preserve"> promover su participación en </w:t>
            </w:r>
            <w:r w:rsidR="00677B02">
              <w:rPr>
                <w:rFonts w:ascii="Calibri" w:hAnsi="Calibri"/>
                <w:b/>
                <w:bCs/>
                <w:color w:val="FFFFFF"/>
                <w:sz w:val="32"/>
                <w:szCs w:val="28"/>
                <w:lang w:val="es-ES_tradnl"/>
              </w:rPr>
              <w:t>l</w:t>
            </w:r>
            <w:r w:rsidR="00677B02">
              <w:rPr>
                <w:b/>
                <w:color w:val="FFFFFF"/>
                <w:sz w:val="32"/>
                <w:szCs w:val="28"/>
                <w:lang w:val="es-ES_tradnl"/>
              </w:rPr>
              <w:t>a MISION COMERCIAL A MEXICO</w:t>
            </w:r>
            <w:r w:rsidR="009D027B">
              <w:rPr>
                <w:rFonts w:ascii="Calibri" w:hAnsi="Calibri"/>
                <w:b/>
                <w:bCs/>
                <w:color w:val="FFFFFF"/>
                <w:sz w:val="32"/>
                <w:szCs w:val="28"/>
                <w:lang w:val="es-ES_tradnl"/>
              </w:rPr>
              <w:t>.</w:t>
            </w:r>
          </w:p>
          <w:p w:rsidR="00F867FF" w:rsidRPr="009D027B" w:rsidRDefault="00F867FF" w:rsidP="009D027B">
            <w:pPr>
              <w:pStyle w:val="Encabezado"/>
              <w:tabs>
                <w:tab w:val="clear" w:pos="4252"/>
                <w:tab w:val="clear" w:pos="8504"/>
              </w:tabs>
              <w:jc w:val="both"/>
              <w:rPr>
                <w:rFonts w:ascii="Calibri" w:hAnsi="Calibri"/>
                <w:b/>
                <w:bCs/>
                <w:color w:val="FFFFFF"/>
                <w:sz w:val="24"/>
                <w:szCs w:val="24"/>
                <w:lang w:val="es-ES_tradnl"/>
              </w:rPr>
            </w:pPr>
          </w:p>
        </w:tc>
      </w:tr>
    </w:tbl>
    <w:p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9D027B" w:rsidRDefault="009D027B" w:rsidP="009D027B">
      <w:pPr>
        <w:spacing w:before="40" w:after="40" w:line="240" w:lineRule="auto"/>
        <w:rPr>
          <w:rFonts w:ascii="Calibri" w:hAnsi="Calibri" w:cs="Arial"/>
          <w:b/>
          <w:color w:val="FFFFFF"/>
          <w:sz w:val="28"/>
          <w:szCs w:val="24"/>
          <w:lang w:val="es-ES_tradnl"/>
        </w:rPr>
      </w:pPr>
    </w:p>
    <w:p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firstRow="1" w:lastRow="1" w:firstColumn="1" w:lastColumn="1" w:noHBand="0" w:noVBand="0"/>
      </w:tblPr>
      <w:tblGrid>
        <w:gridCol w:w="4433"/>
      </w:tblGrid>
      <w:tr w:rsidR="00AF44C4" w:rsidRPr="005320D1" w:rsidTr="003543EF">
        <w:tc>
          <w:tcPr>
            <w:tcW w:w="4433"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Contexto</w:t>
            </w:r>
          </w:p>
        </w:tc>
      </w:tr>
    </w:tbl>
    <w:p w:rsidR="00D646E4" w:rsidRPr="005320D1"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677B02">
        <w:rPr>
          <w:rFonts w:ascii="Calibri" w:hAnsi="Calibri" w:cs="Arial"/>
          <w:sz w:val="22"/>
        </w:rPr>
        <w:t>León</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 estando cofinanciado</w:t>
      </w:r>
      <w:r w:rsidR="00B339CA">
        <w:rPr>
          <w:rFonts w:ascii="Calibri" w:hAnsi="Calibri" w:cs="Arial"/>
          <w:sz w:val="22"/>
        </w:rPr>
        <w:t xml:space="preserve"> en un </w:t>
      </w:r>
      <w:r w:rsidR="00B339CA" w:rsidRPr="0060317C">
        <w:rPr>
          <w:rFonts w:ascii="Calibri" w:hAnsi="Calibri" w:cs="Arial"/>
          <w:sz w:val="22"/>
          <w:shd w:val="clear" w:color="auto" w:fill="D9D9D9"/>
        </w:rPr>
        <w:t>50%.</w:t>
      </w:r>
      <w:r w:rsidRPr="005320D1">
        <w:rPr>
          <w:rFonts w:ascii="Calibri" w:hAnsi="Calibri" w:cs="Arial"/>
          <w:sz w:val="22"/>
        </w:rPr>
        <w:t xml:space="preserve"> por el Fondo Europeo</w:t>
      </w:r>
      <w:r w:rsidR="00B21955" w:rsidRPr="005320D1">
        <w:rPr>
          <w:rFonts w:ascii="Calibri" w:hAnsi="Calibri" w:cs="Arial"/>
          <w:sz w:val="22"/>
        </w:rPr>
        <w:t xml:space="preserve"> de Desarrollo Regional (FEDER)</w:t>
      </w:r>
      <w:r w:rsidR="00B339CA">
        <w:rPr>
          <w:rFonts w:ascii="Calibri" w:hAnsi="Calibri" w:cs="Arial"/>
          <w:sz w:val="22"/>
        </w:rPr>
        <w:t xml:space="preserve"> </w:t>
      </w:r>
    </w:p>
    <w:p w:rsidR="00D646E4" w:rsidRPr="005320D1" w:rsidRDefault="00D646E4" w:rsidP="00D646E4">
      <w:pPr>
        <w:spacing w:before="40" w:after="40"/>
        <w:rPr>
          <w:rFonts w:ascii="Calibri" w:hAnsi="Calibri" w:cs="Arial"/>
          <w:sz w:val="22"/>
        </w:rPr>
      </w:pPr>
    </w:p>
    <w:p w:rsidR="00D646E4" w:rsidRPr="005320D1" w:rsidRDefault="00D646E4" w:rsidP="00D646E4">
      <w:pPr>
        <w:spacing w:before="40" w:after="40"/>
        <w:rPr>
          <w:rFonts w:ascii="Calibri" w:hAnsi="Calibri" w:cs="Arial"/>
          <w:sz w:val="22"/>
        </w:rPr>
      </w:pPr>
      <w:r w:rsidRPr="005320D1">
        <w:rPr>
          <w:rFonts w:ascii="Calibri" w:hAnsi="Calibri" w:cs="Arial"/>
          <w:sz w:val="22"/>
        </w:rPr>
        <w:t xml:space="preserve">El programa, que persigue servir </w:t>
      </w:r>
      <w:r w:rsidR="00AB3726" w:rsidRPr="005320D1">
        <w:rPr>
          <w:rFonts w:ascii="Calibri" w:hAnsi="Calibri" w:cs="Arial"/>
          <w:sz w:val="22"/>
        </w:rPr>
        <w:t>de apoyo</w:t>
      </w:r>
      <w:r w:rsidRPr="005320D1">
        <w:rPr>
          <w:rFonts w:ascii="Calibri" w:hAnsi="Calibri" w:cs="Arial"/>
          <w:sz w:val="22"/>
        </w:rPr>
        <w:t xml:space="preserve">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rsidR="00D646E4" w:rsidRPr="005320D1" w:rsidRDefault="00D646E4" w:rsidP="00D646E4">
      <w:pPr>
        <w:spacing w:before="40" w:after="40"/>
        <w:rPr>
          <w:rFonts w:ascii="Calibri" w:hAnsi="Calibri" w:cs="Arial"/>
          <w:sz w:val="22"/>
        </w:rPr>
      </w:pPr>
    </w:p>
    <w:p w:rsidR="00D646E4" w:rsidRPr="005320D1" w:rsidRDefault="00D646E4" w:rsidP="00D646E4">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Plan Internacional de </w:t>
      </w:r>
      <w:r w:rsidR="00AB3726" w:rsidRPr="005320D1">
        <w:rPr>
          <w:rFonts w:ascii="Calibri" w:hAnsi="Calibri" w:cs="Arial"/>
          <w:snapToGrid w:val="0"/>
          <w:color w:val="000000"/>
          <w:sz w:val="22"/>
          <w:lang w:val="es-ES_tradnl"/>
        </w:rPr>
        <w:t>Promoción se</w:t>
      </w:r>
      <w:r w:rsidRPr="005320D1">
        <w:rPr>
          <w:rFonts w:ascii="Calibri" w:hAnsi="Calibri" w:cs="Arial"/>
          <w:snapToGrid w:val="0"/>
          <w:color w:val="000000"/>
          <w:sz w:val="22"/>
          <w:lang w:val="es-ES_tradnl"/>
        </w:rPr>
        <w:t xml:space="preserv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Especiales de interés para las Pymes que se adecuen al objeto de contribuir a la internacionalización de las Pymes españolas.</w:t>
      </w:r>
    </w:p>
    <w:p w:rsidR="00D646E4" w:rsidRPr="005320D1" w:rsidRDefault="00D646E4" w:rsidP="00D646E4">
      <w:pPr>
        <w:pStyle w:val="Puesto"/>
        <w:spacing w:before="240"/>
        <w:jc w:val="both"/>
        <w:rPr>
          <w:rFonts w:ascii="Calibri" w:hAnsi="Calibri"/>
          <w:b w:val="0"/>
          <w:snapToGrid w:val="0"/>
          <w:color w:val="000000"/>
          <w:sz w:val="22"/>
          <w:szCs w:val="20"/>
          <w:lang w:val="es-ES_tradnl"/>
        </w:rPr>
      </w:pPr>
      <w:r w:rsidRPr="005320D1">
        <w:rPr>
          <w:rFonts w:ascii="Calibri" w:hAnsi="Calibri"/>
          <w:b w:val="0"/>
          <w:snapToGrid w:val="0"/>
          <w:color w:val="000000"/>
          <w:sz w:val="22"/>
          <w:szCs w:val="20"/>
          <w:lang w:val="es-ES_tradnl"/>
        </w:rPr>
        <w:t xml:space="preserve">Asimismo, estas acciones se encuadrarán dentro del Plan Cameral de Internacionalización que </w:t>
      </w:r>
      <w:r w:rsidR="00AB3726" w:rsidRPr="005320D1">
        <w:rPr>
          <w:rFonts w:ascii="Calibri" w:hAnsi="Calibri"/>
          <w:b w:val="0"/>
          <w:snapToGrid w:val="0"/>
          <w:color w:val="000000"/>
          <w:sz w:val="22"/>
          <w:szCs w:val="20"/>
          <w:lang w:val="es-ES_tradnl"/>
        </w:rPr>
        <w:t>anualmente las</w:t>
      </w:r>
      <w:r w:rsidRPr="005320D1">
        <w:rPr>
          <w:rFonts w:ascii="Calibri" w:hAnsi="Calibri"/>
          <w:b w:val="0"/>
          <w:snapToGrid w:val="0"/>
          <w:color w:val="000000"/>
          <w:sz w:val="22"/>
          <w:szCs w:val="20"/>
          <w:lang w:val="es-ES_tradnl"/>
        </w:rPr>
        <w:t xml:space="preserve">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rsidR="00D267C2" w:rsidRPr="005320D1" w:rsidRDefault="00D267C2">
      <w:pPr>
        <w:spacing w:before="40" w:after="40"/>
        <w:rPr>
          <w:rFonts w:ascii="Calibri" w:hAnsi="Calibri" w:cs="Arial"/>
          <w:sz w:val="22"/>
          <w:lang w:val="es-ES_tradnl"/>
        </w:rPr>
      </w:pPr>
    </w:p>
    <w:tbl>
      <w:tblPr>
        <w:tblW w:w="0" w:type="auto"/>
        <w:tblInd w:w="108" w:type="dxa"/>
        <w:shd w:val="clear" w:color="auto" w:fill="00B0F0"/>
        <w:tblLook w:val="01E0" w:firstRow="1" w:lastRow="1" w:firstColumn="1" w:lastColumn="1" w:noHBand="0" w:noVBand="0"/>
      </w:tblPr>
      <w:tblGrid>
        <w:gridCol w:w="9360"/>
      </w:tblGrid>
      <w:tr w:rsidR="00AF44C4" w:rsidRPr="005320D1" w:rsidTr="003543EF">
        <w:tc>
          <w:tcPr>
            <w:tcW w:w="9360"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Objeto</w:t>
            </w:r>
          </w:p>
        </w:tc>
      </w:tr>
    </w:tbl>
    <w:p w:rsidR="00D646E4" w:rsidRPr="005320D1" w:rsidRDefault="00D646E4">
      <w:pPr>
        <w:spacing w:before="40" w:after="40"/>
        <w:rPr>
          <w:rFonts w:ascii="Calibri" w:hAnsi="Calibri" w:cs="Arial"/>
          <w:sz w:val="22"/>
        </w:rPr>
      </w:pPr>
    </w:p>
    <w:p w:rsidR="00D646E4" w:rsidRPr="00A12488" w:rsidRDefault="00D646E4" w:rsidP="00D646E4">
      <w:pPr>
        <w:spacing w:before="40" w:after="40"/>
        <w:rPr>
          <w:rFonts w:ascii="Calibri" w:hAnsi="Calibri" w:cs="Arial"/>
          <w:b/>
          <w:sz w:val="18"/>
          <w:szCs w:val="16"/>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B3726" w:rsidRPr="005320D1">
        <w:rPr>
          <w:rFonts w:ascii="Calibri" w:hAnsi="Calibri" w:cs="Arial"/>
          <w:sz w:val="22"/>
        </w:rPr>
        <w:t xml:space="preserve">pymes </w:t>
      </w:r>
      <w:r w:rsidR="00AB3726">
        <w:rPr>
          <w:rFonts w:ascii="Calibri" w:hAnsi="Calibri" w:cs="Arial"/>
          <w:sz w:val="22"/>
        </w:rPr>
        <w:t>y</w:t>
      </w:r>
      <w:r w:rsidR="00D25937">
        <w:rPr>
          <w:rFonts w:ascii="Calibri" w:hAnsi="Calibri" w:cs="Arial"/>
          <w:sz w:val="22"/>
        </w:rPr>
        <w:t xml:space="preserve"> autónomos </w:t>
      </w:r>
      <w:r w:rsidRPr="005320D1">
        <w:rPr>
          <w:rFonts w:ascii="Calibri" w:hAnsi="Calibri" w:cs="Arial"/>
          <w:sz w:val="22"/>
        </w:rPr>
        <w:t xml:space="preserve">de la Comunidad Autónoma de </w:t>
      </w:r>
      <w:r w:rsidR="00677B02">
        <w:rPr>
          <w:rFonts w:ascii="Calibri" w:hAnsi="Calibri" w:cs="Arial"/>
          <w:sz w:val="22"/>
        </w:rPr>
        <w:t xml:space="preserve">Castilla y </w:t>
      </w:r>
      <w:proofErr w:type="gramStart"/>
      <w:r w:rsidR="00677B02">
        <w:rPr>
          <w:rFonts w:ascii="Calibri" w:hAnsi="Calibri" w:cs="Arial"/>
          <w:sz w:val="22"/>
        </w:rPr>
        <w:t>León</w:t>
      </w:r>
      <w:r w:rsidRPr="005320D1">
        <w:rPr>
          <w:rFonts w:ascii="Calibri" w:hAnsi="Calibri" w:cs="Arial"/>
          <w:sz w:val="22"/>
        </w:rPr>
        <w:t>./</w:t>
      </w:r>
      <w:proofErr w:type="gramEnd"/>
      <w:r w:rsidRPr="005320D1">
        <w:rPr>
          <w:rFonts w:ascii="Calibri" w:hAnsi="Calibri" w:cs="Arial"/>
          <w:sz w:val="22"/>
        </w:rPr>
        <w:t xml:space="preserve"> o de la demarcación territorial de la Cámara de </w:t>
      </w:r>
      <w:r w:rsidR="00677B02">
        <w:rPr>
          <w:rFonts w:ascii="Calibri" w:hAnsi="Calibri" w:cs="Arial"/>
          <w:sz w:val="22"/>
        </w:rPr>
        <w:t>León</w:t>
      </w:r>
      <w:r w:rsidRPr="005320D1">
        <w:rPr>
          <w:rFonts w:ascii="Calibri" w:hAnsi="Calibri" w:cs="Arial"/>
          <w:sz w:val="22"/>
          <w:highlight w:val="lightGray"/>
        </w:rPr>
        <w:t>.</w:t>
      </w:r>
      <w:r w:rsidR="00F72292" w:rsidRPr="005320D1">
        <w:rPr>
          <w:rFonts w:ascii="Calibri" w:hAnsi="Calibri" w:cs="Arial"/>
          <w:sz w:val="22"/>
        </w:rPr>
        <w:t xml:space="preserve"> en la actuación </w:t>
      </w:r>
      <w:r w:rsidR="00677B02" w:rsidRPr="00A12488">
        <w:rPr>
          <w:rFonts w:ascii="Calibri" w:hAnsi="Calibri" w:cs="Arial"/>
          <w:b/>
          <w:sz w:val="22"/>
        </w:rPr>
        <w:t xml:space="preserve">MISION </w:t>
      </w:r>
      <w:r w:rsidR="00677B02" w:rsidRPr="00A12488">
        <w:rPr>
          <w:rFonts w:ascii="Calibri" w:hAnsi="Calibri" w:cs="Arial"/>
          <w:b/>
          <w:sz w:val="22"/>
        </w:rPr>
        <w:lastRenderedPageBreak/>
        <w:t>COMERCIAL A MEXICO</w:t>
      </w:r>
      <w:r w:rsidR="005B4DE5" w:rsidRPr="00A12488">
        <w:rPr>
          <w:rFonts w:ascii="Calibri" w:hAnsi="Calibri" w:cs="Arial"/>
          <w:b/>
          <w:sz w:val="22"/>
        </w:rPr>
        <w:t>, que se celebrará</w:t>
      </w:r>
      <w:r w:rsidR="00880168">
        <w:rPr>
          <w:rFonts w:ascii="Calibri" w:hAnsi="Calibri" w:cs="Arial"/>
          <w:b/>
          <w:sz w:val="22"/>
        </w:rPr>
        <w:t xml:space="preserve"> </w:t>
      </w:r>
      <w:proofErr w:type="gramStart"/>
      <w:r w:rsidR="00880168">
        <w:rPr>
          <w:rFonts w:ascii="Calibri" w:hAnsi="Calibri" w:cs="Arial"/>
          <w:b/>
          <w:sz w:val="22"/>
        </w:rPr>
        <w:t>(</w:t>
      </w:r>
      <w:r w:rsidR="00880168">
        <w:rPr>
          <w:rFonts w:ascii="Calibri" w:hAnsi="Calibri" w:cs="Arial"/>
          <w:szCs w:val="22"/>
        </w:rPr>
        <w:t xml:space="preserve"> </w:t>
      </w:r>
      <w:r w:rsidR="00880168" w:rsidRPr="00880168">
        <w:rPr>
          <w:rFonts w:ascii="Calibri" w:hAnsi="Calibri" w:cs="Arial"/>
          <w:i/>
          <w:sz w:val="24"/>
          <w:szCs w:val="24"/>
        </w:rPr>
        <w:t>los</w:t>
      </w:r>
      <w:proofErr w:type="gramEnd"/>
      <w:r w:rsidR="00880168" w:rsidRPr="00880168">
        <w:rPr>
          <w:rFonts w:ascii="Calibri" w:hAnsi="Calibri" w:cs="Arial"/>
          <w:i/>
          <w:sz w:val="24"/>
          <w:szCs w:val="24"/>
        </w:rPr>
        <w:t xml:space="preserve"> días que se determinen según plan de viaje</w:t>
      </w:r>
      <w:r w:rsidR="00880168">
        <w:rPr>
          <w:rFonts w:ascii="Calibri" w:hAnsi="Calibri" w:cs="Arial"/>
          <w:szCs w:val="22"/>
        </w:rPr>
        <w:t>)</w:t>
      </w:r>
      <w:r w:rsidR="005B4DE5" w:rsidRPr="00A12488">
        <w:rPr>
          <w:rFonts w:ascii="Calibri" w:hAnsi="Calibri" w:cs="Arial"/>
          <w:b/>
          <w:sz w:val="22"/>
        </w:rPr>
        <w:t xml:space="preserve"> entre el 26 de septiembre y el 7 de octubre de 2019</w:t>
      </w:r>
    </w:p>
    <w:p w:rsidR="00F72292" w:rsidRPr="005320D1" w:rsidRDefault="00F72292" w:rsidP="00D646E4">
      <w:pPr>
        <w:spacing w:before="40" w:after="40"/>
        <w:rPr>
          <w:rFonts w:ascii="Calibri" w:hAnsi="Calibri" w:cs="Arial"/>
          <w:sz w:val="22"/>
        </w:rPr>
      </w:pPr>
    </w:p>
    <w:p w:rsidR="003120EE" w:rsidRPr="005320D1" w:rsidRDefault="003120EE">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9360"/>
      </w:tblGrid>
      <w:tr w:rsidR="00AF44C4" w:rsidRPr="005320D1" w:rsidTr="003543EF">
        <w:tc>
          <w:tcPr>
            <w:tcW w:w="9360" w:type="dxa"/>
            <w:shd w:val="clear" w:color="auto" w:fill="00B0F0"/>
          </w:tcPr>
          <w:p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 xml:space="preserve">Requisitos de los </w:t>
            </w:r>
            <w:r w:rsidR="00AF44C4" w:rsidRPr="005320D1">
              <w:rPr>
                <w:rFonts w:ascii="Calibri" w:hAnsi="Calibri" w:cs="Arial"/>
                <w:b/>
                <w:color w:val="FFFFFF"/>
                <w:sz w:val="28"/>
                <w:szCs w:val="24"/>
              </w:rPr>
              <w:t>Beneficiarios</w:t>
            </w:r>
          </w:p>
        </w:tc>
      </w:tr>
    </w:tbl>
    <w:p w:rsidR="00AD79C7" w:rsidRDefault="00AD79C7" w:rsidP="00ED2721">
      <w:pPr>
        <w:pStyle w:val="Encabezado"/>
        <w:tabs>
          <w:tab w:val="clear" w:pos="4252"/>
          <w:tab w:val="clear" w:pos="8504"/>
        </w:tabs>
        <w:spacing w:line="360" w:lineRule="auto"/>
        <w:jc w:val="both"/>
        <w:rPr>
          <w:rFonts w:ascii="Calibri" w:hAnsi="Calibri" w:cs="Arial"/>
          <w:sz w:val="22"/>
        </w:rPr>
      </w:pPr>
    </w:p>
    <w:p w:rsidR="002C451B" w:rsidRPr="005320D1" w:rsidRDefault="002C451B" w:rsidP="00BD687F">
      <w:pPr>
        <w:spacing w:before="40" w:after="40"/>
        <w:rPr>
          <w:rFonts w:ascii="Calibri" w:hAnsi="Calibri" w:cs="Arial"/>
          <w:bCs w:val="0"/>
          <w:i/>
          <w:sz w:val="18"/>
          <w:szCs w:val="16"/>
          <w:highlight w:val="lightGray"/>
        </w:rPr>
      </w:pPr>
      <w:r w:rsidRPr="005320D1">
        <w:rPr>
          <w:rFonts w:ascii="Calibri" w:hAnsi="Calibri" w:cs="Arial"/>
          <w:sz w:val="22"/>
        </w:rPr>
        <w:t xml:space="preserve">La </w:t>
      </w:r>
      <w:r w:rsidR="00D646E4" w:rsidRPr="005320D1">
        <w:rPr>
          <w:rFonts w:ascii="Calibri" w:hAnsi="Calibri" w:cs="Arial"/>
          <w:sz w:val="22"/>
        </w:rPr>
        <w:t>actuación</w:t>
      </w:r>
      <w:r w:rsidR="00677B02">
        <w:rPr>
          <w:rFonts w:ascii="Calibri" w:hAnsi="Calibri" w:cs="Arial"/>
          <w:sz w:val="22"/>
        </w:rPr>
        <w:t xml:space="preserve"> MISION COMERCIAL A MEXICO</w:t>
      </w:r>
      <w:r w:rsidRPr="005320D1">
        <w:rPr>
          <w:rFonts w:ascii="Calibri" w:hAnsi="Calibri" w:cs="Arial"/>
          <w:sz w:val="22"/>
          <w:highlight w:val="lightGray"/>
        </w:rPr>
        <w:t>.</w:t>
      </w:r>
      <w:r w:rsidR="00ED1EDD">
        <w:rPr>
          <w:rFonts w:ascii="Calibri" w:hAnsi="Calibri" w:cs="Arial"/>
          <w:sz w:val="22"/>
        </w:rPr>
        <w:t xml:space="preserve"> va dirigida a</w:t>
      </w:r>
      <w:r w:rsidRPr="005320D1">
        <w:rPr>
          <w:rFonts w:ascii="Calibri" w:hAnsi="Calibri" w:cs="Arial"/>
          <w:sz w:val="22"/>
        </w:rPr>
        <w:t xml:space="preserve"> </w:t>
      </w:r>
      <w:r w:rsidR="008E2FF4">
        <w:rPr>
          <w:rFonts w:ascii="Calibri" w:hAnsi="Calibri" w:cs="Arial"/>
          <w:sz w:val="22"/>
        </w:rPr>
        <w:t xml:space="preserve">empresas que deseen abrir mercado y/o exportar bienes o servicios a México. La misión es </w:t>
      </w:r>
      <w:proofErr w:type="spellStart"/>
      <w:r w:rsidR="008E2FF4">
        <w:rPr>
          <w:rFonts w:ascii="Calibri" w:hAnsi="Calibri" w:cs="Arial"/>
          <w:sz w:val="22"/>
        </w:rPr>
        <w:t>plurisectorial</w:t>
      </w:r>
      <w:proofErr w:type="spellEnd"/>
      <w:r w:rsidRPr="005320D1">
        <w:rPr>
          <w:rFonts w:ascii="Calibri" w:hAnsi="Calibri" w:cs="Arial"/>
          <w:i/>
          <w:sz w:val="18"/>
          <w:szCs w:val="16"/>
          <w:highlight w:val="lightGray"/>
        </w:rPr>
        <w:t>)</w:t>
      </w:r>
    </w:p>
    <w:p w:rsidR="00ED2721"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rsidR="00F72292" w:rsidRPr="005320D1" w:rsidRDefault="00F72292" w:rsidP="00ED2721">
      <w:pPr>
        <w:pStyle w:val="Encabezado"/>
        <w:tabs>
          <w:tab w:val="clear" w:pos="4252"/>
          <w:tab w:val="clear" w:pos="8504"/>
        </w:tabs>
        <w:spacing w:line="360" w:lineRule="auto"/>
        <w:jc w:val="both"/>
        <w:rPr>
          <w:rFonts w:ascii="Calibri" w:hAnsi="Calibri" w:cs="Arial"/>
          <w:bCs/>
          <w:sz w:val="22"/>
          <w:lang w:val="es-ES_tradnl"/>
        </w:rPr>
      </w:pPr>
    </w:p>
    <w:p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w:t>
      </w:r>
      <w:proofErr w:type="spellStart"/>
      <w:r w:rsidR="00ED1EDD" w:rsidRPr="00ED1EDD">
        <w:rPr>
          <w:rFonts w:ascii="Calibri" w:hAnsi="Calibri" w:cs="Arial"/>
          <w:sz w:val="22"/>
          <w:szCs w:val="22"/>
          <w:lang w:val="es-ES_tradnl" w:eastAsia="es-ES_tradnl"/>
        </w:rPr>
        <w:t>nº</w:t>
      </w:r>
      <w:proofErr w:type="spellEnd"/>
      <w:r w:rsidR="00ED1EDD" w:rsidRPr="00ED1EDD">
        <w:rPr>
          <w:rFonts w:ascii="Calibri" w:hAnsi="Calibri" w:cs="Arial"/>
          <w:sz w:val="22"/>
          <w:szCs w:val="22"/>
          <w:lang w:val="es-ES_tradnl" w:eastAsia="es-ES_tradnl"/>
        </w:rPr>
        <w:t xml:space="preserve">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 xml:space="preserve">de Funcionamiento de la Unión </w:t>
      </w:r>
      <w:proofErr w:type="gramStart"/>
      <w:r w:rsidR="009516A5">
        <w:rPr>
          <w:rFonts w:ascii="Calibri" w:hAnsi="Calibri" w:cs="Arial"/>
          <w:sz w:val="22"/>
        </w:rPr>
        <w:t xml:space="preserve">Europea </w:t>
      </w:r>
      <w:r w:rsidRPr="009516A5">
        <w:rPr>
          <w:rFonts w:ascii="Calibri" w:hAnsi="Calibri" w:cs="Arial"/>
          <w:sz w:val="22"/>
        </w:rPr>
        <w:t>.</w:t>
      </w:r>
      <w:proofErr w:type="gramEnd"/>
      <w:r w:rsidRPr="009516A5">
        <w:rPr>
          <w:rFonts w:ascii="Calibri" w:hAnsi="Calibri" w:cs="Arial"/>
          <w:sz w:val="22"/>
        </w:rPr>
        <w:t xml:space="preserv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8E2FF4">
        <w:rPr>
          <w:rFonts w:ascii="Calibri" w:hAnsi="Calibri" w:cs="Arial"/>
          <w:snapToGrid w:val="0"/>
          <w:sz w:val="22"/>
        </w:rPr>
        <w:t>Castilla y León</w:t>
      </w:r>
      <w:r w:rsidRPr="005320D1">
        <w:rPr>
          <w:rFonts w:ascii="Calibri" w:hAnsi="Calibri" w:cs="Arial"/>
          <w:snapToGrid w:val="0"/>
          <w:sz w:val="22"/>
        </w:rPr>
        <w:t xml:space="preserve">/ o de la demarcación territorial de la Cámara de Comercio de </w:t>
      </w:r>
      <w:r w:rsidR="008E2FF4">
        <w:rPr>
          <w:rFonts w:ascii="Calibri" w:hAnsi="Calibri" w:cs="Arial"/>
          <w:snapToGrid w:val="0"/>
          <w:sz w:val="22"/>
        </w:rPr>
        <w:t>León</w:t>
      </w:r>
      <w:r w:rsidRPr="005320D1">
        <w:rPr>
          <w:rFonts w:ascii="Calibri" w:hAnsi="Calibri" w:cs="Arial"/>
          <w:snapToGrid w:val="0"/>
          <w:sz w:val="22"/>
        </w:rPr>
        <w:t xml:space="preserve">, En el </w:t>
      </w:r>
      <w:r w:rsidRPr="005320D1">
        <w:rPr>
          <w:rFonts w:ascii="Calibri" w:hAnsi="Calibri" w:cs="Arial"/>
          <w:snapToGrid w:val="0"/>
          <w:sz w:val="22"/>
        </w:rPr>
        <w:lastRenderedPageBreak/>
        <w:t>caso de que una empresa posea varias sedes, centros productivos, delegaciones, sucursales, etc. el centro destinatario y directamente beneficiario del Programa ha de estar ubicado en alguno de los municipios anteriormente citados.</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 xml:space="preserve">contenida en el Reglamento (UE) </w:t>
      </w:r>
      <w:proofErr w:type="spellStart"/>
      <w:r w:rsidR="00E26679" w:rsidRPr="005320D1">
        <w:rPr>
          <w:rFonts w:ascii="Calibri" w:hAnsi="Calibri" w:cs="Arial"/>
          <w:sz w:val="22"/>
        </w:rPr>
        <w:t>nº</w:t>
      </w:r>
      <w:proofErr w:type="spellEnd"/>
      <w:r w:rsidR="00E26679" w:rsidRPr="005320D1">
        <w:rPr>
          <w:rFonts w:ascii="Calibri" w:hAnsi="Calibri" w:cs="Arial"/>
          <w:sz w:val="22"/>
        </w:rPr>
        <w:t xml:space="preserve">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8E2FF4">
        <w:rPr>
          <w:rFonts w:ascii="Calibri" w:hAnsi="Calibri" w:cs="Arial"/>
          <w:sz w:val="22"/>
        </w:rPr>
        <w:t>.camaraleon.com</w:t>
      </w:r>
    </w:p>
    <w:p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convocatoria:</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rsidR="00364CEA"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p w:rsidR="00FF7A6A" w:rsidRPr="005320D1" w:rsidRDefault="00FF7A6A" w:rsidP="009D027B">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AF44C4" w:rsidRPr="005320D1" w:rsidTr="003543EF">
        <w:tc>
          <w:tcPr>
            <w:tcW w:w="4433" w:type="dxa"/>
            <w:shd w:val="clear" w:color="auto" w:fill="00B0F0"/>
          </w:tcPr>
          <w:p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ayudas</w:t>
            </w:r>
          </w:p>
        </w:tc>
      </w:tr>
    </w:tbl>
    <w:p w:rsidR="000D3102" w:rsidRPr="005320D1" w:rsidRDefault="000D3102" w:rsidP="005B4DE5">
      <w:pPr>
        <w:spacing w:before="40" w:after="40"/>
        <w:rPr>
          <w:rFonts w:ascii="Calibri" w:hAnsi="Calibri" w:cs="Arial"/>
          <w:sz w:val="22"/>
        </w:rPr>
      </w:pPr>
      <w:r w:rsidRPr="005320D1">
        <w:rPr>
          <w:rFonts w:ascii="Calibri" w:hAnsi="Calibri" w:cs="Arial"/>
          <w:sz w:val="22"/>
        </w:rPr>
        <w:t>El presupuesto máximo de ejecución de la actuación</w:t>
      </w:r>
      <w:r w:rsidR="008E2FF4">
        <w:rPr>
          <w:rFonts w:ascii="Calibri" w:hAnsi="Calibri" w:cs="Arial"/>
          <w:sz w:val="22"/>
        </w:rPr>
        <w:t xml:space="preserve"> MISION COMERCIAL A MEXICO</w:t>
      </w:r>
      <w:r w:rsidR="008E2FF4" w:rsidRPr="005320D1">
        <w:rPr>
          <w:rFonts w:ascii="Calibri" w:hAnsi="Calibri" w:cs="Arial"/>
          <w:sz w:val="22"/>
        </w:rPr>
        <w:t xml:space="preserve"> </w:t>
      </w:r>
      <w:r w:rsidRPr="005320D1">
        <w:rPr>
          <w:rFonts w:ascii="Calibri" w:hAnsi="Calibri" w:cs="Arial"/>
          <w:sz w:val="22"/>
        </w:rPr>
        <w:t>en el marco de es</w:t>
      </w:r>
      <w:r w:rsidR="00AD79C7">
        <w:rPr>
          <w:rFonts w:ascii="Calibri" w:hAnsi="Calibri" w:cs="Arial"/>
          <w:sz w:val="22"/>
        </w:rPr>
        <w:t>ta convocatoria</w:t>
      </w:r>
      <w:r w:rsidRPr="005320D1">
        <w:rPr>
          <w:rFonts w:ascii="Calibri" w:hAnsi="Calibri" w:cs="Arial"/>
          <w:sz w:val="22"/>
        </w:rPr>
        <w:t xml:space="preserve"> es de </w:t>
      </w:r>
      <w:r w:rsidR="008E2FF4">
        <w:rPr>
          <w:rFonts w:ascii="Calibri" w:hAnsi="Calibri" w:cs="Arial"/>
          <w:sz w:val="22"/>
        </w:rPr>
        <w:t>28</w:t>
      </w:r>
      <w:r w:rsidR="00A12488">
        <w:rPr>
          <w:rFonts w:ascii="Calibri" w:hAnsi="Calibri" w:cs="Arial"/>
          <w:sz w:val="22"/>
        </w:rPr>
        <w:t>.</w:t>
      </w:r>
      <w:r w:rsidR="008E2FF4">
        <w:rPr>
          <w:rFonts w:ascii="Calibri" w:hAnsi="Calibri" w:cs="Arial"/>
          <w:sz w:val="22"/>
        </w:rPr>
        <w:t>113</w:t>
      </w:r>
      <w:r w:rsidRPr="005320D1">
        <w:rPr>
          <w:rFonts w:ascii="Calibri" w:hAnsi="Calibri" w:cs="Arial"/>
          <w:sz w:val="22"/>
        </w:rPr>
        <w:t xml:space="preserve"> euros, en el marco del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 xml:space="preserve"> y queda dividido de la siguiente manera:</w:t>
      </w:r>
    </w:p>
    <w:p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8E2FF4">
        <w:rPr>
          <w:rFonts w:ascii="Calibri" w:hAnsi="Calibri" w:cs="Arial"/>
          <w:b/>
          <w:sz w:val="22"/>
        </w:rPr>
        <w:t>León</w:t>
      </w:r>
      <w:r w:rsidRPr="005320D1">
        <w:rPr>
          <w:rFonts w:ascii="Calibri" w:hAnsi="Calibri" w:cs="Arial"/>
          <w:b/>
          <w:sz w:val="22"/>
          <w:highlight w:val="lightGray"/>
        </w:rPr>
        <w:t>.</w:t>
      </w:r>
    </w:p>
    <w:p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rsidR="000D3102" w:rsidRPr="00BD687F" w:rsidRDefault="000D3102" w:rsidP="00BD687F">
      <w:pPr>
        <w:tabs>
          <w:tab w:val="num" w:pos="2475"/>
        </w:tabs>
        <w:spacing w:before="120"/>
        <w:rPr>
          <w:rFonts w:ascii="Calibri" w:hAnsi="Calibri" w:cs="Arial"/>
          <w:bCs w:val="0"/>
          <w:sz w:val="22"/>
        </w:rPr>
      </w:pPr>
      <w:r w:rsidRPr="005320D1">
        <w:rPr>
          <w:rFonts w:ascii="Calibri" w:hAnsi="Calibri" w:cs="Arial"/>
          <w:bCs w:val="0"/>
          <w:sz w:val="22"/>
        </w:rPr>
        <w:t xml:space="preserve">El presupuesto disponible en esta convocatoria para estos servicios es de </w:t>
      </w:r>
      <w:r w:rsidR="008E2FF4" w:rsidRPr="00BD687F">
        <w:rPr>
          <w:rFonts w:ascii="Calibri" w:hAnsi="Calibri" w:cs="Arial"/>
          <w:b/>
          <w:bCs w:val="0"/>
          <w:sz w:val="22"/>
        </w:rPr>
        <w:t>5</w:t>
      </w:r>
      <w:r w:rsidR="00A12488">
        <w:rPr>
          <w:rFonts w:ascii="Calibri" w:hAnsi="Calibri" w:cs="Arial"/>
          <w:b/>
          <w:bCs w:val="0"/>
          <w:sz w:val="22"/>
        </w:rPr>
        <w:t>.</w:t>
      </w:r>
      <w:r w:rsidR="008E2FF4" w:rsidRPr="00BD687F">
        <w:rPr>
          <w:rFonts w:ascii="Calibri" w:hAnsi="Calibri" w:cs="Arial"/>
          <w:b/>
          <w:bCs w:val="0"/>
          <w:sz w:val="22"/>
        </w:rPr>
        <w:t>553</w:t>
      </w:r>
      <w:r w:rsidR="00A12488">
        <w:rPr>
          <w:rFonts w:ascii="Calibri" w:hAnsi="Calibri" w:cs="Arial"/>
          <w:bCs w:val="0"/>
          <w:sz w:val="22"/>
        </w:rPr>
        <w:t xml:space="preserve"> </w:t>
      </w:r>
      <w:r w:rsidR="00BD687F">
        <w:rPr>
          <w:rFonts w:ascii="Calibri" w:hAnsi="Calibri" w:cs="Arial"/>
          <w:b/>
          <w:bCs w:val="0"/>
          <w:sz w:val="22"/>
        </w:rPr>
        <w:t>eu</w:t>
      </w:r>
      <w:r w:rsidRPr="005320D1">
        <w:rPr>
          <w:rFonts w:ascii="Calibri" w:hAnsi="Calibri" w:cs="Arial"/>
          <w:b/>
          <w:bCs w:val="0"/>
          <w:sz w:val="22"/>
        </w:rPr>
        <w:t xml:space="preserve">ros </w:t>
      </w:r>
      <w:r w:rsidRPr="005320D1">
        <w:rPr>
          <w:rFonts w:ascii="Calibri" w:hAnsi="Calibri" w:cs="Arial"/>
          <w:bCs w:val="0"/>
          <w:sz w:val="22"/>
        </w:rPr>
        <w:t>y comprende los siguientes conceptos:</w:t>
      </w:r>
    </w:p>
    <w:p w:rsidR="000D3102" w:rsidRPr="005320D1" w:rsidRDefault="00846A1E" w:rsidP="00A57EA0">
      <w:pPr>
        <w:numPr>
          <w:ilvl w:val="0"/>
          <w:numId w:val="19"/>
        </w:numPr>
        <w:spacing w:before="40" w:after="40"/>
        <w:rPr>
          <w:rFonts w:ascii="Calibri" w:hAnsi="Calibri" w:cs="Arial"/>
          <w:sz w:val="18"/>
          <w:szCs w:val="16"/>
          <w:highlight w:val="lightGray"/>
        </w:rPr>
      </w:pPr>
      <w:r w:rsidRPr="005320D1">
        <w:rPr>
          <w:rFonts w:ascii="Calibri" w:hAnsi="Calibri" w:cs="Arial"/>
          <w:sz w:val="18"/>
          <w:szCs w:val="16"/>
          <w:highlight w:val="lightGray"/>
        </w:rPr>
        <w:t>Labores de preparación y definición de las necesidad</w:t>
      </w:r>
      <w:r w:rsidR="00BD687F">
        <w:rPr>
          <w:rFonts w:ascii="Calibri" w:hAnsi="Calibri" w:cs="Arial"/>
          <w:sz w:val="18"/>
          <w:szCs w:val="16"/>
          <w:highlight w:val="lightGray"/>
        </w:rPr>
        <w:t>es</w:t>
      </w:r>
      <w:r w:rsidRPr="005320D1">
        <w:rPr>
          <w:rFonts w:ascii="Calibri" w:hAnsi="Calibri" w:cs="Arial"/>
          <w:sz w:val="18"/>
          <w:szCs w:val="16"/>
          <w:highlight w:val="lightGray"/>
        </w:rPr>
        <w:t xml:space="preserve"> de las empresas y su adecuación al objetivo de la actuación.</w:t>
      </w:r>
    </w:p>
    <w:p w:rsidR="00846A1E" w:rsidRPr="005320D1" w:rsidRDefault="00846A1E" w:rsidP="00846A1E">
      <w:pPr>
        <w:numPr>
          <w:ilvl w:val="0"/>
          <w:numId w:val="19"/>
        </w:numPr>
        <w:spacing w:before="40" w:after="40"/>
        <w:rPr>
          <w:rFonts w:ascii="Calibri" w:hAnsi="Calibri" w:cs="Arial"/>
          <w:sz w:val="18"/>
          <w:szCs w:val="16"/>
          <w:highlight w:val="lightGray"/>
        </w:rPr>
      </w:pPr>
      <w:r w:rsidRPr="005320D1">
        <w:rPr>
          <w:rFonts w:ascii="Calibri" w:hAnsi="Calibri" w:cs="Arial"/>
          <w:sz w:val="18"/>
          <w:szCs w:val="16"/>
          <w:highlight w:val="lightGray"/>
        </w:rPr>
        <w:lastRenderedPageBreak/>
        <w:t>Acompañamiento del técnico cameral y asistencia a las empresas</w:t>
      </w:r>
    </w:p>
    <w:p w:rsidR="00846A1E" w:rsidRPr="005320D1" w:rsidRDefault="00846A1E" w:rsidP="00846A1E">
      <w:pPr>
        <w:numPr>
          <w:ilvl w:val="0"/>
          <w:numId w:val="19"/>
        </w:numPr>
        <w:spacing w:before="40" w:after="40"/>
        <w:rPr>
          <w:rFonts w:ascii="Calibri" w:hAnsi="Calibri" w:cs="Arial"/>
          <w:sz w:val="18"/>
          <w:szCs w:val="16"/>
          <w:highlight w:val="lightGray"/>
        </w:rPr>
      </w:pPr>
      <w:r w:rsidRPr="005320D1">
        <w:rPr>
          <w:rFonts w:ascii="Calibri" w:hAnsi="Calibri" w:cs="Arial"/>
          <w:sz w:val="18"/>
          <w:szCs w:val="16"/>
          <w:highlight w:val="lightGray"/>
        </w:rPr>
        <w:t>Desplazamientos grupales en destino</w:t>
      </w:r>
    </w:p>
    <w:p w:rsidR="008E2FF4" w:rsidRDefault="008E2FF4" w:rsidP="00846A1E">
      <w:pPr>
        <w:numPr>
          <w:ilvl w:val="0"/>
          <w:numId w:val="19"/>
        </w:numPr>
        <w:spacing w:before="40" w:after="40"/>
        <w:rPr>
          <w:rFonts w:ascii="Calibri" w:hAnsi="Calibri" w:cs="Arial"/>
          <w:sz w:val="18"/>
          <w:szCs w:val="16"/>
          <w:highlight w:val="lightGray"/>
        </w:rPr>
      </w:pPr>
      <w:r>
        <w:rPr>
          <w:rFonts w:ascii="Calibri" w:hAnsi="Calibri" w:cs="Arial"/>
          <w:sz w:val="18"/>
          <w:szCs w:val="16"/>
          <w:highlight w:val="lightGray"/>
        </w:rPr>
        <w:t xml:space="preserve">Elaboración de </w:t>
      </w:r>
      <w:r w:rsidR="00BD687F">
        <w:rPr>
          <w:rFonts w:ascii="Calibri" w:hAnsi="Calibri" w:cs="Arial"/>
          <w:sz w:val="18"/>
          <w:szCs w:val="16"/>
          <w:highlight w:val="lightGray"/>
        </w:rPr>
        <w:t>d</w:t>
      </w:r>
      <w:r>
        <w:rPr>
          <w:rFonts w:ascii="Calibri" w:hAnsi="Calibri" w:cs="Arial"/>
          <w:sz w:val="18"/>
          <w:szCs w:val="16"/>
          <w:highlight w:val="lightGray"/>
        </w:rPr>
        <w:t xml:space="preserve">osier </w:t>
      </w:r>
      <w:r w:rsidR="00BD687F">
        <w:rPr>
          <w:rFonts w:ascii="Calibri" w:hAnsi="Calibri" w:cs="Arial"/>
          <w:sz w:val="18"/>
          <w:szCs w:val="16"/>
          <w:highlight w:val="lightGray"/>
        </w:rPr>
        <w:t>p</w:t>
      </w:r>
      <w:r>
        <w:rPr>
          <w:rFonts w:ascii="Calibri" w:hAnsi="Calibri" w:cs="Arial"/>
          <w:sz w:val="18"/>
          <w:szCs w:val="16"/>
          <w:highlight w:val="lightGray"/>
        </w:rPr>
        <w:t>aís</w:t>
      </w:r>
    </w:p>
    <w:p w:rsidR="00846A1E" w:rsidRPr="005320D1" w:rsidRDefault="008E2FF4" w:rsidP="00846A1E">
      <w:pPr>
        <w:numPr>
          <w:ilvl w:val="0"/>
          <w:numId w:val="19"/>
        </w:numPr>
        <w:spacing w:before="40" w:after="40"/>
        <w:rPr>
          <w:rFonts w:ascii="Calibri" w:hAnsi="Calibri" w:cs="Arial"/>
          <w:sz w:val="18"/>
          <w:szCs w:val="16"/>
          <w:highlight w:val="lightGray"/>
        </w:rPr>
      </w:pPr>
      <w:r>
        <w:rPr>
          <w:rFonts w:ascii="Calibri" w:hAnsi="Calibri" w:cs="Arial"/>
          <w:sz w:val="18"/>
          <w:szCs w:val="16"/>
          <w:highlight w:val="lightGray"/>
        </w:rPr>
        <w:t>Informe de realización de la actuación</w:t>
      </w:r>
      <w:r w:rsidR="00846A1E" w:rsidRPr="005320D1">
        <w:rPr>
          <w:rFonts w:ascii="Calibri" w:hAnsi="Calibri" w:cs="Arial"/>
          <w:sz w:val="18"/>
          <w:szCs w:val="16"/>
          <w:highlight w:val="lightGray"/>
        </w:rPr>
        <w:t>…..)</w:t>
      </w:r>
    </w:p>
    <w:p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t xml:space="preserve">Estos costes serán </w:t>
      </w:r>
      <w:proofErr w:type="spellStart"/>
      <w:r w:rsidRPr="005320D1">
        <w:rPr>
          <w:rFonts w:ascii="Calibri" w:hAnsi="Calibri" w:cs="Arial"/>
          <w:bCs w:val="0"/>
          <w:sz w:val="22"/>
          <w:lang w:val="es-ES_tradnl"/>
        </w:rPr>
        <w:t>prefinanciados</w:t>
      </w:r>
      <w:proofErr w:type="spellEnd"/>
      <w:r w:rsidRPr="005320D1">
        <w:rPr>
          <w:rFonts w:ascii="Calibri" w:hAnsi="Calibri" w:cs="Arial"/>
          <w:bCs w:val="0"/>
          <w:sz w:val="22"/>
          <w:lang w:val="es-ES_tradnl"/>
        </w:rPr>
        <w:t xml:space="preserve"> en su totalidad por la Cámara de Comercio de </w:t>
      </w:r>
      <w:r w:rsidR="008E2FF4">
        <w:rPr>
          <w:rFonts w:ascii="Calibri" w:hAnsi="Calibri" w:cs="Arial"/>
          <w:bCs w:val="0"/>
          <w:sz w:val="22"/>
          <w:lang w:val="es-ES_tradnl"/>
        </w:rPr>
        <w:t>León</w:t>
      </w:r>
      <w:r w:rsidRPr="005320D1">
        <w:rPr>
          <w:rFonts w:ascii="Calibri" w:hAnsi="Calibri" w:cs="Arial"/>
          <w:bCs w:val="0"/>
          <w:sz w:val="22"/>
          <w:highlight w:val="lightGray"/>
          <w:lang w:val="es-ES_tradnl"/>
        </w:rPr>
        <w:t>,</w:t>
      </w:r>
      <w:r w:rsidRPr="005320D1">
        <w:rPr>
          <w:rFonts w:ascii="Calibri" w:hAnsi="Calibri" w:cs="Arial"/>
          <w:bCs w:val="0"/>
          <w:sz w:val="22"/>
          <w:lang w:val="es-ES_tradnl"/>
        </w:rPr>
        <w:t xml:space="preserve"> no suponiendo desembolso alguno, ni coste por parte de la PYME beneficiaria.</w:t>
      </w:r>
    </w:p>
    <w:p w:rsidR="00846A1E"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 xml:space="preserve">Cámara de Comercio de </w:t>
      </w:r>
      <w:r w:rsidR="008E2FF4">
        <w:rPr>
          <w:rFonts w:ascii="Calibri" w:hAnsi="Calibri" w:cs="Arial"/>
          <w:sz w:val="22"/>
        </w:rPr>
        <w:t>León</w:t>
      </w:r>
      <w:r w:rsidRPr="005320D1">
        <w:rPr>
          <w:rFonts w:ascii="Calibri" w:hAnsi="Calibri"/>
          <w:iCs/>
          <w:sz w:val="18"/>
          <w:szCs w:val="16"/>
        </w:rPr>
        <w:t>.</w:t>
      </w:r>
    </w:p>
    <w:p w:rsidR="00A12488" w:rsidRDefault="00A12488" w:rsidP="00A12488">
      <w:pPr>
        <w:spacing w:before="120"/>
        <w:rPr>
          <w:b/>
          <w:bCs w:val="0"/>
        </w:rPr>
      </w:pPr>
      <w:r>
        <w:rPr>
          <w:b/>
          <w:bCs w:val="0"/>
        </w:rPr>
        <w:t>4.2 Ayuda económica a las pymes participantes</w:t>
      </w:r>
    </w:p>
    <w:p w:rsidR="00A12488" w:rsidRDefault="00A12488" w:rsidP="00A12488">
      <w:pPr>
        <w:spacing w:before="120"/>
        <w:rPr>
          <w:rFonts w:ascii="Calibri" w:hAnsi="Calibri"/>
          <w:b/>
          <w:bCs w:val="0"/>
        </w:rPr>
      </w:pPr>
    </w:p>
    <w:p w:rsidR="00A12488" w:rsidRDefault="00A12488" w:rsidP="00A12488">
      <w:pPr>
        <w:spacing w:before="40" w:after="40"/>
        <w:rPr>
          <w:bCs w:val="0"/>
          <w:lang w:eastAsia="en-US"/>
        </w:rPr>
      </w:pPr>
      <w:r>
        <w:t xml:space="preserve">El presupuesto disponible en esta convocatoria para las ayudas económicas a las pymes participantes es de </w:t>
      </w:r>
      <w:proofErr w:type="gramStart"/>
      <w:r>
        <w:rPr>
          <w:b/>
          <w:bCs w:val="0"/>
        </w:rPr>
        <w:t>22.560</w:t>
      </w:r>
      <w:r>
        <w:rPr>
          <w:sz w:val="18"/>
          <w:szCs w:val="18"/>
          <w:highlight w:val="lightGray"/>
        </w:rPr>
        <w:t xml:space="preserve"> </w:t>
      </w:r>
      <w:r>
        <w:rPr>
          <w:sz w:val="18"/>
          <w:szCs w:val="18"/>
        </w:rPr>
        <w:t> </w:t>
      </w:r>
      <w:r>
        <w:rPr>
          <w:b/>
          <w:bCs w:val="0"/>
        </w:rPr>
        <w:t>euros</w:t>
      </w:r>
      <w:proofErr w:type="gramEnd"/>
      <w:r>
        <w:rPr>
          <w:b/>
          <w:bCs w:val="0"/>
        </w:rPr>
        <w:t xml:space="preserve"> </w:t>
      </w:r>
      <w:r>
        <w:t>y comprende los conceptos</w:t>
      </w:r>
      <w:r>
        <w:rPr>
          <w:b/>
          <w:bCs w:val="0"/>
        </w:rPr>
        <w:t xml:space="preserve"> </w:t>
      </w:r>
      <w:r>
        <w:t>gastos que se relacionan a continuación y que están recogidos en el anexo IV de gastos elegibles que se publica con esta convocatoria.</w:t>
      </w:r>
    </w:p>
    <w:p w:rsidR="00A12488" w:rsidRDefault="00A12488" w:rsidP="00A12488">
      <w:pPr>
        <w:spacing w:before="40" w:after="40"/>
      </w:pPr>
    </w:p>
    <w:p w:rsidR="00A12488" w:rsidRPr="00A12488" w:rsidRDefault="00A12488" w:rsidP="00A12488">
      <w:r w:rsidRPr="00A12488">
        <w:t>Viaje y alojamiento de las empresas.  Gasto de desplazamiento en transporte público (avión, tren, autobús largo recorrido, barco) desde el país de origen al de destino y/o alojamiento hasta el límite de la bolsa de viaje, correspondiente al país destino (México).   El importe de la bolsa de viaje es de 1.820€.  (la bolsa de viaje corresponde a gasto de un único representante</w:t>
      </w:r>
      <w:proofErr w:type="gramStart"/>
      <w:r w:rsidRPr="00A12488">
        <w:t>) .</w:t>
      </w:r>
      <w:proofErr w:type="gramEnd"/>
    </w:p>
    <w:p w:rsidR="00A12488" w:rsidRDefault="00A12488" w:rsidP="00A12488">
      <w:pPr>
        <w:pStyle w:val="Default"/>
        <w:rPr>
          <w:sz w:val="22"/>
          <w:szCs w:val="22"/>
        </w:rPr>
      </w:pPr>
    </w:p>
    <w:p w:rsidR="00A12488" w:rsidRDefault="00A12488" w:rsidP="00A12488">
      <w:pPr>
        <w:spacing w:before="40" w:after="40"/>
        <w:rPr>
          <w:color w:val="000000"/>
          <w:sz w:val="22"/>
          <w:szCs w:val="22"/>
        </w:rPr>
      </w:pPr>
      <w:r>
        <w:rPr>
          <w:color w:val="000000"/>
        </w:rPr>
        <w:t>Se podrán imputar dos bolsas de viaje por empresa participante en el caso de que sea necesaria la presencia de dos representantes de la empresa. Aquellas empresas interesadas deberán presentar, junto a la solicitud de participación, un escrito de solicitud de la segunda bolsa, según modelo anexo a la presente convocatoria. La segunda bolsa de viaje se concederá según disponibilidad presupuestaria y por riguroso orden de inscripción.</w:t>
      </w:r>
    </w:p>
    <w:p w:rsidR="00A12488" w:rsidRDefault="00A12488" w:rsidP="00A12488">
      <w:pPr>
        <w:spacing w:before="40" w:after="40"/>
        <w:rPr>
          <w:color w:val="000000"/>
        </w:rPr>
      </w:pPr>
    </w:p>
    <w:p w:rsidR="00A12488" w:rsidRDefault="00A12488" w:rsidP="00A12488">
      <w:pPr>
        <w:spacing w:before="40" w:after="40"/>
        <w:rPr>
          <w:lang w:eastAsia="en-US"/>
        </w:rPr>
      </w:pPr>
      <w:r>
        <w:t>-Elaboración de agendas de trabajo de las empresas</w:t>
      </w:r>
    </w:p>
    <w:p w:rsidR="00A12488" w:rsidRDefault="00A12488" w:rsidP="00A12488">
      <w:pPr>
        <w:spacing w:before="40" w:after="40"/>
      </w:pPr>
      <w:r>
        <w:t>-Gastos de desplazamientos grupales vinculados a la organización de la actuación</w:t>
      </w:r>
    </w:p>
    <w:p w:rsidR="00A12488" w:rsidRDefault="00A12488" w:rsidP="00A12488">
      <w:pPr>
        <w:spacing w:before="40" w:after="40"/>
      </w:pPr>
    </w:p>
    <w:p w:rsidR="00A12488" w:rsidRDefault="00A12488" w:rsidP="00A12488">
      <w:pPr>
        <w:spacing w:before="40" w:after="40"/>
      </w:pPr>
      <w:r>
        <w:t>Se admitirán empresas hasta agotar el presupuesto disponible.</w:t>
      </w:r>
    </w:p>
    <w:p w:rsidR="00A12488" w:rsidRDefault="00A12488" w:rsidP="00A12488">
      <w:pPr>
        <w:spacing w:before="40" w:after="40"/>
        <w:rPr>
          <w:sz w:val="24"/>
          <w:szCs w:val="24"/>
          <w:lang w:eastAsia="en-US"/>
        </w:rPr>
      </w:pPr>
    </w:p>
    <w:p w:rsidR="00A12488" w:rsidRDefault="00A12488" w:rsidP="00A12488">
      <w:pPr>
        <w:spacing w:before="40" w:after="40"/>
        <w:rPr>
          <w:i/>
          <w:iCs/>
          <w:sz w:val="18"/>
          <w:szCs w:val="18"/>
          <w:highlight w:val="lightGray"/>
        </w:rPr>
      </w:pPr>
      <w:r>
        <w:t xml:space="preserve">El importe total máximo objeto de subvención por empresa beneficiaria, asciende a 2. 820€ si viaja una persona y 4.640€ si viajan 2 personas de la misma empresa. </w:t>
      </w:r>
    </w:p>
    <w:p w:rsidR="00A12488" w:rsidRDefault="00A12488" w:rsidP="00A12488">
      <w:pPr>
        <w:spacing w:before="40" w:after="40"/>
        <w:rPr>
          <w:sz w:val="22"/>
          <w:szCs w:val="22"/>
        </w:rPr>
      </w:pPr>
    </w:p>
    <w:p w:rsidR="00A12488" w:rsidRDefault="00A12488" w:rsidP="00A12488">
      <w:pPr>
        <w:spacing w:before="40" w:after="40"/>
        <w:rPr>
          <w:sz w:val="18"/>
          <w:szCs w:val="18"/>
        </w:rPr>
      </w:pPr>
      <w:r>
        <w:lastRenderedPageBreak/>
        <w:t>La cuantía total de la ayuda correspondiente al FEDER asciende a 1.410 € si viaja una persona por empresa o de 2.320€ si viajan 2 personas de la misma empresa; correspondiente al 50% del importe elegible de los gastos indicados, siendo el 50% restante aportado por la empresa beneficiaria  </w:t>
      </w:r>
    </w:p>
    <w:p w:rsidR="00A12488" w:rsidRPr="005320D1" w:rsidRDefault="00A12488" w:rsidP="00846A1E">
      <w:pPr>
        <w:tabs>
          <w:tab w:val="left" w:pos="0"/>
        </w:tabs>
        <w:spacing w:before="120"/>
        <w:rPr>
          <w:rFonts w:ascii="Calibri" w:hAnsi="Calibri" w:cs="Arial"/>
          <w:b/>
          <w:sz w:val="22"/>
        </w:rPr>
      </w:pPr>
    </w:p>
    <w:p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 xml:space="preserve">de </w:t>
      </w:r>
      <w:proofErr w:type="spellStart"/>
      <w:r w:rsidRPr="005320D1">
        <w:rPr>
          <w:rFonts w:ascii="Calibri" w:hAnsi="Calibri" w:cs="Arial"/>
          <w:i/>
          <w:sz w:val="22"/>
        </w:rPr>
        <w:t>mínimis</w:t>
      </w:r>
      <w:proofErr w:type="spellEnd"/>
      <w:r w:rsidRPr="005320D1">
        <w:rPr>
          <w:rFonts w:ascii="Calibri" w:hAnsi="Calibri" w:cs="Arial"/>
          <w:i/>
          <w:sz w:val="22"/>
        </w:rPr>
        <w:t>,</w:t>
      </w:r>
      <w:r w:rsidRPr="005320D1">
        <w:rPr>
          <w:rFonts w:ascii="Calibri" w:hAnsi="Calibri" w:cs="Arial"/>
          <w:sz w:val="22"/>
        </w:rPr>
        <w:t xml:space="preserve"> y son compatibles con otras ayudas públicas para distinto objeto y finalidad.</w:t>
      </w:r>
    </w:p>
    <w:p w:rsidR="001B79FC" w:rsidRPr="005320D1" w:rsidRDefault="001B79FC" w:rsidP="001B79FC">
      <w:pPr>
        <w:spacing w:before="40" w:after="40"/>
        <w:rPr>
          <w:rFonts w:ascii="Calibri" w:hAnsi="Calibri" w:cs="Arial"/>
          <w:sz w:val="28"/>
          <w:szCs w:val="24"/>
        </w:rPr>
      </w:pPr>
    </w:p>
    <w:tbl>
      <w:tblPr>
        <w:tblW w:w="0" w:type="auto"/>
        <w:tblInd w:w="108" w:type="dxa"/>
        <w:shd w:val="clear" w:color="auto" w:fill="00B0F0"/>
        <w:tblLook w:val="01E0" w:firstRow="1" w:lastRow="1" w:firstColumn="1" w:lastColumn="1" w:noHBand="0" w:noVBand="0"/>
      </w:tblPr>
      <w:tblGrid>
        <w:gridCol w:w="4433"/>
      </w:tblGrid>
      <w:tr w:rsidR="00426B4A" w:rsidRPr="005320D1" w:rsidTr="0068026D">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convocatoria, con la documentación adicional que en el mismo se señala. </w:t>
      </w:r>
    </w:p>
    <w:p w:rsidR="00426B4A" w:rsidRPr="005320D1"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 xml:space="preserve">El plazo para la presentación de solicitudes se abre </w:t>
      </w:r>
      <w:r w:rsidR="00A57EA0">
        <w:rPr>
          <w:rStyle w:val="nfasis"/>
          <w:rFonts w:ascii="Calibri" w:hAnsi="Calibri" w:cs="Arial"/>
          <w:bCs w:val="0"/>
          <w:i w:val="0"/>
          <w:sz w:val="22"/>
        </w:rPr>
        <w:t>tras</w:t>
      </w:r>
      <w:r w:rsidR="0068026D" w:rsidRPr="005320D1">
        <w:rPr>
          <w:rStyle w:val="nfasis"/>
          <w:rFonts w:ascii="Calibri" w:hAnsi="Calibri" w:cs="Arial"/>
          <w:bCs w:val="0"/>
          <w:i w:val="0"/>
          <w:sz w:val="22"/>
        </w:rPr>
        <w:t xml:space="preserve"> la publicación de la presente convocatoria, </w:t>
      </w:r>
      <w:r w:rsidRPr="005320D1">
        <w:rPr>
          <w:rStyle w:val="nfasis"/>
          <w:rFonts w:ascii="Calibri" w:hAnsi="Calibri" w:cs="Arial"/>
          <w:bCs w:val="0"/>
          <w:i w:val="0"/>
          <w:sz w:val="22"/>
        </w:rPr>
        <w:t xml:space="preserve">el día </w:t>
      </w:r>
      <w:r w:rsidR="00534BA2">
        <w:rPr>
          <w:rStyle w:val="nfasis"/>
          <w:rFonts w:ascii="Calibri" w:hAnsi="Calibri" w:cs="Arial"/>
          <w:bCs w:val="0"/>
          <w:i w:val="0"/>
          <w:sz w:val="22"/>
        </w:rPr>
        <w:t>29/05/</w:t>
      </w:r>
      <w:proofErr w:type="gramStart"/>
      <w:r w:rsidR="00534BA2">
        <w:rPr>
          <w:rStyle w:val="nfasis"/>
          <w:rFonts w:ascii="Calibri" w:hAnsi="Calibri" w:cs="Arial"/>
          <w:bCs w:val="0"/>
          <w:i w:val="0"/>
          <w:sz w:val="22"/>
        </w:rPr>
        <w:t>2019,</w:t>
      </w:r>
      <w:r w:rsidRPr="005320D1">
        <w:rPr>
          <w:rStyle w:val="nfasis"/>
          <w:rFonts w:ascii="Calibri" w:hAnsi="Calibri" w:cs="Arial"/>
          <w:bCs w:val="0"/>
          <w:i w:val="0"/>
          <w:sz w:val="22"/>
        </w:rPr>
        <w:t xml:space="preserve">  a</w:t>
      </w:r>
      <w:proofErr w:type="gramEnd"/>
      <w:r w:rsidRPr="005320D1">
        <w:rPr>
          <w:rStyle w:val="nfasis"/>
          <w:rFonts w:ascii="Calibri" w:hAnsi="Calibri" w:cs="Arial"/>
          <w:bCs w:val="0"/>
          <w:i w:val="0"/>
          <w:sz w:val="22"/>
        </w:rPr>
        <w:t xml:space="preserve"> las </w:t>
      </w:r>
      <w:r w:rsidR="00534BA2">
        <w:rPr>
          <w:rStyle w:val="nfasis"/>
          <w:rFonts w:ascii="Calibri" w:hAnsi="Calibri" w:cs="Arial"/>
          <w:bCs w:val="0"/>
          <w:i w:val="0"/>
          <w:sz w:val="22"/>
        </w:rPr>
        <w:t>9:00</w:t>
      </w:r>
      <w:r w:rsidRPr="005320D1">
        <w:rPr>
          <w:rStyle w:val="nfasis"/>
          <w:rFonts w:ascii="Calibri" w:hAnsi="Calibri" w:cs="Arial"/>
          <w:bCs w:val="0"/>
          <w:i w:val="0"/>
          <w:sz w:val="22"/>
        </w:rPr>
        <w:t xml:space="preserve"> </w:t>
      </w:r>
      <w:r w:rsidR="00685028" w:rsidRPr="005320D1">
        <w:rPr>
          <w:rStyle w:val="nfasis"/>
          <w:rFonts w:ascii="Calibri" w:hAnsi="Calibri" w:cs="Arial"/>
          <w:bCs w:val="0"/>
          <w:i w:val="0"/>
          <w:sz w:val="22"/>
        </w:rPr>
        <w:t>h</w:t>
      </w:r>
      <w:r w:rsidRPr="005320D1">
        <w:rPr>
          <w:rStyle w:val="nfasis"/>
          <w:rFonts w:ascii="Calibri" w:hAnsi="Calibri" w:cs="Arial"/>
          <w:bCs w:val="0"/>
          <w:i w:val="0"/>
          <w:sz w:val="22"/>
        </w:rPr>
        <w:t xml:space="preserve">oras,  y finaliza el </w:t>
      </w:r>
      <w:r w:rsidR="00BB007D">
        <w:rPr>
          <w:rStyle w:val="nfasis"/>
          <w:rFonts w:ascii="Calibri" w:hAnsi="Calibri" w:cs="Arial"/>
          <w:bCs w:val="0"/>
          <w:i w:val="0"/>
          <w:sz w:val="22"/>
        </w:rPr>
        <w:t>19/07/2019</w:t>
      </w:r>
      <w:r w:rsidRPr="005320D1">
        <w:rPr>
          <w:rStyle w:val="nfasis"/>
          <w:rFonts w:ascii="Calibri" w:hAnsi="Calibri" w:cs="Arial"/>
          <w:bCs w:val="0"/>
          <w:i w:val="0"/>
          <w:sz w:val="22"/>
          <w:highlight w:val="lightGray"/>
        </w:rPr>
        <w:t>,</w:t>
      </w:r>
      <w:r w:rsidRPr="005320D1">
        <w:rPr>
          <w:rStyle w:val="nfasis"/>
          <w:rFonts w:ascii="Calibri" w:hAnsi="Calibri" w:cs="Arial"/>
          <w:bCs w:val="0"/>
          <w:i w:val="0"/>
          <w:sz w:val="22"/>
        </w:rPr>
        <w:t xml:space="preserve"> a las </w:t>
      </w:r>
      <w:r w:rsidR="00BB007D">
        <w:rPr>
          <w:rStyle w:val="nfasis"/>
          <w:rFonts w:ascii="Calibri" w:hAnsi="Calibri" w:cs="Arial"/>
          <w:bCs w:val="0"/>
          <w:i w:val="0"/>
          <w:sz w:val="22"/>
        </w:rPr>
        <w:t>14</w:t>
      </w:r>
      <w:r w:rsidR="00534BA2">
        <w:rPr>
          <w:rStyle w:val="nfasis"/>
          <w:rFonts w:ascii="Calibri" w:hAnsi="Calibri" w:cs="Arial"/>
          <w:bCs w:val="0"/>
          <w:i w:val="0"/>
          <w:sz w:val="22"/>
        </w:rPr>
        <w:t>:00</w:t>
      </w:r>
      <w:r w:rsidRPr="005320D1">
        <w:rPr>
          <w:rStyle w:val="nfasis"/>
          <w:rFonts w:ascii="Calibri" w:hAnsi="Calibri" w:cs="Arial"/>
          <w:bCs w:val="0"/>
          <w:i w:val="0"/>
          <w:sz w:val="22"/>
        </w:rPr>
        <w:t xml:space="preserve"> </w:t>
      </w:r>
      <w:r w:rsidR="00685028" w:rsidRPr="005320D1">
        <w:rPr>
          <w:rStyle w:val="nfasis"/>
          <w:rFonts w:ascii="Calibri" w:hAnsi="Calibri" w:cs="Arial"/>
          <w:bCs w:val="0"/>
          <w:i w:val="0"/>
          <w:sz w:val="22"/>
        </w:rPr>
        <w:t>h</w:t>
      </w:r>
      <w:r w:rsidRPr="005320D1">
        <w:rPr>
          <w:rStyle w:val="nfasis"/>
          <w:rFonts w:ascii="Calibri" w:hAnsi="Calibri" w:cs="Arial"/>
          <w:bCs w:val="0"/>
          <w:i w:val="0"/>
          <w:sz w:val="22"/>
        </w:rPr>
        <w:t xml:space="preserve">oras, </w:t>
      </w:r>
      <w:proofErr w:type="spellStart"/>
      <w:r w:rsidRPr="005320D1">
        <w:rPr>
          <w:rStyle w:val="nfasis"/>
          <w:rFonts w:ascii="Calibri" w:hAnsi="Calibri" w:cs="Arial"/>
          <w:bCs w:val="0"/>
          <w:i w:val="0"/>
          <w:sz w:val="22"/>
        </w:rPr>
        <w:t>ó</w:t>
      </w:r>
      <w:proofErr w:type="spellEnd"/>
      <w:r w:rsidRPr="005320D1">
        <w:rPr>
          <w:rStyle w:val="nfasis"/>
          <w:rFonts w:ascii="Calibri" w:hAnsi="Calibri" w:cs="Arial"/>
          <w:bCs w:val="0"/>
          <w:i w:val="0"/>
          <w:sz w:val="22"/>
        </w:rPr>
        <w:t xml:space="preserve"> una vez se hayan cubierto las </w:t>
      </w:r>
      <w:r w:rsidR="0068026D" w:rsidRPr="005320D1">
        <w:rPr>
          <w:rStyle w:val="nfasis"/>
          <w:rFonts w:ascii="Calibri" w:hAnsi="Calibri" w:cs="Arial"/>
          <w:bCs w:val="0"/>
          <w:i w:val="0"/>
          <w:sz w:val="22"/>
          <w:highlight w:val="lightGray"/>
        </w:rPr>
        <w:t>.</w:t>
      </w:r>
      <w:r w:rsidRPr="005320D1">
        <w:rPr>
          <w:rStyle w:val="nfasis"/>
          <w:rFonts w:ascii="Calibri" w:hAnsi="Calibri" w:cs="Arial"/>
          <w:bCs w:val="0"/>
          <w:i w:val="0"/>
          <w:color w:val="FF000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w:t>
      </w:r>
      <w:r w:rsidR="005233A6">
        <w:rPr>
          <w:rStyle w:val="nfasis"/>
          <w:rFonts w:ascii="Calibri" w:hAnsi="Calibri" w:cs="Arial"/>
          <w:bCs w:val="0"/>
          <w:i w:val="0"/>
          <w:sz w:val="22"/>
        </w:rPr>
        <w:t>e León</w:t>
      </w:r>
      <w:r w:rsidR="0068026D" w:rsidRPr="005320D1">
        <w:rPr>
          <w:rStyle w:val="nfasis"/>
          <w:rFonts w:ascii="Calibri" w:hAnsi="Calibri" w:cs="Arial"/>
          <w:bCs w:val="0"/>
          <w:i w:val="0"/>
          <w:sz w:val="22"/>
          <w:highlight w:val="lightGray"/>
        </w:rPr>
        <w:t>.</w:t>
      </w:r>
    </w:p>
    <w:p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t>Si la documentación aportada no reuniera los requisitos exigidos , se requerirá a la entidad solicitante, para que, en el plazo de 10 días hábiles, computados desde el día siguiente al de la recepción del requerimiento, subsane la falta o acompañe los documentos</w:t>
      </w:r>
      <w:bookmarkStart w:id="0" w:name="_GoBack"/>
      <w:bookmarkEnd w:id="0"/>
      <w:r w:rsidRPr="005320D1">
        <w:rPr>
          <w:rStyle w:val="nfasis"/>
          <w:rFonts w:ascii="Calibri" w:hAnsi="Calibri" w:cs="Arial"/>
          <w:bCs w:val="0"/>
          <w:i w:val="0"/>
          <w:sz w:val="22"/>
        </w:rPr>
        <w:t xml:space="preserve"> preceptivos, con advertencia de que si no lo hiciese se le tendrá por desistido de la solicitud, de acuerdo con lo establecido en el artículo 68 de la Ley 39/2015, de 1 de octubre, del Procedimiento Administrativo Común de las Administraciones Públicas.</w:t>
      </w:r>
    </w:p>
    <w:p w:rsidR="00426B4A" w:rsidRPr="005320D1" w:rsidRDefault="00426B4A" w:rsidP="00426B4A">
      <w:pPr>
        <w:spacing w:before="60"/>
        <w:rPr>
          <w:rFonts w:ascii="Calibri" w:hAnsi="Calibri" w:cs="Arial"/>
          <w:bCs w:val="0"/>
          <w:sz w:val="22"/>
        </w:rPr>
      </w:pPr>
      <w:r w:rsidRPr="005320D1">
        <w:rPr>
          <w:rFonts w:ascii="Calibri" w:hAnsi="Calibri" w:cs="Arial"/>
          <w:bCs w:val="0"/>
          <w:sz w:val="22"/>
        </w:rPr>
        <w:t>Las solicitudes podrán presentarse por alguna de las siguientes vías:</w:t>
      </w:r>
    </w:p>
    <w:p w:rsidR="00426B4A" w:rsidRPr="005320D1" w:rsidRDefault="00426B4A" w:rsidP="00426B4A">
      <w:pPr>
        <w:numPr>
          <w:ilvl w:val="0"/>
          <w:numId w:val="23"/>
        </w:numPr>
        <w:spacing w:before="60"/>
        <w:rPr>
          <w:rFonts w:ascii="Calibri" w:hAnsi="Calibri" w:cs="Arial"/>
          <w:bCs w:val="0"/>
          <w:sz w:val="22"/>
          <w:highlight w:val="lightGray"/>
        </w:rPr>
      </w:pPr>
      <w:r w:rsidRPr="005320D1">
        <w:rPr>
          <w:rFonts w:ascii="Calibri" w:hAnsi="Calibri" w:cs="Arial"/>
          <w:sz w:val="22"/>
        </w:rPr>
        <w:t>Presentación de la solicitud</w:t>
      </w:r>
      <w:r w:rsidRPr="005320D1">
        <w:rPr>
          <w:rFonts w:ascii="Calibri" w:hAnsi="Calibri" w:cs="Arial"/>
          <w:bCs w:val="0"/>
          <w:sz w:val="22"/>
        </w:rPr>
        <w:t xml:space="preserve">, junto con la documentación necesaria, </w:t>
      </w:r>
      <w:r w:rsidRPr="005320D1">
        <w:rPr>
          <w:rFonts w:ascii="Calibri" w:hAnsi="Calibri" w:cs="Arial"/>
          <w:sz w:val="22"/>
        </w:rPr>
        <w:t xml:space="preserve">en alguna de las direcciones de la Cámara de Comercio, que aparecen recogidas en el apartado 10 de esta convocatoria. En este caso, sólo se admitirán aquellas solicitudes presentadas dentro del horario oficial de Registro de la Cámara: </w:t>
      </w:r>
      <w:r w:rsidRPr="005320D1">
        <w:rPr>
          <w:rFonts w:ascii="Calibri" w:hAnsi="Calibri" w:cs="Arial"/>
          <w:sz w:val="22"/>
          <w:highlight w:val="lightGray"/>
          <w:shd w:val="clear" w:color="auto" w:fill="FFFF00"/>
        </w:rPr>
        <w:t xml:space="preserve">de </w:t>
      </w:r>
      <w:r w:rsidR="00BB007D">
        <w:rPr>
          <w:rFonts w:ascii="Calibri" w:hAnsi="Calibri" w:cs="Arial"/>
          <w:sz w:val="22"/>
          <w:highlight w:val="lightGray"/>
          <w:shd w:val="clear" w:color="auto" w:fill="FFFF00"/>
        </w:rPr>
        <w:t>08:30</w:t>
      </w:r>
      <w:r w:rsidRPr="005320D1">
        <w:rPr>
          <w:rFonts w:ascii="Calibri" w:hAnsi="Calibri" w:cs="Arial"/>
          <w:sz w:val="22"/>
          <w:highlight w:val="lightGray"/>
          <w:shd w:val="clear" w:color="auto" w:fill="FFFF00"/>
        </w:rPr>
        <w:t xml:space="preserve"> a </w:t>
      </w:r>
      <w:r w:rsidR="00BB007D">
        <w:rPr>
          <w:rFonts w:ascii="Calibri" w:hAnsi="Calibri" w:cs="Arial"/>
          <w:sz w:val="22"/>
          <w:highlight w:val="lightGray"/>
          <w:shd w:val="clear" w:color="auto" w:fill="FFFF00"/>
        </w:rPr>
        <w:t>15:00</w:t>
      </w:r>
      <w:r w:rsidRPr="005320D1">
        <w:rPr>
          <w:rFonts w:ascii="Calibri" w:hAnsi="Calibri" w:cs="Arial"/>
          <w:sz w:val="22"/>
          <w:highlight w:val="lightGray"/>
          <w:shd w:val="clear" w:color="auto" w:fill="FFFF00"/>
        </w:rPr>
        <w:t xml:space="preserve"> horas de lunes a viernes.</w:t>
      </w:r>
    </w:p>
    <w:p w:rsidR="00426B4A" w:rsidRPr="005320D1" w:rsidRDefault="00426B4A" w:rsidP="00426B4A">
      <w:pPr>
        <w:numPr>
          <w:ilvl w:val="0"/>
          <w:numId w:val="23"/>
        </w:numPr>
        <w:spacing w:before="60"/>
        <w:rPr>
          <w:rFonts w:ascii="Calibri" w:hAnsi="Calibri" w:cs="Arial"/>
          <w:bCs w:val="0"/>
          <w:sz w:val="22"/>
        </w:rPr>
      </w:pPr>
      <w:r w:rsidRPr="005320D1">
        <w:rPr>
          <w:rFonts w:ascii="Calibri" w:hAnsi="Calibri" w:cs="Arial"/>
          <w:sz w:val="22"/>
        </w:rPr>
        <w:t xml:space="preserve">A través de la sede electrónica, accesible en la siguiente dirección: </w:t>
      </w:r>
      <w:r w:rsidR="0098387F">
        <w:t xml:space="preserve"> </w:t>
      </w:r>
      <w:hyperlink r:id="rId12" w:history="1">
        <w:r w:rsidR="0098387F" w:rsidRPr="0098387F">
          <w:rPr>
            <w:color w:val="0000FF"/>
            <w:u w:val="single"/>
          </w:rPr>
          <w:t>https://sede.camara.es/sede/leon</w:t>
        </w:r>
      </w:hyperlink>
      <w:r w:rsidRPr="005320D1">
        <w:rPr>
          <w:rFonts w:ascii="Calibri" w:hAnsi="Calibri" w:cs="Arial"/>
          <w:bCs w:val="0"/>
          <w:sz w:val="22"/>
        </w:rPr>
        <w:t xml:space="preserve"> </w:t>
      </w:r>
      <w:r w:rsidR="0098387F">
        <w:rPr>
          <w:rFonts w:ascii="Calibri" w:hAnsi="Calibri" w:cs="Arial"/>
          <w:i/>
          <w:sz w:val="18"/>
          <w:szCs w:val="16"/>
        </w:rPr>
        <w:t xml:space="preserve"> </w:t>
      </w:r>
    </w:p>
    <w:p w:rsidR="00426B4A" w:rsidRPr="005320D1" w:rsidRDefault="00426B4A" w:rsidP="00426B4A">
      <w:pPr>
        <w:spacing w:before="60"/>
        <w:rPr>
          <w:rFonts w:ascii="Calibri" w:hAnsi="Calibri" w:cs="Arial"/>
          <w:sz w:val="22"/>
        </w:rPr>
      </w:pPr>
      <w:r w:rsidRPr="005320D1">
        <w:rPr>
          <w:rFonts w:ascii="Calibri" w:hAnsi="Calibri" w:cs="Arial"/>
          <w:sz w:val="22"/>
        </w:rPr>
        <w:t>Las solicitudes se considerarán presentadas en la fecha y hora de entrada en el registro correspondiente, según la vía de presentación utilizada.</w:t>
      </w:r>
    </w:p>
    <w:p w:rsidR="00426B4A" w:rsidRDefault="00426B4A" w:rsidP="00426B4A">
      <w:pPr>
        <w:spacing w:before="60"/>
        <w:rPr>
          <w:rFonts w:ascii="Calibri" w:hAnsi="Calibri" w:cs="Arial"/>
          <w:sz w:val="22"/>
        </w:rPr>
      </w:pPr>
      <w:r w:rsidRPr="005320D1">
        <w:rPr>
          <w:rFonts w:ascii="Calibri" w:hAnsi="Calibri" w:cs="Arial"/>
          <w:sz w:val="22"/>
        </w:rPr>
        <w:lastRenderedPageBreak/>
        <w:t>Podrán admitirse solicitudes que superen el cupo establecido al efecto de disponer de una lista de espera para el caso de que alguna de las solicitudes admitidas desistiese del proceso, o bien la ejecución final fuera inferior a la estimada y quedarán remanentes disponibles.</w:t>
      </w:r>
    </w:p>
    <w:p w:rsidR="0098387F" w:rsidRPr="005320D1" w:rsidRDefault="0098387F" w:rsidP="00426B4A">
      <w:pPr>
        <w:spacing w:before="6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426B4A" w:rsidRPr="005320D1" w:rsidTr="00090633">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rsidR="00426B4A" w:rsidRPr="005320D1"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por estricto orden de registro de entrada. </w:t>
      </w:r>
    </w:p>
    <w:p w:rsidR="00426B4A" w:rsidRPr="005320D1" w:rsidRDefault="00A24C62" w:rsidP="00426B4A">
      <w:pPr>
        <w:spacing w:before="120"/>
        <w:rPr>
          <w:rFonts w:ascii="Calibri" w:hAnsi="Calibri" w:cs="Arial"/>
          <w:sz w:val="22"/>
        </w:rPr>
      </w:pPr>
      <w:r>
        <w:rPr>
          <w:rFonts w:ascii="Calibri" w:hAnsi="Calibri" w:cs="Arial"/>
          <w:sz w:val="22"/>
        </w:rPr>
        <w:t>El Departamento de Comercio Exterior de la Cámara de Comercio de León</w:t>
      </w:r>
      <w:r w:rsidR="00426B4A" w:rsidRPr="00A24C62">
        <w:rPr>
          <w:rFonts w:ascii="Calibri" w:hAnsi="Calibri" w:cs="Arial"/>
          <w:color w:val="FFFFFF" w:themeColor="background1"/>
          <w:sz w:val="22"/>
        </w:rPr>
        <w:t xml:space="preserve"> </w:t>
      </w:r>
      <w:r w:rsidR="00426B4A" w:rsidRPr="005320D1">
        <w:rPr>
          <w:rFonts w:ascii="Calibri" w:hAnsi="Calibri" w:cs="Arial"/>
          <w:sz w:val="22"/>
        </w:rPr>
        <w:t xml:space="preserve">será el instructor del procedimiento, mientras que </w:t>
      </w:r>
      <w:r>
        <w:rPr>
          <w:rFonts w:ascii="Calibri" w:hAnsi="Calibri" w:cs="Arial"/>
          <w:sz w:val="22"/>
        </w:rPr>
        <w:t>el Vicesecretario General, en funciones de Secretario General</w:t>
      </w:r>
      <w:r w:rsidR="00426B4A" w:rsidRPr="005320D1">
        <w:rPr>
          <w:rFonts w:ascii="Calibri" w:hAnsi="Calibri" w:cs="Arial"/>
          <w:sz w:val="22"/>
        </w:rPr>
        <w:t xml:space="preserve"> será el órgano competente para su resolución.</w:t>
      </w:r>
    </w:p>
    <w:p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rsidR="00426B4A" w:rsidRPr="005320D1" w:rsidRDefault="00426B4A" w:rsidP="00426B4A">
      <w:pPr>
        <w:spacing w:before="120"/>
        <w:rPr>
          <w:rFonts w:ascii="Calibri" w:hAnsi="Calibri" w:cs="Arial"/>
          <w:sz w:val="22"/>
        </w:rPr>
      </w:pPr>
      <w:r w:rsidRPr="005320D1">
        <w:rPr>
          <w:rFonts w:ascii="Calibri" w:hAnsi="Calibri" w:cs="Arial"/>
          <w:sz w:val="22"/>
        </w:rPr>
        <w:t xml:space="preserve">El listado de admitidos, denegados y lista de espera de la convocatoria podrá consultarse desde </w:t>
      </w:r>
      <w:hyperlink r:id="rId13" w:history="1">
        <w:r w:rsidR="00A24C62" w:rsidRPr="00CA3E3B">
          <w:rPr>
            <w:rStyle w:val="Hipervnculo"/>
            <w:rFonts w:ascii="Calibri" w:hAnsi="Calibri" w:cs="Arial"/>
            <w:sz w:val="22"/>
          </w:rPr>
          <w:t>www.camaraleon.com</w:t>
        </w:r>
      </w:hyperlink>
      <w:r w:rsidR="00A24C62">
        <w:rPr>
          <w:rFonts w:ascii="Calibri" w:hAnsi="Calibri" w:cs="Arial"/>
          <w:sz w:val="22"/>
        </w:rPr>
        <w:t>, Misión Comercial a México</w:t>
      </w:r>
    </w:p>
    <w:p w:rsidR="00426B4A" w:rsidRPr="005320D1" w:rsidRDefault="00426B4A" w:rsidP="00426B4A">
      <w:pPr>
        <w:rPr>
          <w:rFonts w:ascii="Calibri" w:hAnsi="Calibri" w:cs="Arial"/>
          <w:sz w:val="24"/>
        </w:rPr>
      </w:pPr>
    </w:p>
    <w:p w:rsidR="00426B4A" w:rsidRPr="006E7719" w:rsidRDefault="00426B4A" w:rsidP="00426B4A">
      <w:pPr>
        <w:rPr>
          <w:rFonts w:ascii="Calibri" w:hAnsi="Calibri" w:cs="Arial"/>
          <w:sz w:val="22"/>
        </w:rPr>
      </w:pPr>
      <w:r w:rsidRPr="006E7719">
        <w:rPr>
          <w:rFonts w:ascii="Calibri" w:hAnsi="Calibri" w:cs="Arial"/>
          <w:sz w:val="22"/>
        </w:rPr>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solicitante será de </w:t>
      </w:r>
      <w:proofErr w:type="gramStart"/>
      <w:r w:rsidR="00A24C62">
        <w:rPr>
          <w:rFonts w:ascii="Calibri" w:hAnsi="Calibri" w:cs="Arial"/>
          <w:sz w:val="22"/>
        </w:rPr>
        <w:t>11</w:t>
      </w:r>
      <w:r w:rsidR="005233A6">
        <w:rPr>
          <w:rFonts w:ascii="Calibri" w:hAnsi="Calibri" w:cs="Arial"/>
          <w:sz w:val="22"/>
        </w:rPr>
        <w:t xml:space="preserve"> </w:t>
      </w:r>
      <w:r w:rsidRPr="006E7719">
        <w:rPr>
          <w:rFonts w:ascii="Calibri" w:hAnsi="Calibri" w:cs="Arial"/>
          <w:sz w:val="22"/>
          <w:highlight w:val="lightGray"/>
        </w:rPr>
        <w:t>.días</w:t>
      </w:r>
      <w:proofErr w:type="gramEnd"/>
      <w:r w:rsidRPr="006E7719">
        <w:rPr>
          <w:rFonts w:ascii="Calibri" w:hAnsi="Calibri" w:cs="Arial"/>
          <w:sz w:val="22"/>
        </w:rPr>
        <w:t xml:space="preserve"> 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rsidR="00426B4A" w:rsidRPr="005320D1" w:rsidRDefault="00A24C62" w:rsidP="00426B4A">
      <w:pPr>
        <w:rPr>
          <w:rFonts w:ascii="Calibri" w:hAnsi="Calibri" w:cs="Arial"/>
          <w:i/>
          <w:sz w:val="18"/>
          <w:szCs w:val="16"/>
          <w:highlight w:val="lightGray"/>
        </w:rPr>
      </w:pPr>
      <w:r>
        <w:rPr>
          <w:rFonts w:ascii="Calibri" w:hAnsi="Calibri" w:cs="Arial"/>
          <w:i/>
          <w:sz w:val="18"/>
          <w:szCs w:val="16"/>
          <w:highlight w:val="lightGray"/>
        </w:rPr>
        <w:t xml:space="preserve"> </w:t>
      </w:r>
    </w:p>
    <w:p w:rsidR="00426B4A" w:rsidRPr="005320D1" w:rsidRDefault="00426B4A" w:rsidP="00426B4A">
      <w:pPr>
        <w:spacing w:before="120"/>
        <w:rPr>
          <w:rFonts w:ascii="Calibri" w:hAnsi="Calibri" w:cs="Arial"/>
          <w:sz w:val="22"/>
        </w:rPr>
      </w:pPr>
      <w:r w:rsidRPr="005320D1">
        <w:rPr>
          <w:rFonts w:ascii="Calibri" w:hAnsi="Calibri" w:cs="Arial"/>
          <w:sz w:val="22"/>
        </w:rPr>
        <w:t>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B79FC" w:rsidRDefault="006E7719" w:rsidP="001B79FC">
      <w:pPr>
        <w:spacing w:before="40" w:after="40"/>
        <w:rPr>
          <w:rFonts w:ascii="Calibri" w:hAnsi="Calibri" w:cs="Arial"/>
          <w:sz w:val="22"/>
        </w:rPr>
      </w:pPr>
      <w:r>
        <w:rPr>
          <w:rFonts w:ascii="Calibri" w:hAnsi="Calibri" w:cs="Arial"/>
          <w:sz w:val="22"/>
        </w:rPr>
        <w:lastRenderedPageBreak/>
        <w:t xml:space="preserve">La Cámara se reserva el derecho a cancelar la organización de la actuación en caso de no contar con un número mínimo de </w:t>
      </w:r>
      <w:r w:rsidR="00A24C62">
        <w:rPr>
          <w:rFonts w:ascii="Calibri" w:hAnsi="Calibri" w:cs="Arial"/>
          <w:sz w:val="22"/>
        </w:rPr>
        <w:t>4</w:t>
      </w:r>
      <w:r>
        <w:rPr>
          <w:rFonts w:ascii="Calibri" w:hAnsi="Calibri" w:cs="Arial"/>
          <w:sz w:val="22"/>
        </w:rPr>
        <w:t xml:space="preserve"> empresas que reúnan los requisitos para ser beneficiarias, informando de la cancelación por los mismos medios en que se difunde la presente convocatoria.</w:t>
      </w:r>
    </w:p>
    <w:p w:rsidR="00356FA3" w:rsidRPr="005320D1" w:rsidRDefault="00356FA3" w:rsidP="001B79FC">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9360"/>
      </w:tblGrid>
      <w:tr w:rsidR="001B79FC" w:rsidRPr="005320D1" w:rsidTr="00037BA5">
        <w:tc>
          <w:tcPr>
            <w:tcW w:w="9360" w:type="dxa"/>
            <w:shd w:val="clear" w:color="auto" w:fill="00B0F0"/>
          </w:tcPr>
          <w:p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t>Tramitación de la ayuda</w:t>
            </w:r>
            <w:r w:rsidRPr="005320D1">
              <w:rPr>
                <w:rFonts w:ascii="Calibri" w:hAnsi="Calibri" w:cs="Arial"/>
                <w:b/>
                <w:color w:val="FFFFFF"/>
                <w:sz w:val="22"/>
              </w:rPr>
              <w:t xml:space="preserve"> </w:t>
            </w:r>
          </w:p>
        </w:tc>
      </w:tr>
    </w:tbl>
    <w:p w:rsidR="00021631" w:rsidRPr="005320D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 xml:space="preserve">la Cámara de Comercio de </w:t>
      </w:r>
      <w:r w:rsidR="00A24C62">
        <w:rPr>
          <w:rFonts w:ascii="Calibri" w:hAnsi="Calibri" w:cs="Arial"/>
          <w:sz w:val="22"/>
        </w:rPr>
        <w:t>León</w:t>
      </w:r>
      <w:r w:rsidRPr="005320D1">
        <w:rPr>
          <w:rFonts w:ascii="Calibri" w:hAnsi="Calibri" w:cs="Arial"/>
          <w:sz w:val="22"/>
        </w:rPr>
        <w:t xml:space="preserve">,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rsidR="0048168F" w:rsidRPr="005320D1" w:rsidRDefault="0048168F" w:rsidP="0048168F">
      <w:pPr>
        <w:spacing w:before="120"/>
        <w:rPr>
          <w:rFonts w:ascii="Calibri" w:hAnsi="Calibri" w:cs="Arial"/>
          <w:sz w:val="22"/>
        </w:rPr>
      </w:pPr>
      <w:r w:rsidRPr="005320D1">
        <w:rPr>
          <w:rFonts w:ascii="Calibri" w:hAnsi="Calibri" w:cs="Arial"/>
          <w:sz w:val="22"/>
        </w:rPr>
        <w:t>La tramitación de la ayuda será gestionada de la siguiente manera: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empresa beneficiaria deberá justificar documentalmente el pago de las facturas ante la Cámara, en tiempo y forma.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Sujeto a disponibilidad de Fondos FEDER, la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p>
    <w:tbl>
      <w:tblPr>
        <w:tblW w:w="0" w:type="auto"/>
        <w:tblInd w:w="108" w:type="dxa"/>
        <w:shd w:val="clear" w:color="auto" w:fill="00B0F0"/>
        <w:tblLook w:val="01E0" w:firstRow="1" w:lastRow="1" w:firstColumn="1" w:lastColumn="1" w:noHBand="0" w:noVBand="0"/>
      </w:tblPr>
      <w:tblGrid>
        <w:gridCol w:w="4433"/>
      </w:tblGrid>
      <w:tr w:rsidR="0048168F" w:rsidRPr="005320D1" w:rsidTr="00090633">
        <w:tc>
          <w:tcPr>
            <w:tcW w:w="4433" w:type="dxa"/>
            <w:shd w:val="clear" w:color="auto" w:fill="00B0F0"/>
          </w:tcPr>
          <w:p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t>Obligaciones de los beneficiarios</w:t>
            </w:r>
          </w:p>
        </w:tc>
      </w:tr>
    </w:tbl>
    <w:p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 xml:space="preserve">la modificación de cualquier circunstancia que afecte a alguno de </w:t>
      </w:r>
      <w:r w:rsidRPr="005320D1">
        <w:rPr>
          <w:rFonts w:ascii="Calibri" w:hAnsi="Calibri" w:cs="Arial"/>
          <w:sz w:val="22"/>
        </w:rPr>
        <w:lastRenderedPageBreak/>
        <w:t>los requisitos exigidos para la concesión de la ayuda.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de acuerdo con lo establecido en el art. 140 del Reglamento (UE) </w:t>
      </w:r>
      <w:proofErr w:type="spellStart"/>
      <w:r w:rsidRPr="005320D1">
        <w:rPr>
          <w:rFonts w:ascii="Calibri" w:hAnsi="Calibri" w:cs="Arial"/>
          <w:sz w:val="22"/>
        </w:rPr>
        <w:t>nº</w:t>
      </w:r>
      <w:proofErr w:type="spellEnd"/>
      <w:r w:rsidRPr="005320D1">
        <w:rPr>
          <w:rFonts w:ascii="Calibri" w:hAnsi="Calibri" w:cs="Arial"/>
          <w:sz w:val="22"/>
        </w:rPr>
        <w:t xml:space="preserve"> 1303/2013.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Los beneficiarios deberán introducir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Dar su consentimiento para que sus datos sean incluidos en la lista publicada, de conformidad con el art. 115.2 del Reglamento (UE) 1303/2013 del Parlamento Europeo y del Consejo de 17/12/2013.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Someterse a las actuaciones de comprobación que, en relación con el Programa PIP, efectúe el órgano designado para verificar su realización, así como los que puedan efectuar los órganos de control competentes- autonómicos, nacionales o comunitarios- aportando cuanta información le sea requerida </w:t>
      </w:r>
      <w:r w:rsidRPr="005320D1">
        <w:rPr>
          <w:rFonts w:ascii="Calibri" w:hAnsi="Calibri" w:cs="Arial"/>
          <w:sz w:val="22"/>
        </w:rPr>
        <w:lastRenderedPageBreak/>
        <w:t>en el ejercicio de las actuaciones de comprobación y control.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w:t>
      </w:r>
      <w:r w:rsidRPr="005320D1">
        <w:rPr>
          <w:rFonts w:ascii="Calibri" w:hAnsi="Calibri" w:cs="Arial"/>
          <w:sz w:val="24"/>
          <w:szCs w:val="22"/>
        </w:rPr>
        <w:t xml:space="preserve"> </w:t>
      </w:r>
      <w:r w:rsidRPr="005320D1">
        <w:rPr>
          <w:rFonts w:ascii="Calibri" w:hAnsi="Calibri" w:cs="Arial"/>
          <w:sz w:val="22"/>
        </w:rPr>
        <w:t>corresponder de manera indubitada a la operación cofinanciada.</w:t>
      </w:r>
    </w:p>
    <w:p w:rsidR="0048168F" w:rsidRPr="005320D1" w:rsidRDefault="0048168F" w:rsidP="0048168F">
      <w:pPr>
        <w:spacing w:before="60"/>
        <w:rPr>
          <w:rFonts w:ascii="Calibri" w:hAnsi="Calibri" w:cs="Arial"/>
          <w:sz w:val="22"/>
        </w:rPr>
      </w:pPr>
      <w:r w:rsidRPr="005320D1">
        <w:rPr>
          <w:rFonts w:ascii="Calibri" w:hAnsi="Calibri" w:cs="Arial"/>
          <w:sz w:val="22"/>
        </w:rPr>
        <w:t>La forma de justificación deberá realizarse por los medios y en los formatos que se establezcan al efecto.</w:t>
      </w:r>
    </w:p>
    <w:p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CB7B15" w:rsidRPr="005320D1" w:rsidTr="00A836B3">
        <w:tc>
          <w:tcPr>
            <w:tcW w:w="4433" w:type="dxa"/>
            <w:shd w:val="clear" w:color="auto" w:fill="00B0F0"/>
          </w:tcPr>
          <w:p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w:t>
      </w:r>
      <w:proofErr w:type="spellStart"/>
      <w:r w:rsidRPr="005320D1">
        <w:rPr>
          <w:rFonts w:ascii="Calibri" w:hAnsi="Calibri" w:cs="Arial"/>
          <w:sz w:val="22"/>
        </w:rPr>
        <w:t>nº</w:t>
      </w:r>
      <w:proofErr w:type="spellEnd"/>
      <w:r w:rsidRPr="005320D1">
        <w:rPr>
          <w:rFonts w:ascii="Calibri" w:hAnsi="Calibri" w:cs="Arial"/>
          <w:sz w:val="22"/>
        </w:rPr>
        <w:t xml:space="preserve"> 1303/2013 del Parlamento Europeo y del Consejo de 17/12/2013, mediante la presente Convocatoria,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 u otro organismo que ésta designe.</w:t>
      </w:r>
      <w:r w:rsidR="00074F83" w:rsidRPr="005320D1">
        <w:rPr>
          <w:rFonts w:ascii="Calibri" w:hAnsi="Calibri" w:cs="Arial"/>
          <w:sz w:val="24"/>
          <w:szCs w:val="22"/>
        </w:rPr>
        <w:t xml:space="preserve"> </w:t>
      </w:r>
    </w:p>
    <w:p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la Dirección General de Fondos Comunitarios del Ministerio </w:t>
      </w:r>
      <w:r w:rsidR="007E3B73" w:rsidRPr="005320D1">
        <w:rPr>
          <w:rFonts w:ascii="Calibri" w:hAnsi="Calibri" w:cs="Arial"/>
          <w:sz w:val="22"/>
        </w:rPr>
        <w:t>Hacienda</w:t>
      </w:r>
      <w:r w:rsidRPr="005320D1">
        <w:rPr>
          <w:rFonts w:ascii="Calibri" w:hAnsi="Calibri" w:cs="Arial"/>
          <w:sz w:val="22"/>
        </w:rPr>
        <w:t>, u otro organismo que ésta designe.</w:t>
      </w:r>
    </w:p>
    <w:p w:rsidR="007E3B73" w:rsidRPr="005320D1" w:rsidRDefault="007E3B73" w:rsidP="007E3B73">
      <w:pPr>
        <w:spacing w:before="120"/>
        <w:rPr>
          <w:rFonts w:ascii="Calibri" w:hAnsi="Calibri" w:cs="Arial"/>
          <w:sz w:val="22"/>
        </w:rPr>
      </w:pPr>
      <w:r w:rsidRPr="005320D1">
        <w:rPr>
          <w:rFonts w:ascii="Calibri" w:hAnsi="Calibri" w:cs="Arial"/>
          <w:sz w:val="22"/>
        </w:rPr>
        <w:lastRenderedPageBreak/>
        <w:t>La aceptación de esta ayuda supone su permiso a que la Cámara de Comercio de España publique en su página web su conformidad con el siguiente texto: “</w:t>
      </w:r>
      <w:r w:rsidRPr="005320D1">
        <w:rPr>
          <w:rFonts w:ascii="Calibri" w:hAnsi="Calibri" w:cs="Arial"/>
          <w:i/>
          <w:sz w:val="22"/>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Pr="005320D1">
        <w:rPr>
          <w:rFonts w:ascii="Calibri" w:hAnsi="Calibri" w:cs="Arial"/>
          <w:i/>
          <w:sz w:val="22"/>
        </w:rPr>
        <w:t>valoro</w:t>
      </w:r>
      <w:proofErr w:type="spellEnd"/>
      <w:r w:rsidRPr="005320D1">
        <w:rPr>
          <w:rFonts w:ascii="Calibri" w:hAnsi="Calibri" w:cs="Arial"/>
          <w:i/>
          <w:sz w:val="22"/>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u otro organismo que ésta designe.</w:t>
      </w:r>
    </w:p>
    <w:p w:rsidR="009A45BE" w:rsidRPr="009A45BE" w:rsidRDefault="009A45BE" w:rsidP="009A45BE">
      <w:pPr>
        <w:tabs>
          <w:tab w:val="left" w:pos="934"/>
        </w:tabs>
        <w:spacing w:before="120"/>
        <w:rPr>
          <w:color w:val="00000A"/>
        </w:rPr>
      </w:pPr>
      <w:r w:rsidRPr="009A45BE">
        <w:rPr>
          <w:rFonts w:asciiTheme="minorHAnsi" w:hAnsiTheme="minorHAnsi" w:cs="Arial"/>
          <w:color w:val="00000A"/>
          <w:sz w:val="22"/>
          <w:szCs w:val="22"/>
        </w:rPr>
        <w:t xml:space="preserve">De acuerdo con lo establecido en el Reglamento General de Protección de Datos [Reglamento 2016/679,  del Parlamento Europeo y del Consejo, de 27 de abril de 2016, relativo a la protección de las personas físicas en lo que respecta al tratamiento de datos personales y a la libre circulación de estos datos y por el que se deroga la Directiva 95/46/CE], Cámara de Comercio de España con dirección en C/ Ribera del Loira 12, 28042 Madrid y Cámara de Comercio de </w:t>
      </w:r>
      <w:r w:rsidR="00A24C62">
        <w:rPr>
          <w:rFonts w:asciiTheme="minorHAnsi" w:hAnsiTheme="minorHAnsi" w:cs="Arial"/>
          <w:color w:val="00000A"/>
          <w:sz w:val="22"/>
          <w:szCs w:val="22"/>
        </w:rPr>
        <w:t>León</w:t>
      </w:r>
      <w:r w:rsidRPr="009A45BE">
        <w:rPr>
          <w:rFonts w:asciiTheme="minorHAnsi" w:hAnsiTheme="minorHAnsi" w:cs="Arial"/>
          <w:color w:val="00000A"/>
          <w:sz w:val="22"/>
          <w:szCs w:val="22"/>
        </w:rPr>
        <w:t xml:space="preserve"> , con dirección en </w:t>
      </w:r>
      <w:proofErr w:type="spellStart"/>
      <w:r w:rsidR="00A24C62">
        <w:rPr>
          <w:rFonts w:asciiTheme="minorHAnsi" w:hAnsiTheme="minorHAnsi" w:cs="Arial"/>
          <w:color w:val="00000A"/>
          <w:sz w:val="22"/>
          <w:szCs w:val="22"/>
        </w:rPr>
        <w:t>Avda</w:t>
      </w:r>
      <w:proofErr w:type="spellEnd"/>
      <w:r w:rsidR="00A24C62">
        <w:rPr>
          <w:rFonts w:asciiTheme="minorHAnsi" w:hAnsiTheme="minorHAnsi" w:cs="Arial"/>
          <w:color w:val="00000A"/>
          <w:sz w:val="22"/>
          <w:szCs w:val="22"/>
        </w:rPr>
        <w:t xml:space="preserve"> Padre Isla 30, 24002 León</w:t>
      </w:r>
      <w:r w:rsidRPr="009A45BE">
        <w:rPr>
          <w:rFonts w:asciiTheme="minorHAnsi" w:hAnsiTheme="minorHAnsi" w:cs="Arial"/>
          <w:color w:val="00000A"/>
          <w:sz w:val="22"/>
          <w:szCs w:val="22"/>
        </w:rPr>
        <w:t xml:space="preserve">, tratarán los datos de la EMPRESA BENEFICIARIA en régimen de corresponsabilidad. Este tratamiento de datos es necesario para la gestión del Programa Plan Internacional de Promoción (PIP). La finalidad de dicho tratamiento es posibilitar la ejecución, desarrollo, seguimiento y control del Programa Plan Internacional de Promoción (PIP). En el marco de este Programa sus datos serán comunicados a las autoridades competentes en el FEDER, organismo </w:t>
      </w:r>
      <w:proofErr w:type="spellStart"/>
      <w:r w:rsidRPr="009A45BE">
        <w:rPr>
          <w:rFonts w:asciiTheme="minorHAnsi" w:hAnsiTheme="minorHAnsi" w:cs="Arial"/>
          <w:color w:val="00000A"/>
          <w:sz w:val="22"/>
          <w:szCs w:val="22"/>
        </w:rPr>
        <w:t>cofinanciador</w:t>
      </w:r>
      <w:proofErr w:type="spellEnd"/>
      <w:r w:rsidRPr="009A45BE">
        <w:rPr>
          <w:rFonts w:asciiTheme="minorHAnsi" w:hAnsiTheme="minorHAnsi" w:cs="Arial"/>
          <w:color w:val="00000A"/>
          <w:sz w:val="22"/>
          <w:szCs w:val="22"/>
        </w:rPr>
        <w:t xml:space="preserve"> del Programa Plan Internacional de Promoción (PIP), para los mismos fines. Asimismo, sus datos podrán ser tratados con la finalidad de llevar a cabo las comprobaciones y actividades de control e inspección que, en su caso, puedan ser llevadas a cabo por las Autoridades competentes</w:t>
      </w:r>
    </w:p>
    <w:p w:rsidR="009A45BE" w:rsidRPr="009A45BE" w:rsidRDefault="009A45BE" w:rsidP="009A45BE">
      <w:pPr>
        <w:spacing w:before="120"/>
        <w:rPr>
          <w:rFonts w:asciiTheme="minorHAnsi" w:hAnsiTheme="minorHAnsi"/>
          <w:color w:val="00000A"/>
        </w:rPr>
      </w:pPr>
      <w:r w:rsidRPr="009A45BE">
        <w:rPr>
          <w:rFonts w:ascii="Calibri" w:hAnsi="Calibri" w:cs="Arial"/>
          <w:color w:val="00000A"/>
          <w:sz w:val="22"/>
          <w:szCs w:val="22"/>
        </w:rPr>
        <w:lastRenderedPageBreak/>
        <w:t xml:space="preserve">Sus datos serán conservados por un plazo de 5 años tras la finalización del Programa con la finalidad de atender posibles responsabilidades derivadas de su participación en el mismo, salvo que fueran aplicables otros plazos. </w:t>
      </w:r>
    </w:p>
    <w:p w:rsidR="009A45BE" w:rsidRPr="00EB2C9A" w:rsidRDefault="009A45BE" w:rsidP="009A45BE">
      <w:pPr>
        <w:spacing w:before="120"/>
        <w:rPr>
          <w:color w:val="00000A"/>
        </w:rPr>
      </w:pPr>
      <w:r w:rsidRPr="009A45BE">
        <w:rPr>
          <w:rFonts w:asciiTheme="minorHAnsi" w:hAnsiTheme="minorHAnsi" w:cs="Arial"/>
          <w:color w:val="00000A"/>
          <w:sz w:val="22"/>
          <w:szCs w:val="22"/>
        </w:rPr>
        <w:t xml:space="preserve">Puede ejercer sus derechos de </w:t>
      </w:r>
      <w:r w:rsidRPr="009A45BE">
        <w:rPr>
          <w:rFonts w:asciiTheme="minorHAnsi" w:hAnsiTheme="minorHAnsi" w:cs="Arial"/>
          <w:color w:val="000000"/>
          <w:sz w:val="22"/>
          <w:szCs w:val="22"/>
        </w:rPr>
        <w:t>acceso, rectificación, supresión, portabilidad, limitación u oposición,</w:t>
      </w:r>
      <w:r w:rsidRPr="009A45BE">
        <w:rPr>
          <w:rFonts w:asciiTheme="minorHAnsi" w:hAnsiTheme="minorHAnsi" w:cs="Arial"/>
          <w:color w:val="00000A"/>
          <w:sz w:val="22"/>
          <w:szCs w:val="22"/>
        </w:rPr>
        <w:t xml:space="preserve"> escribiendo a </w:t>
      </w:r>
      <w:r w:rsidRPr="009A45BE">
        <w:rPr>
          <w:rFonts w:asciiTheme="minorHAnsi" w:eastAsia="Calibri" w:hAnsiTheme="minorHAnsi" w:cs="Arial"/>
          <w:color w:val="000000"/>
          <w:kern w:val="2"/>
          <w:sz w:val="22"/>
          <w:szCs w:val="22"/>
          <w:lang w:eastAsia="zh-CN"/>
        </w:rPr>
        <w:t xml:space="preserve">cualquiera de las Cámaras a las direcciones indicadas o por correo electrónico, a </w:t>
      </w:r>
      <w:r w:rsidR="00A24C62">
        <w:rPr>
          <w:rFonts w:asciiTheme="minorHAnsi" w:eastAsia="Calibri" w:hAnsiTheme="minorHAnsi" w:cs="Arial"/>
          <w:color w:val="000000"/>
          <w:kern w:val="2"/>
          <w:sz w:val="22"/>
          <w:szCs w:val="22"/>
          <w:lang w:eastAsia="zh-CN"/>
        </w:rPr>
        <w:t>adepaz@camaraleon.com</w:t>
      </w:r>
      <w:r w:rsidRPr="009A45BE">
        <w:rPr>
          <w:rFonts w:asciiTheme="minorHAnsi" w:hAnsiTheme="minorHAnsi" w:cs="Arial"/>
          <w:color w:val="00000A"/>
          <w:sz w:val="22"/>
          <w:szCs w:val="22"/>
        </w:rPr>
        <w:t xml:space="preserve">. Deberá incluir una copia de su documento de identidad o documento oficial análogo que le identifique. </w:t>
      </w:r>
      <w:r w:rsidRPr="009A45BE">
        <w:rPr>
          <w:rFonts w:asciiTheme="minorHAnsi" w:eastAsia="ArialMT" w:hAnsiTheme="minorHAnsi" w:cs="Arial"/>
          <w:color w:val="000000"/>
          <w:kern w:val="2"/>
          <w:sz w:val="22"/>
          <w:szCs w:val="22"/>
          <w:lang w:eastAsia="zh-CN"/>
        </w:rPr>
        <w:t>Si lo considera oportuno, puede presentar una reclamación ante la Agencia Española de Protección de Datos.</w:t>
      </w:r>
      <w:r w:rsidRPr="00EB2C9A">
        <w:rPr>
          <w:rFonts w:eastAsia="ArialMT" w:cs="Arial"/>
          <w:bCs w:val="0"/>
          <w:color w:val="000000"/>
          <w:kern w:val="2"/>
          <w:sz w:val="16"/>
          <w:szCs w:val="16"/>
          <w:lang w:eastAsia="zh-CN"/>
        </w:rPr>
        <w:t xml:space="preserve"> </w:t>
      </w:r>
    </w:p>
    <w:p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firstRow="1" w:lastRow="1" w:firstColumn="1" w:lastColumn="1" w:noHBand="0" w:noVBand="0"/>
      </w:tblPr>
      <w:tblGrid>
        <w:gridCol w:w="4433"/>
      </w:tblGrid>
      <w:tr w:rsidR="00CB144D" w:rsidRPr="005320D1" w:rsidTr="003543EF">
        <w:tc>
          <w:tcPr>
            <w:tcW w:w="4433" w:type="dxa"/>
            <w:shd w:val="clear" w:color="auto" w:fill="00B0F0"/>
          </w:tcPr>
          <w:p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rsidR="007E3B73" w:rsidRDefault="007E3B73" w:rsidP="009D027B">
      <w:pPr>
        <w:spacing w:before="40" w:after="40" w:line="240" w:lineRule="auto"/>
        <w:rPr>
          <w:rFonts w:ascii="Calibri" w:hAnsi="Calibri" w:cs="Arial"/>
          <w:bCs w:val="0"/>
          <w:sz w:val="22"/>
        </w:rPr>
      </w:pPr>
      <w:r w:rsidRPr="005320D1">
        <w:rPr>
          <w:rFonts w:ascii="Calibri" w:hAnsi="Calibri" w:cs="Arial"/>
          <w:bCs w:val="0"/>
          <w:sz w:val="22"/>
        </w:rPr>
        <w:t xml:space="preserve">A </w:t>
      </w:r>
      <w:proofErr w:type="gramStart"/>
      <w:r w:rsidRPr="005320D1">
        <w:rPr>
          <w:rFonts w:ascii="Calibri" w:hAnsi="Calibri" w:cs="Arial"/>
          <w:bCs w:val="0"/>
          <w:sz w:val="22"/>
        </w:rPr>
        <w:t>continuación</w:t>
      </w:r>
      <w:proofErr w:type="gramEnd"/>
      <w:r w:rsidRPr="005320D1">
        <w:rPr>
          <w:rFonts w:ascii="Calibri" w:hAnsi="Calibri" w:cs="Arial"/>
          <w:bCs w:val="0"/>
          <w:sz w:val="22"/>
        </w:rPr>
        <w:t xml:space="preserve"> se recogen las direcciones de contacto de la Cámara de Comercio:</w:t>
      </w:r>
    </w:p>
    <w:p w:rsidR="00A24C62" w:rsidRDefault="00A24C62" w:rsidP="009D027B">
      <w:pPr>
        <w:spacing w:before="40" w:after="40" w:line="240" w:lineRule="auto"/>
        <w:rPr>
          <w:rFonts w:ascii="Calibri" w:hAnsi="Calibri" w:cs="Arial"/>
          <w:bCs w:val="0"/>
          <w:sz w:val="22"/>
        </w:rPr>
      </w:pPr>
    </w:p>
    <w:p w:rsidR="00A24C62" w:rsidRDefault="00A24C62" w:rsidP="00A24C62">
      <w:pPr>
        <w:spacing w:before="40" w:after="40" w:line="240" w:lineRule="auto"/>
        <w:rPr>
          <w:rFonts w:ascii="Calibri" w:hAnsi="Calibri" w:cs="Arial"/>
          <w:bCs w:val="0"/>
          <w:sz w:val="22"/>
        </w:rPr>
      </w:pPr>
      <w:r>
        <w:rPr>
          <w:rFonts w:ascii="Calibri" w:hAnsi="Calibri" w:cs="Arial"/>
          <w:bCs w:val="0"/>
          <w:sz w:val="22"/>
        </w:rPr>
        <w:t>CAMARA DE COMERCIO DE LEON</w:t>
      </w:r>
    </w:p>
    <w:p w:rsidR="00A24C62" w:rsidRDefault="00A24C62" w:rsidP="00A24C62">
      <w:pPr>
        <w:spacing w:before="40" w:after="40" w:line="240" w:lineRule="auto"/>
        <w:rPr>
          <w:rFonts w:ascii="Calibri" w:hAnsi="Calibri" w:cs="Arial"/>
          <w:bCs w:val="0"/>
          <w:sz w:val="22"/>
        </w:rPr>
      </w:pPr>
      <w:r>
        <w:rPr>
          <w:rFonts w:ascii="Calibri" w:hAnsi="Calibri" w:cs="Arial"/>
          <w:bCs w:val="0"/>
          <w:sz w:val="22"/>
        </w:rPr>
        <w:t>AVDA PADRE ISLA 30</w:t>
      </w:r>
    </w:p>
    <w:p w:rsidR="00A24C62" w:rsidRDefault="00A24C62" w:rsidP="00A24C62">
      <w:pPr>
        <w:spacing w:before="40" w:after="40" w:line="240" w:lineRule="auto"/>
        <w:rPr>
          <w:rFonts w:ascii="Calibri" w:hAnsi="Calibri" w:cs="Arial"/>
          <w:bCs w:val="0"/>
          <w:sz w:val="22"/>
        </w:rPr>
      </w:pPr>
      <w:r>
        <w:rPr>
          <w:rFonts w:ascii="Calibri" w:hAnsi="Calibri" w:cs="Arial"/>
          <w:bCs w:val="0"/>
          <w:sz w:val="22"/>
        </w:rPr>
        <w:t>24002 LEON</w:t>
      </w:r>
    </w:p>
    <w:p w:rsidR="00A24C62" w:rsidRDefault="00A24C62" w:rsidP="00A24C62">
      <w:pPr>
        <w:spacing w:before="40" w:after="40" w:line="240" w:lineRule="auto"/>
        <w:rPr>
          <w:rFonts w:ascii="Calibri" w:hAnsi="Calibri" w:cs="Arial"/>
          <w:bCs w:val="0"/>
          <w:sz w:val="22"/>
        </w:rPr>
      </w:pPr>
      <w:r>
        <w:rPr>
          <w:rFonts w:ascii="Calibri" w:hAnsi="Calibri" w:cs="Arial"/>
          <w:bCs w:val="0"/>
          <w:sz w:val="22"/>
        </w:rPr>
        <w:t>TEL 987 22 44 00</w:t>
      </w:r>
    </w:p>
    <w:p w:rsidR="00A24C62" w:rsidRDefault="00A24C62" w:rsidP="00A24C62">
      <w:pPr>
        <w:spacing w:before="40" w:after="40" w:line="240" w:lineRule="auto"/>
        <w:rPr>
          <w:rFonts w:ascii="Calibri" w:hAnsi="Calibri" w:cs="Arial"/>
          <w:bCs w:val="0"/>
          <w:sz w:val="22"/>
        </w:rPr>
      </w:pPr>
      <w:r>
        <w:rPr>
          <w:rFonts w:ascii="Calibri" w:hAnsi="Calibri" w:cs="Arial"/>
          <w:bCs w:val="0"/>
          <w:sz w:val="22"/>
        </w:rPr>
        <w:t xml:space="preserve">Correo electrónico: </w:t>
      </w:r>
      <w:hyperlink r:id="rId14" w:history="1">
        <w:r w:rsidRPr="00CA3E3B">
          <w:rPr>
            <w:rStyle w:val="Hipervnculo"/>
            <w:rFonts w:ascii="Calibri" w:hAnsi="Calibri" w:cs="Arial"/>
            <w:bCs w:val="0"/>
            <w:sz w:val="22"/>
          </w:rPr>
          <w:t>adepaz@camaraleon.com</w:t>
        </w:r>
      </w:hyperlink>
    </w:p>
    <w:p w:rsidR="00A24C62" w:rsidRDefault="00A24C62" w:rsidP="00A24C62">
      <w:pPr>
        <w:spacing w:before="40" w:after="40" w:line="240" w:lineRule="auto"/>
        <w:rPr>
          <w:rFonts w:ascii="Calibri" w:hAnsi="Calibri" w:cs="Arial"/>
          <w:bCs w:val="0"/>
          <w:sz w:val="22"/>
        </w:rPr>
      </w:pPr>
    </w:p>
    <w:p w:rsidR="00E152FD" w:rsidRPr="003244F7" w:rsidRDefault="00E152FD" w:rsidP="00A24C62">
      <w:pPr>
        <w:spacing w:before="40" w:after="40" w:line="240" w:lineRule="auto"/>
        <w:rPr>
          <w:rFonts w:ascii="Calibri" w:hAnsi="Calibri"/>
          <w:sz w:val="28"/>
        </w:rPr>
      </w:pPr>
      <w:proofErr w:type="gramStart"/>
      <w:r w:rsidRPr="003244F7">
        <w:rPr>
          <w:rFonts w:ascii="Calibri" w:hAnsi="Calibri"/>
          <w:sz w:val="28"/>
        </w:rPr>
        <w:t>Anexos a añadir</w:t>
      </w:r>
      <w:proofErr w:type="gramEnd"/>
      <w:r w:rsidRPr="003244F7">
        <w:rPr>
          <w:rFonts w:ascii="Calibri" w:hAnsi="Calibri"/>
          <w:sz w:val="28"/>
        </w:rPr>
        <w:t xml:space="preserve"> a la Convocatoria</w:t>
      </w:r>
    </w:p>
    <w:p w:rsidR="00E152FD" w:rsidRPr="005320D1" w:rsidRDefault="00E152FD">
      <w:pPr>
        <w:spacing w:before="40" w:after="40" w:line="240" w:lineRule="auto"/>
        <w:rPr>
          <w:rFonts w:ascii="Calibri" w:hAnsi="Calibri" w:cs="Arial"/>
          <w:sz w:val="22"/>
          <w:lang w:val="pt-BR"/>
        </w:rPr>
      </w:pPr>
    </w:p>
    <w:tbl>
      <w:tblPr>
        <w:tblW w:w="0" w:type="auto"/>
        <w:shd w:val="clear" w:color="auto" w:fill="00B0F0"/>
        <w:tblLook w:val="01E0" w:firstRow="1" w:lastRow="1" w:firstColumn="1" w:lastColumn="1" w:noHBand="0" w:noVBand="0"/>
      </w:tblPr>
      <w:tblGrid>
        <w:gridCol w:w="9721"/>
      </w:tblGrid>
      <w:tr w:rsidR="00354DB0" w:rsidRPr="005320D1" w:rsidTr="003543EF">
        <w:tc>
          <w:tcPr>
            <w:tcW w:w="9861" w:type="dxa"/>
            <w:shd w:val="clear" w:color="auto" w:fill="00B0F0"/>
          </w:tcPr>
          <w:p w:rsidR="00354DB0" w:rsidRPr="005320D1" w:rsidRDefault="00613DEE" w:rsidP="00DE7204">
            <w:pPr>
              <w:spacing w:before="40" w:after="40" w:line="240" w:lineRule="auto"/>
              <w:jc w:val="center"/>
              <w:rPr>
                <w:rFonts w:ascii="Calibri" w:hAnsi="Calibri"/>
                <w:b/>
                <w:color w:val="FFFFFF"/>
                <w:sz w:val="22"/>
              </w:rPr>
            </w:pPr>
            <w:r w:rsidRPr="005320D1">
              <w:rPr>
                <w:rFonts w:ascii="Calibri" w:hAnsi="Calibri"/>
                <w:b/>
                <w:color w:val="FFFFFF"/>
                <w:sz w:val="22"/>
              </w:rPr>
              <w:t>Anexo I de la Convocatoria</w:t>
            </w:r>
          </w:p>
          <w:p w:rsidR="00613DEE" w:rsidRPr="005320D1" w:rsidRDefault="00613DEE" w:rsidP="00044F71">
            <w:pPr>
              <w:spacing w:before="40" w:after="40" w:line="240" w:lineRule="auto"/>
              <w:jc w:val="center"/>
              <w:rPr>
                <w:rFonts w:ascii="Calibri" w:hAnsi="Calibri"/>
                <w:b/>
                <w:color w:val="FFFFFF"/>
                <w:sz w:val="22"/>
              </w:rPr>
            </w:pPr>
            <w:r w:rsidRPr="005320D1">
              <w:rPr>
                <w:rFonts w:ascii="Calibri" w:hAnsi="Calibri"/>
                <w:b/>
                <w:color w:val="FFFFFF"/>
                <w:sz w:val="22"/>
              </w:rPr>
              <w:t>Documento de Solicitud de Participación en la Ac</w:t>
            </w:r>
            <w:r w:rsidR="00044F71" w:rsidRPr="005320D1">
              <w:rPr>
                <w:rFonts w:ascii="Calibri" w:hAnsi="Calibri"/>
                <w:b/>
                <w:color w:val="FFFFFF"/>
                <w:sz w:val="22"/>
              </w:rPr>
              <w:t>tuación……………………………………..</w:t>
            </w:r>
          </w:p>
        </w:tc>
      </w:tr>
    </w:tbl>
    <w:p w:rsidR="00BF254C" w:rsidRPr="005320D1" w:rsidRDefault="00BF254C" w:rsidP="00BF254C">
      <w:pPr>
        <w:spacing w:before="40" w:after="40" w:line="240" w:lineRule="auto"/>
        <w:rPr>
          <w:rFonts w:ascii="Calibri" w:hAnsi="Calibri"/>
          <w:sz w:val="28"/>
        </w:rPr>
      </w:pPr>
    </w:p>
    <w:p w:rsidR="00BF254C" w:rsidRPr="005320D1" w:rsidRDefault="00BF254C" w:rsidP="00BF254C">
      <w:pPr>
        <w:spacing w:before="40" w:after="40" w:line="240" w:lineRule="auto"/>
        <w:rPr>
          <w:rFonts w:ascii="Calibri" w:hAnsi="Calibri"/>
          <w:sz w:val="28"/>
        </w:rPr>
      </w:pPr>
      <w:r w:rsidRPr="005320D1">
        <w:rPr>
          <w:rFonts w:ascii="Calibri" w:hAnsi="Calibri"/>
          <w:sz w:val="28"/>
        </w:rPr>
        <w:t>Incluir Anexo I</w:t>
      </w:r>
    </w:p>
    <w:tbl>
      <w:tblPr>
        <w:tblW w:w="0" w:type="auto"/>
        <w:shd w:val="clear" w:color="auto" w:fill="00B0F0"/>
        <w:tblLook w:val="01E0" w:firstRow="1" w:lastRow="1" w:firstColumn="1" w:lastColumn="1" w:noHBand="0" w:noVBand="0"/>
      </w:tblPr>
      <w:tblGrid>
        <w:gridCol w:w="9721"/>
      </w:tblGrid>
      <w:tr w:rsidR="00BF254C" w:rsidRPr="005320D1" w:rsidTr="00037BA5">
        <w:tc>
          <w:tcPr>
            <w:tcW w:w="9861" w:type="dxa"/>
            <w:shd w:val="clear" w:color="auto" w:fill="00B0F0"/>
          </w:tcPr>
          <w:p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 de la Convocatoria</w:t>
            </w:r>
          </w:p>
          <w:p w:rsidR="00BF254C" w:rsidRPr="005320D1" w:rsidRDefault="00BF254C" w:rsidP="00037BA5">
            <w:pPr>
              <w:spacing w:before="40" w:after="40" w:line="240" w:lineRule="auto"/>
              <w:jc w:val="center"/>
              <w:rPr>
                <w:rFonts w:ascii="Calibri" w:hAnsi="Calibri"/>
                <w:sz w:val="28"/>
              </w:rPr>
            </w:pPr>
          </w:p>
        </w:tc>
      </w:tr>
    </w:tbl>
    <w:p w:rsidR="00BF254C" w:rsidRPr="005320D1" w:rsidRDefault="00BF254C" w:rsidP="00BF254C">
      <w:pPr>
        <w:spacing w:before="40" w:after="40" w:line="240" w:lineRule="auto"/>
        <w:rPr>
          <w:rFonts w:ascii="Calibri" w:hAnsi="Calibri"/>
          <w:sz w:val="28"/>
        </w:rPr>
      </w:pPr>
    </w:p>
    <w:p w:rsidR="00ED1EDD" w:rsidRPr="005320D1" w:rsidRDefault="00BF254C" w:rsidP="00BF254C">
      <w:pPr>
        <w:spacing w:before="40" w:after="40" w:line="240" w:lineRule="auto"/>
        <w:rPr>
          <w:rFonts w:ascii="Calibri" w:hAnsi="Calibri"/>
          <w:sz w:val="28"/>
        </w:rPr>
      </w:pPr>
      <w:r w:rsidRPr="005320D1">
        <w:rPr>
          <w:rFonts w:ascii="Calibri" w:hAnsi="Calibri"/>
          <w:sz w:val="28"/>
        </w:rPr>
        <w:t>Incluir como Anexo II</w:t>
      </w:r>
      <w:r w:rsidR="00CE7A55">
        <w:rPr>
          <w:rFonts w:ascii="Calibri" w:hAnsi="Calibri"/>
          <w:sz w:val="28"/>
        </w:rPr>
        <w:t xml:space="preserve"> </w:t>
      </w:r>
    </w:p>
    <w:p w:rsidR="00BF254C" w:rsidRPr="00ED1EDD" w:rsidRDefault="00BF254C" w:rsidP="00CE7A55">
      <w:pPr>
        <w:numPr>
          <w:ilvl w:val="0"/>
          <w:numId w:val="19"/>
        </w:numPr>
        <w:spacing w:before="40" w:after="40"/>
        <w:jc w:val="left"/>
        <w:rPr>
          <w:rFonts w:ascii="Calibri" w:hAnsi="Calibri" w:cs="Arial"/>
          <w:sz w:val="22"/>
        </w:rPr>
      </w:pPr>
      <w:r w:rsidRPr="00ED1EDD">
        <w:rPr>
          <w:rFonts w:ascii="Calibri" w:hAnsi="Calibri" w:cs="Arial"/>
          <w:sz w:val="22"/>
        </w:rPr>
        <w:t>Declaración</w:t>
      </w:r>
      <w:r w:rsidR="00ED1EDD" w:rsidRPr="00ED1EDD">
        <w:rPr>
          <w:rFonts w:ascii="Calibri" w:hAnsi="Calibri" w:cs="Arial"/>
          <w:sz w:val="22"/>
        </w:rPr>
        <w:t xml:space="preserve"> responsable</w:t>
      </w:r>
      <w:r w:rsidRPr="00ED1EDD">
        <w:rPr>
          <w:rFonts w:ascii="Calibri" w:hAnsi="Calibri" w:cs="Arial"/>
          <w:sz w:val="22"/>
        </w:rPr>
        <w:t xml:space="preserve"> </w:t>
      </w:r>
      <w:r w:rsidR="00ED1EDD" w:rsidRPr="00ED1EDD">
        <w:rPr>
          <w:rFonts w:ascii="Calibri" w:hAnsi="Calibri" w:cs="Arial"/>
          <w:sz w:val="22"/>
        </w:rPr>
        <w:t>relativa al cumplimiento de las condiciones de participación y normativa de ayudas</w:t>
      </w:r>
      <w:r w:rsidRPr="00ED1EDD">
        <w:rPr>
          <w:rFonts w:ascii="Calibri" w:hAnsi="Calibri" w:cs="Arial"/>
          <w:i/>
          <w:sz w:val="18"/>
          <w:szCs w:val="16"/>
        </w:rPr>
        <w:t xml:space="preserve"> </w:t>
      </w:r>
      <w:r w:rsidR="00CE7A55" w:rsidRPr="00ED1EDD">
        <w:rPr>
          <w:rFonts w:ascii="Calibri" w:hAnsi="Calibri" w:cs="Arial"/>
          <w:i/>
          <w:sz w:val="18"/>
          <w:szCs w:val="16"/>
        </w:rPr>
        <w:t>(Anexo 9 del MOB).</w:t>
      </w:r>
    </w:p>
    <w:p w:rsidR="00CE7A55" w:rsidRPr="00CE7A55" w:rsidRDefault="00CE7A55" w:rsidP="00CE7A55">
      <w:pPr>
        <w:spacing w:before="40" w:after="40" w:line="240" w:lineRule="auto"/>
        <w:ind w:left="720"/>
        <w:jc w:val="left"/>
        <w:rPr>
          <w:rFonts w:ascii="Calibri" w:hAnsi="Calibri"/>
          <w:sz w:val="28"/>
        </w:rPr>
      </w:pPr>
    </w:p>
    <w:tbl>
      <w:tblPr>
        <w:tblW w:w="0" w:type="auto"/>
        <w:shd w:val="clear" w:color="auto" w:fill="00B0F0"/>
        <w:tblLook w:val="01E0" w:firstRow="1" w:lastRow="1" w:firstColumn="1" w:lastColumn="1" w:noHBand="0" w:noVBand="0"/>
      </w:tblPr>
      <w:tblGrid>
        <w:gridCol w:w="9721"/>
      </w:tblGrid>
      <w:tr w:rsidR="00BF254C" w:rsidRPr="005320D1" w:rsidTr="00037BA5">
        <w:tc>
          <w:tcPr>
            <w:tcW w:w="9861" w:type="dxa"/>
            <w:shd w:val="clear" w:color="auto" w:fill="00B0F0"/>
          </w:tcPr>
          <w:p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III de la Convocatoria</w:t>
            </w:r>
          </w:p>
          <w:p w:rsidR="00BF254C" w:rsidRPr="005320D1" w:rsidRDefault="00BF254C" w:rsidP="00037BA5">
            <w:pPr>
              <w:spacing w:before="40" w:after="40" w:line="240" w:lineRule="auto"/>
              <w:jc w:val="center"/>
              <w:rPr>
                <w:rFonts w:ascii="Calibri" w:hAnsi="Calibri"/>
                <w:sz w:val="28"/>
              </w:rPr>
            </w:pPr>
          </w:p>
        </w:tc>
      </w:tr>
    </w:tbl>
    <w:p w:rsidR="00BF254C" w:rsidRPr="005320D1" w:rsidRDefault="00BF254C" w:rsidP="00BF254C">
      <w:pPr>
        <w:spacing w:before="40" w:after="40" w:line="240" w:lineRule="auto"/>
        <w:rPr>
          <w:rFonts w:ascii="Calibri" w:hAnsi="Calibri"/>
          <w:sz w:val="28"/>
        </w:rPr>
      </w:pPr>
      <w:r w:rsidRPr="005320D1">
        <w:rPr>
          <w:rFonts w:ascii="Calibri" w:hAnsi="Calibri"/>
          <w:sz w:val="28"/>
        </w:rPr>
        <w:t>Incluir como Anexo III</w:t>
      </w:r>
    </w:p>
    <w:p w:rsidR="00BF254C" w:rsidRPr="005320D1" w:rsidRDefault="00BF254C" w:rsidP="00BF254C">
      <w:pPr>
        <w:spacing w:before="40" w:after="40" w:line="240" w:lineRule="auto"/>
        <w:rPr>
          <w:rFonts w:ascii="Calibri" w:hAnsi="Calibri" w:cs="Arial"/>
          <w:sz w:val="22"/>
        </w:rPr>
      </w:pPr>
    </w:p>
    <w:p w:rsidR="00BF254C" w:rsidRPr="005320D1" w:rsidRDefault="00BF254C" w:rsidP="00BF254C">
      <w:pPr>
        <w:numPr>
          <w:ilvl w:val="0"/>
          <w:numId w:val="19"/>
        </w:numPr>
        <w:spacing w:before="40" w:after="40" w:line="240" w:lineRule="auto"/>
        <w:rPr>
          <w:rFonts w:ascii="Calibri" w:hAnsi="Calibri"/>
          <w:sz w:val="28"/>
        </w:rPr>
      </w:pPr>
      <w:r w:rsidRPr="005320D1">
        <w:rPr>
          <w:rFonts w:ascii="Calibri" w:hAnsi="Calibri" w:cs="Arial"/>
          <w:sz w:val="22"/>
        </w:rPr>
        <w:lastRenderedPageBreak/>
        <w:t>Modelo de notificación de resolución de admisión y comunicación de las condiciones de la ayuda (</w:t>
      </w:r>
      <w:r w:rsidRPr="005320D1">
        <w:rPr>
          <w:rFonts w:ascii="Calibri" w:hAnsi="Calibri" w:cs="Arial"/>
          <w:i/>
          <w:sz w:val="18"/>
          <w:szCs w:val="16"/>
        </w:rPr>
        <w:t>Anexo 7 del MOB).</w:t>
      </w:r>
    </w:p>
    <w:p w:rsidR="00BF254C" w:rsidRPr="005320D1" w:rsidRDefault="00BF254C" w:rsidP="00BF254C">
      <w:pPr>
        <w:spacing w:before="40" w:after="40" w:line="240" w:lineRule="auto"/>
        <w:jc w:val="center"/>
        <w:rPr>
          <w:rFonts w:ascii="Calibri" w:hAnsi="Calibri"/>
        </w:rPr>
      </w:pPr>
    </w:p>
    <w:p w:rsidR="00A47C26" w:rsidRPr="00CE7A55" w:rsidRDefault="00A47C26" w:rsidP="00A47C26">
      <w:pPr>
        <w:spacing w:before="40" w:after="40" w:line="240" w:lineRule="auto"/>
        <w:ind w:left="720"/>
        <w:jc w:val="left"/>
        <w:rPr>
          <w:rFonts w:ascii="Calibri" w:hAnsi="Calibri"/>
          <w:sz w:val="28"/>
        </w:rPr>
      </w:pPr>
    </w:p>
    <w:tbl>
      <w:tblPr>
        <w:tblW w:w="0" w:type="auto"/>
        <w:shd w:val="clear" w:color="auto" w:fill="00B0F0"/>
        <w:tblLook w:val="01E0" w:firstRow="1" w:lastRow="1" w:firstColumn="1" w:lastColumn="1" w:noHBand="0" w:noVBand="0"/>
      </w:tblPr>
      <w:tblGrid>
        <w:gridCol w:w="9721"/>
      </w:tblGrid>
      <w:tr w:rsidR="00A47C26" w:rsidRPr="005320D1" w:rsidTr="0047746E">
        <w:tc>
          <w:tcPr>
            <w:tcW w:w="9861" w:type="dxa"/>
            <w:shd w:val="clear" w:color="auto" w:fill="00B0F0"/>
          </w:tcPr>
          <w:p w:rsidR="00A47C26" w:rsidRPr="005320D1" w:rsidRDefault="00A47C26" w:rsidP="0047746E">
            <w:pPr>
              <w:spacing w:before="40" w:after="40" w:line="240" w:lineRule="auto"/>
              <w:jc w:val="center"/>
              <w:rPr>
                <w:rFonts w:ascii="Calibri" w:hAnsi="Calibri"/>
                <w:b/>
                <w:color w:val="FFFFFF"/>
                <w:sz w:val="22"/>
              </w:rPr>
            </w:pPr>
            <w:r w:rsidRPr="005320D1">
              <w:rPr>
                <w:rFonts w:ascii="Calibri" w:hAnsi="Calibri"/>
                <w:b/>
                <w:color w:val="FFFFFF"/>
                <w:sz w:val="22"/>
              </w:rPr>
              <w:t xml:space="preserve">Anexo </w:t>
            </w:r>
            <w:r>
              <w:rPr>
                <w:rFonts w:ascii="Calibri" w:hAnsi="Calibri"/>
                <w:b/>
                <w:color w:val="FFFFFF"/>
                <w:sz w:val="22"/>
              </w:rPr>
              <w:t>IV</w:t>
            </w:r>
            <w:r w:rsidRPr="005320D1">
              <w:rPr>
                <w:rFonts w:ascii="Calibri" w:hAnsi="Calibri"/>
                <w:b/>
                <w:color w:val="FFFFFF"/>
                <w:sz w:val="22"/>
              </w:rPr>
              <w:t xml:space="preserve"> de la Convocatoria</w:t>
            </w:r>
          </w:p>
          <w:p w:rsidR="00A47C26" w:rsidRPr="005320D1" w:rsidRDefault="00A47C26" w:rsidP="0047746E">
            <w:pPr>
              <w:spacing w:before="40" w:after="40" w:line="240" w:lineRule="auto"/>
              <w:jc w:val="center"/>
              <w:rPr>
                <w:rFonts w:ascii="Calibri" w:hAnsi="Calibri"/>
                <w:sz w:val="28"/>
              </w:rPr>
            </w:pPr>
          </w:p>
        </w:tc>
      </w:tr>
    </w:tbl>
    <w:p w:rsidR="00A47C26" w:rsidRDefault="00A47C26" w:rsidP="00A47C26">
      <w:pPr>
        <w:spacing w:before="40" w:after="40" w:line="240" w:lineRule="auto"/>
        <w:rPr>
          <w:rFonts w:ascii="Calibri" w:hAnsi="Calibri"/>
          <w:sz w:val="28"/>
        </w:rPr>
      </w:pPr>
      <w:r w:rsidRPr="005320D1">
        <w:rPr>
          <w:rFonts w:ascii="Calibri" w:hAnsi="Calibri"/>
          <w:sz w:val="28"/>
        </w:rPr>
        <w:t xml:space="preserve">Incluir como Anexo </w:t>
      </w:r>
      <w:r>
        <w:rPr>
          <w:rFonts w:ascii="Calibri" w:hAnsi="Calibri"/>
          <w:sz w:val="28"/>
        </w:rPr>
        <w:t>IV</w:t>
      </w:r>
    </w:p>
    <w:p w:rsidR="00AB3726" w:rsidRPr="00AB3726" w:rsidRDefault="00AB3726" w:rsidP="00AB3726">
      <w:pPr>
        <w:pStyle w:val="Prrafodelista"/>
        <w:numPr>
          <w:ilvl w:val="0"/>
          <w:numId w:val="19"/>
        </w:numPr>
        <w:spacing w:before="40" w:after="40" w:line="240" w:lineRule="auto"/>
        <w:rPr>
          <w:rFonts w:ascii="Calibri" w:hAnsi="Calibri"/>
          <w:sz w:val="28"/>
        </w:rPr>
      </w:pPr>
      <w:r w:rsidRPr="00AB3726">
        <w:rPr>
          <w:rFonts w:ascii="Calibri" w:hAnsi="Calibri" w:cs="Arial"/>
          <w:sz w:val="22"/>
        </w:rPr>
        <w:t>Modelo de soli</w:t>
      </w:r>
      <w:r>
        <w:rPr>
          <w:rFonts w:ascii="Calibri" w:hAnsi="Calibri" w:cs="Arial"/>
          <w:sz w:val="22"/>
        </w:rPr>
        <w:t>citud de segunda bolsa de viaje</w:t>
      </w:r>
      <w:r w:rsidRPr="00AB3726">
        <w:rPr>
          <w:rFonts w:ascii="Calibri" w:hAnsi="Calibri" w:cs="Arial"/>
          <w:sz w:val="22"/>
        </w:rPr>
        <w:t>, en su caso</w:t>
      </w:r>
      <w:r>
        <w:rPr>
          <w:rFonts w:ascii="Calibri" w:hAnsi="Calibri"/>
          <w:sz w:val="28"/>
        </w:rPr>
        <w:t xml:space="preserve"> </w:t>
      </w:r>
      <w:r w:rsidRPr="00AB3726">
        <w:rPr>
          <w:rFonts w:ascii="Calibri" w:hAnsi="Calibri" w:cs="Arial"/>
          <w:i/>
          <w:sz w:val="18"/>
          <w:szCs w:val="16"/>
        </w:rPr>
        <w:t>(Anexo 5.2 del MOB)</w:t>
      </w:r>
      <w:r>
        <w:rPr>
          <w:rFonts w:ascii="Calibri" w:hAnsi="Calibri" w:cs="Arial"/>
          <w:i/>
          <w:sz w:val="18"/>
          <w:szCs w:val="16"/>
        </w:rPr>
        <w:t xml:space="preserve"> Se incluirá si se recoge esta posibilidad en la convocatoria</w:t>
      </w:r>
    </w:p>
    <w:p w:rsidR="00044F71" w:rsidRPr="00A47C26" w:rsidRDefault="00A47C26" w:rsidP="00A47C26">
      <w:pPr>
        <w:numPr>
          <w:ilvl w:val="0"/>
          <w:numId w:val="19"/>
        </w:numPr>
        <w:spacing w:before="40" w:after="40" w:line="240" w:lineRule="auto"/>
        <w:rPr>
          <w:rFonts w:ascii="Calibri" w:hAnsi="Calibri" w:cs="Arial"/>
          <w:i/>
          <w:sz w:val="18"/>
          <w:szCs w:val="16"/>
        </w:rPr>
      </w:pPr>
      <w:r w:rsidRPr="00A47C26">
        <w:rPr>
          <w:rFonts w:ascii="Calibri" w:hAnsi="Calibri" w:cs="Arial"/>
          <w:sz w:val="22"/>
        </w:rPr>
        <w:t xml:space="preserve">Tipología gastos elegibles empresa beneficiaria </w:t>
      </w:r>
      <w:r w:rsidRPr="00A47C26">
        <w:rPr>
          <w:rFonts w:ascii="Calibri" w:hAnsi="Calibri" w:cs="Arial"/>
          <w:i/>
          <w:sz w:val="18"/>
          <w:szCs w:val="16"/>
        </w:rPr>
        <w:t>(Anexo 5.3 del MOB)</w:t>
      </w:r>
      <w:r w:rsidR="00DD0109">
        <w:rPr>
          <w:rFonts w:ascii="Calibri" w:hAnsi="Calibri" w:cs="Arial"/>
          <w:i/>
          <w:sz w:val="18"/>
          <w:szCs w:val="16"/>
        </w:rPr>
        <w:t xml:space="preserve"> Se podrá adaptar en función de los conceptos de gasto elegibles que se incluyan, eliminando los que no corresponda.</w:t>
      </w: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AC0" w:rsidRDefault="00876AC0">
      <w:r>
        <w:separator/>
      </w:r>
    </w:p>
  </w:endnote>
  <w:endnote w:type="continuationSeparator" w:id="0">
    <w:p w:rsidR="00876AC0" w:rsidRDefault="0087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994" w:rsidRDefault="000B30EE">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rsidTr="00F00A82">
      <w:tc>
        <w:tcPr>
          <w:tcW w:w="4322" w:type="dxa"/>
        </w:tcPr>
        <w:p w:rsidR="00B43F88" w:rsidRDefault="00B43F88" w:rsidP="001F39F0">
          <w:pPr>
            <w:pStyle w:val="Piedepgina"/>
            <w:rPr>
              <w:lang w:val="es-ES_tradnl"/>
            </w:rPr>
          </w:pPr>
          <w:r w:rsidRPr="00F90930">
            <w:rPr>
              <w:rFonts w:ascii="Calibri" w:hAnsi="Calibri"/>
              <w:szCs w:val="22"/>
            </w:rPr>
            <w:t>Fondo Europeo de Desarrollo Regional</w:t>
          </w:r>
        </w:p>
      </w:tc>
      <w:tc>
        <w:tcPr>
          <w:tcW w:w="5246" w:type="dxa"/>
        </w:tcPr>
        <w:p w:rsidR="00B43F88" w:rsidRPr="00F90930" w:rsidRDefault="00B43F88" w:rsidP="001F39F0">
          <w:pPr>
            <w:pStyle w:val="Piedepgina"/>
            <w:jc w:val="right"/>
            <w:rPr>
              <w:rStyle w:val="Nmerodepgina"/>
            </w:rPr>
          </w:pPr>
          <w:r w:rsidRPr="00F90930">
            <w:rPr>
              <w:rFonts w:ascii="Calibri" w:hAnsi="Calibri"/>
              <w:szCs w:val="22"/>
            </w:rPr>
            <w:t>Una manera de hacer Europa</w:t>
          </w:r>
        </w:p>
      </w:tc>
    </w:tr>
    <w:tr w:rsidR="00B43F88" w:rsidTr="00F00A82">
      <w:tc>
        <w:tcPr>
          <w:tcW w:w="4322" w:type="dxa"/>
        </w:tcPr>
        <w:p w:rsidR="00B43F88" w:rsidRDefault="00DD3B98" w:rsidP="00AB3726">
          <w:pPr>
            <w:pStyle w:val="Piedepgina"/>
            <w:rPr>
              <w:lang w:val="es-ES_tradnl"/>
            </w:rPr>
          </w:pPr>
          <w:r>
            <w:rPr>
              <w:lang w:val="es-ES_tradnl"/>
            </w:rPr>
            <w:t>V0</w:t>
          </w:r>
          <w:r w:rsidR="00AB3726">
            <w:rPr>
              <w:lang w:val="es-ES_tradnl"/>
            </w:rPr>
            <w:t>519</w:t>
          </w:r>
        </w:p>
      </w:tc>
      <w:tc>
        <w:tcPr>
          <w:tcW w:w="5246" w:type="dxa"/>
        </w:tcPr>
        <w:p w:rsidR="00B43F88" w:rsidRDefault="000B30EE" w:rsidP="001F39F0">
          <w:pPr>
            <w:pStyle w:val="Piedepgina"/>
            <w:jc w:val="right"/>
            <w:rPr>
              <w:lang w:val="es-ES_tradnl"/>
            </w:rPr>
          </w:pPr>
          <w:r w:rsidRPr="00F90930">
            <w:rPr>
              <w:rStyle w:val="Nmerodepgina"/>
            </w:rPr>
            <w:fldChar w:fldCharType="begin"/>
          </w:r>
          <w:r w:rsidR="00B43F88" w:rsidRPr="00F90930">
            <w:rPr>
              <w:rStyle w:val="Nmerodepgina"/>
            </w:rPr>
            <w:instrText xml:space="preserve"> PAGE </w:instrText>
          </w:r>
          <w:r w:rsidRPr="00F90930">
            <w:rPr>
              <w:rStyle w:val="Nmerodepgina"/>
            </w:rPr>
            <w:fldChar w:fldCharType="separate"/>
          </w:r>
          <w:r w:rsidR="00E52913">
            <w:rPr>
              <w:rStyle w:val="Nmerodepgina"/>
              <w:noProof/>
            </w:rPr>
            <w:t>4</w:t>
          </w:r>
          <w:r w:rsidRPr="00F90930">
            <w:rPr>
              <w:rStyle w:val="Nmerodepgina"/>
            </w:rPr>
            <w:fldChar w:fldCharType="end"/>
          </w:r>
        </w:p>
      </w:tc>
    </w:tr>
  </w:tbl>
  <w:p w:rsidR="005D1994" w:rsidRDefault="005D199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AC0" w:rsidRDefault="00876AC0">
      <w:r>
        <w:separator/>
      </w:r>
    </w:p>
  </w:footnote>
  <w:footnote w:type="continuationSeparator" w:id="0">
    <w:p w:rsidR="00876AC0" w:rsidRDefault="00876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3450"/>
      <w:gridCol w:w="2532"/>
      <w:gridCol w:w="3378"/>
    </w:tblGrid>
    <w:tr w:rsidR="002E5396" w:rsidTr="001F691C">
      <w:tc>
        <w:tcPr>
          <w:tcW w:w="3505" w:type="dxa"/>
        </w:tcPr>
        <w:p w:rsidR="002E5396" w:rsidRPr="00290456" w:rsidRDefault="007A2D6A" w:rsidP="009D13C8">
          <w:pPr>
            <w:pStyle w:val="Encabezado"/>
            <w:rPr>
              <w:noProof/>
              <w:lang w:eastAsia="es-ES"/>
            </w:rPr>
          </w:pPr>
          <w:r w:rsidRPr="00290456">
            <w:rPr>
              <w:noProof/>
              <w:lang w:eastAsia="es-ES"/>
            </w:rPr>
            <w:drawing>
              <wp:inline distT="0" distB="0" distL="0" distR="0">
                <wp:extent cx="830580" cy="701040"/>
                <wp:effectExtent l="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rsidR="002E5396" w:rsidRDefault="002E5396" w:rsidP="009D13C8">
          <w:pPr>
            <w:pStyle w:val="Encabezado"/>
          </w:pPr>
        </w:p>
      </w:tc>
      <w:tc>
        <w:tcPr>
          <w:tcW w:w="3398" w:type="dxa"/>
        </w:tcPr>
        <w:p w:rsidR="002E5396" w:rsidRDefault="007A2D6A" w:rsidP="009D13C8">
          <w:pPr>
            <w:pStyle w:val="Encabezado"/>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59690</wp:posOffset>
                </wp:positionV>
                <wp:extent cx="1591945" cy="468630"/>
                <wp:effectExtent l="0" t="0" r="0" b="0"/>
                <wp:wrapTopAndBottom/>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945" cy="468630"/>
                        </a:xfrm>
                        <a:prstGeom prst="rect">
                          <a:avLst/>
                        </a:prstGeom>
                        <a:noFill/>
                        <a:ln>
                          <a:noFill/>
                        </a:ln>
                      </pic:spPr>
                    </pic:pic>
                  </a:graphicData>
                </a:graphic>
              </wp:anchor>
            </w:drawing>
          </w:r>
        </w:p>
      </w:tc>
    </w:tr>
  </w:tbl>
  <w:p w:rsidR="005D1994" w:rsidRPr="004A5441" w:rsidRDefault="005D1994" w:rsidP="004A54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1"/>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2"/>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5E"/>
    <w:rsid w:val="00013D45"/>
    <w:rsid w:val="0002097E"/>
    <w:rsid w:val="00021631"/>
    <w:rsid w:val="00021762"/>
    <w:rsid w:val="00037BA5"/>
    <w:rsid w:val="00044F71"/>
    <w:rsid w:val="0005493C"/>
    <w:rsid w:val="00061FE3"/>
    <w:rsid w:val="00066D9D"/>
    <w:rsid w:val="000745C1"/>
    <w:rsid w:val="00074F83"/>
    <w:rsid w:val="00090633"/>
    <w:rsid w:val="0009359A"/>
    <w:rsid w:val="000B30EE"/>
    <w:rsid w:val="000B428E"/>
    <w:rsid w:val="000D2893"/>
    <w:rsid w:val="000D3102"/>
    <w:rsid w:val="000D6F65"/>
    <w:rsid w:val="000F0B19"/>
    <w:rsid w:val="000F5E28"/>
    <w:rsid w:val="000F70D6"/>
    <w:rsid w:val="001066BC"/>
    <w:rsid w:val="00111F4A"/>
    <w:rsid w:val="00135532"/>
    <w:rsid w:val="00135B4F"/>
    <w:rsid w:val="001526D3"/>
    <w:rsid w:val="00152A87"/>
    <w:rsid w:val="00153ACA"/>
    <w:rsid w:val="0016153B"/>
    <w:rsid w:val="00163A22"/>
    <w:rsid w:val="00165853"/>
    <w:rsid w:val="001754C1"/>
    <w:rsid w:val="00177ECB"/>
    <w:rsid w:val="00185314"/>
    <w:rsid w:val="001B06E1"/>
    <w:rsid w:val="001B79FC"/>
    <w:rsid w:val="001B7B6A"/>
    <w:rsid w:val="001D2ADA"/>
    <w:rsid w:val="001E6A71"/>
    <w:rsid w:val="001F27A4"/>
    <w:rsid w:val="001F3423"/>
    <w:rsid w:val="001F39F0"/>
    <w:rsid w:val="001F691C"/>
    <w:rsid w:val="002168FF"/>
    <w:rsid w:val="00243946"/>
    <w:rsid w:val="00245F1A"/>
    <w:rsid w:val="002507E3"/>
    <w:rsid w:val="00262B35"/>
    <w:rsid w:val="00263BFB"/>
    <w:rsid w:val="0026680A"/>
    <w:rsid w:val="00274663"/>
    <w:rsid w:val="00274668"/>
    <w:rsid w:val="00274C8E"/>
    <w:rsid w:val="002929A5"/>
    <w:rsid w:val="002A0184"/>
    <w:rsid w:val="002B3E41"/>
    <w:rsid w:val="002C451B"/>
    <w:rsid w:val="002C476D"/>
    <w:rsid w:val="002C7F9B"/>
    <w:rsid w:val="002E4756"/>
    <w:rsid w:val="002E5396"/>
    <w:rsid w:val="0030356F"/>
    <w:rsid w:val="003120EE"/>
    <w:rsid w:val="00315535"/>
    <w:rsid w:val="00316091"/>
    <w:rsid w:val="0032160B"/>
    <w:rsid w:val="003244F7"/>
    <w:rsid w:val="0032692A"/>
    <w:rsid w:val="00330A4C"/>
    <w:rsid w:val="003336A7"/>
    <w:rsid w:val="003341F9"/>
    <w:rsid w:val="003502F3"/>
    <w:rsid w:val="003543EF"/>
    <w:rsid w:val="00354DB0"/>
    <w:rsid w:val="00356FA3"/>
    <w:rsid w:val="00360CAA"/>
    <w:rsid w:val="00363F24"/>
    <w:rsid w:val="00364CEA"/>
    <w:rsid w:val="0037113B"/>
    <w:rsid w:val="00372021"/>
    <w:rsid w:val="00386BB7"/>
    <w:rsid w:val="00386CEB"/>
    <w:rsid w:val="00391C61"/>
    <w:rsid w:val="003A4451"/>
    <w:rsid w:val="003A4C50"/>
    <w:rsid w:val="003E76A3"/>
    <w:rsid w:val="003F2E9A"/>
    <w:rsid w:val="003F4807"/>
    <w:rsid w:val="004035FB"/>
    <w:rsid w:val="00403A3F"/>
    <w:rsid w:val="00404717"/>
    <w:rsid w:val="00407BD2"/>
    <w:rsid w:val="00426B4A"/>
    <w:rsid w:val="00446EB3"/>
    <w:rsid w:val="004623BD"/>
    <w:rsid w:val="00470288"/>
    <w:rsid w:val="00470978"/>
    <w:rsid w:val="0048168F"/>
    <w:rsid w:val="004A4B8F"/>
    <w:rsid w:val="004A5441"/>
    <w:rsid w:val="004B511D"/>
    <w:rsid w:val="004B5A02"/>
    <w:rsid w:val="004C013F"/>
    <w:rsid w:val="004F25FD"/>
    <w:rsid w:val="004F4E67"/>
    <w:rsid w:val="00504452"/>
    <w:rsid w:val="00516D33"/>
    <w:rsid w:val="00516DA3"/>
    <w:rsid w:val="005233A6"/>
    <w:rsid w:val="00530A99"/>
    <w:rsid w:val="005320D1"/>
    <w:rsid w:val="005343A0"/>
    <w:rsid w:val="00534BA2"/>
    <w:rsid w:val="00535AD0"/>
    <w:rsid w:val="005420C7"/>
    <w:rsid w:val="00544FD2"/>
    <w:rsid w:val="00547F9E"/>
    <w:rsid w:val="00551398"/>
    <w:rsid w:val="00551A58"/>
    <w:rsid w:val="0057104D"/>
    <w:rsid w:val="005712F3"/>
    <w:rsid w:val="00572F28"/>
    <w:rsid w:val="00574B29"/>
    <w:rsid w:val="00580165"/>
    <w:rsid w:val="00581AAF"/>
    <w:rsid w:val="00581C5E"/>
    <w:rsid w:val="005957AA"/>
    <w:rsid w:val="005A0899"/>
    <w:rsid w:val="005A35B9"/>
    <w:rsid w:val="005B2BB7"/>
    <w:rsid w:val="005B4038"/>
    <w:rsid w:val="005B4DE5"/>
    <w:rsid w:val="005C128C"/>
    <w:rsid w:val="005D0A8B"/>
    <w:rsid w:val="005D1994"/>
    <w:rsid w:val="005D218A"/>
    <w:rsid w:val="005E1817"/>
    <w:rsid w:val="005F407E"/>
    <w:rsid w:val="0060317C"/>
    <w:rsid w:val="00613DEE"/>
    <w:rsid w:val="006232C4"/>
    <w:rsid w:val="006316A6"/>
    <w:rsid w:val="00635E6E"/>
    <w:rsid w:val="0064612C"/>
    <w:rsid w:val="006523BA"/>
    <w:rsid w:val="00654900"/>
    <w:rsid w:val="006560AF"/>
    <w:rsid w:val="0066284B"/>
    <w:rsid w:val="0066734B"/>
    <w:rsid w:val="006700FA"/>
    <w:rsid w:val="0067174A"/>
    <w:rsid w:val="00676191"/>
    <w:rsid w:val="00677B02"/>
    <w:rsid w:val="0068026D"/>
    <w:rsid w:val="00685028"/>
    <w:rsid w:val="00686728"/>
    <w:rsid w:val="00691464"/>
    <w:rsid w:val="006A234B"/>
    <w:rsid w:val="006A3AF9"/>
    <w:rsid w:val="006A4908"/>
    <w:rsid w:val="006A7570"/>
    <w:rsid w:val="006B15A3"/>
    <w:rsid w:val="006B1AAF"/>
    <w:rsid w:val="006B22B2"/>
    <w:rsid w:val="006E3740"/>
    <w:rsid w:val="006E7719"/>
    <w:rsid w:val="006E7837"/>
    <w:rsid w:val="006F3A91"/>
    <w:rsid w:val="006F761B"/>
    <w:rsid w:val="00700701"/>
    <w:rsid w:val="00707082"/>
    <w:rsid w:val="007149EF"/>
    <w:rsid w:val="00715881"/>
    <w:rsid w:val="00716A42"/>
    <w:rsid w:val="0072593B"/>
    <w:rsid w:val="00726985"/>
    <w:rsid w:val="00727D18"/>
    <w:rsid w:val="00733065"/>
    <w:rsid w:val="007350CB"/>
    <w:rsid w:val="00741665"/>
    <w:rsid w:val="00745151"/>
    <w:rsid w:val="00745EB5"/>
    <w:rsid w:val="00782795"/>
    <w:rsid w:val="00782C6F"/>
    <w:rsid w:val="007A2D6A"/>
    <w:rsid w:val="007A622D"/>
    <w:rsid w:val="007B7D86"/>
    <w:rsid w:val="007D33B0"/>
    <w:rsid w:val="007E2BE4"/>
    <w:rsid w:val="007E304F"/>
    <w:rsid w:val="007E3B73"/>
    <w:rsid w:val="007F1A06"/>
    <w:rsid w:val="00804AA5"/>
    <w:rsid w:val="00823B8A"/>
    <w:rsid w:val="0084033A"/>
    <w:rsid w:val="00846A1E"/>
    <w:rsid w:val="00866499"/>
    <w:rsid w:val="008724CB"/>
    <w:rsid w:val="00873F2D"/>
    <w:rsid w:val="00876AC0"/>
    <w:rsid w:val="00880168"/>
    <w:rsid w:val="008923AC"/>
    <w:rsid w:val="00897215"/>
    <w:rsid w:val="008A4E09"/>
    <w:rsid w:val="008B6298"/>
    <w:rsid w:val="008D27BF"/>
    <w:rsid w:val="008E2FF4"/>
    <w:rsid w:val="00904005"/>
    <w:rsid w:val="0090697E"/>
    <w:rsid w:val="00915125"/>
    <w:rsid w:val="00920AC4"/>
    <w:rsid w:val="0092450D"/>
    <w:rsid w:val="00927A68"/>
    <w:rsid w:val="00931D65"/>
    <w:rsid w:val="00933421"/>
    <w:rsid w:val="00933756"/>
    <w:rsid w:val="00940EBC"/>
    <w:rsid w:val="009469EF"/>
    <w:rsid w:val="009516A5"/>
    <w:rsid w:val="0095528C"/>
    <w:rsid w:val="00961F48"/>
    <w:rsid w:val="00974D5F"/>
    <w:rsid w:val="009750AE"/>
    <w:rsid w:val="0098387F"/>
    <w:rsid w:val="00990C98"/>
    <w:rsid w:val="00995AFB"/>
    <w:rsid w:val="009A45BE"/>
    <w:rsid w:val="009A7315"/>
    <w:rsid w:val="009B3CC9"/>
    <w:rsid w:val="009C3A54"/>
    <w:rsid w:val="009D027B"/>
    <w:rsid w:val="009D13C8"/>
    <w:rsid w:val="009E2664"/>
    <w:rsid w:val="009F1FF3"/>
    <w:rsid w:val="00A00236"/>
    <w:rsid w:val="00A02F96"/>
    <w:rsid w:val="00A0790C"/>
    <w:rsid w:val="00A12488"/>
    <w:rsid w:val="00A172AF"/>
    <w:rsid w:val="00A20CCA"/>
    <w:rsid w:val="00A24C62"/>
    <w:rsid w:val="00A24FE0"/>
    <w:rsid w:val="00A43C8A"/>
    <w:rsid w:val="00A47C26"/>
    <w:rsid w:val="00A57EA0"/>
    <w:rsid w:val="00A73495"/>
    <w:rsid w:val="00A836B3"/>
    <w:rsid w:val="00A86FF5"/>
    <w:rsid w:val="00A90C2C"/>
    <w:rsid w:val="00AA4170"/>
    <w:rsid w:val="00AB3726"/>
    <w:rsid w:val="00AB6AE5"/>
    <w:rsid w:val="00AC54B3"/>
    <w:rsid w:val="00AD609D"/>
    <w:rsid w:val="00AD79C7"/>
    <w:rsid w:val="00AF1210"/>
    <w:rsid w:val="00AF44C4"/>
    <w:rsid w:val="00B01B5F"/>
    <w:rsid w:val="00B04D1D"/>
    <w:rsid w:val="00B1261A"/>
    <w:rsid w:val="00B21955"/>
    <w:rsid w:val="00B2332A"/>
    <w:rsid w:val="00B339CA"/>
    <w:rsid w:val="00B342FC"/>
    <w:rsid w:val="00B35B3F"/>
    <w:rsid w:val="00B417EB"/>
    <w:rsid w:val="00B43F88"/>
    <w:rsid w:val="00B4422D"/>
    <w:rsid w:val="00B61066"/>
    <w:rsid w:val="00B7527F"/>
    <w:rsid w:val="00B77ED3"/>
    <w:rsid w:val="00B82B47"/>
    <w:rsid w:val="00B83A99"/>
    <w:rsid w:val="00B8741D"/>
    <w:rsid w:val="00BA180E"/>
    <w:rsid w:val="00BA4AF7"/>
    <w:rsid w:val="00BB007D"/>
    <w:rsid w:val="00BB7694"/>
    <w:rsid w:val="00BC5D60"/>
    <w:rsid w:val="00BD0A10"/>
    <w:rsid w:val="00BD4629"/>
    <w:rsid w:val="00BD687F"/>
    <w:rsid w:val="00BE65A8"/>
    <w:rsid w:val="00BE6ADB"/>
    <w:rsid w:val="00BF254C"/>
    <w:rsid w:val="00BF5E1A"/>
    <w:rsid w:val="00C00066"/>
    <w:rsid w:val="00C15E57"/>
    <w:rsid w:val="00C22023"/>
    <w:rsid w:val="00C351B8"/>
    <w:rsid w:val="00C56FAA"/>
    <w:rsid w:val="00C61429"/>
    <w:rsid w:val="00C6793F"/>
    <w:rsid w:val="00C67FF7"/>
    <w:rsid w:val="00C7359C"/>
    <w:rsid w:val="00C77155"/>
    <w:rsid w:val="00C90EF2"/>
    <w:rsid w:val="00CB144D"/>
    <w:rsid w:val="00CB17FE"/>
    <w:rsid w:val="00CB372B"/>
    <w:rsid w:val="00CB7B15"/>
    <w:rsid w:val="00CC237F"/>
    <w:rsid w:val="00CD5F01"/>
    <w:rsid w:val="00CE2696"/>
    <w:rsid w:val="00CE7A55"/>
    <w:rsid w:val="00CF2C0E"/>
    <w:rsid w:val="00D0437C"/>
    <w:rsid w:val="00D15BDB"/>
    <w:rsid w:val="00D23745"/>
    <w:rsid w:val="00D25937"/>
    <w:rsid w:val="00D267C2"/>
    <w:rsid w:val="00D36B87"/>
    <w:rsid w:val="00D37A22"/>
    <w:rsid w:val="00D4433A"/>
    <w:rsid w:val="00D4437F"/>
    <w:rsid w:val="00D6013B"/>
    <w:rsid w:val="00D646E4"/>
    <w:rsid w:val="00D64D71"/>
    <w:rsid w:val="00D66047"/>
    <w:rsid w:val="00D91071"/>
    <w:rsid w:val="00DA682D"/>
    <w:rsid w:val="00DB3DB1"/>
    <w:rsid w:val="00DC36EB"/>
    <w:rsid w:val="00DC4F7C"/>
    <w:rsid w:val="00DC5AE2"/>
    <w:rsid w:val="00DD0109"/>
    <w:rsid w:val="00DD3B6F"/>
    <w:rsid w:val="00DD3B98"/>
    <w:rsid w:val="00DD4611"/>
    <w:rsid w:val="00DD7DE4"/>
    <w:rsid w:val="00DE7204"/>
    <w:rsid w:val="00DE7B8D"/>
    <w:rsid w:val="00DF6AE6"/>
    <w:rsid w:val="00DF7D91"/>
    <w:rsid w:val="00E01C6F"/>
    <w:rsid w:val="00E05DD6"/>
    <w:rsid w:val="00E07859"/>
    <w:rsid w:val="00E152FD"/>
    <w:rsid w:val="00E252B3"/>
    <w:rsid w:val="00E26679"/>
    <w:rsid w:val="00E330AA"/>
    <w:rsid w:val="00E3428F"/>
    <w:rsid w:val="00E441A5"/>
    <w:rsid w:val="00E444FD"/>
    <w:rsid w:val="00E52913"/>
    <w:rsid w:val="00E62640"/>
    <w:rsid w:val="00E81DB2"/>
    <w:rsid w:val="00E85F63"/>
    <w:rsid w:val="00E865D1"/>
    <w:rsid w:val="00E87E7A"/>
    <w:rsid w:val="00E92FB5"/>
    <w:rsid w:val="00E961EC"/>
    <w:rsid w:val="00EA2714"/>
    <w:rsid w:val="00ED1EDD"/>
    <w:rsid w:val="00ED2721"/>
    <w:rsid w:val="00ED2FA9"/>
    <w:rsid w:val="00ED54C2"/>
    <w:rsid w:val="00EF33EC"/>
    <w:rsid w:val="00EF62CA"/>
    <w:rsid w:val="00F00A82"/>
    <w:rsid w:val="00F027AC"/>
    <w:rsid w:val="00F046F8"/>
    <w:rsid w:val="00F323F4"/>
    <w:rsid w:val="00F34C74"/>
    <w:rsid w:val="00F42315"/>
    <w:rsid w:val="00F42E7F"/>
    <w:rsid w:val="00F441CD"/>
    <w:rsid w:val="00F64088"/>
    <w:rsid w:val="00F6420C"/>
    <w:rsid w:val="00F72292"/>
    <w:rsid w:val="00F76119"/>
    <w:rsid w:val="00F867FF"/>
    <w:rsid w:val="00F87BEE"/>
    <w:rsid w:val="00F90930"/>
    <w:rsid w:val="00F94FB8"/>
    <w:rsid w:val="00FB6FC1"/>
    <w:rsid w:val="00FC2C6A"/>
    <w:rsid w:val="00FC4074"/>
    <w:rsid w:val="00FD279F"/>
    <w:rsid w:val="00FD2F75"/>
    <w:rsid w:val="00FD35FA"/>
    <w:rsid w:val="00FD3E04"/>
    <w:rsid w:val="00FD726D"/>
    <w:rsid w:val="00FF005D"/>
    <w:rsid w:val="00FF06F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CE5B0B"/>
  <w15:docId w15:val="{53A0E446-E86E-49BE-AD20-68593D1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semiHidden/>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rsid w:val="000B30EE"/>
    <w:pPr>
      <w:widowControl w:val="0"/>
      <w:adjustRightInd w:val="0"/>
      <w:textAlignment w:val="baseline"/>
    </w:pPr>
    <w:rPr>
      <w:bCs w:val="0"/>
      <w:lang w:eastAsia="es-ES_tradnl"/>
    </w:rPr>
  </w:style>
  <w:style w:type="paragraph" w:styleId="Encabezado">
    <w:name w:val="header"/>
    <w:basedOn w:val="Normal"/>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styleId="Mencinsinresolver">
    <w:name w:val="Unresolved Mention"/>
    <w:basedOn w:val="Fuentedeprrafopredeter"/>
    <w:uiPriority w:val="99"/>
    <w:semiHidden/>
    <w:unhideWhenUsed/>
    <w:rsid w:val="00A24C62"/>
    <w:rPr>
      <w:color w:val="605E5C"/>
      <w:shd w:val="clear" w:color="auto" w:fill="E1DFDD"/>
    </w:rPr>
  </w:style>
  <w:style w:type="paragraph" w:customStyle="1" w:styleId="Default">
    <w:name w:val="Default"/>
    <w:basedOn w:val="Normal"/>
    <w:rsid w:val="00A12488"/>
    <w:pPr>
      <w:autoSpaceDE w:val="0"/>
      <w:autoSpaceDN w:val="0"/>
      <w:spacing w:line="240" w:lineRule="auto"/>
      <w:jc w:val="left"/>
    </w:pPr>
    <w:rPr>
      <w:rFonts w:ascii="Calibri" w:eastAsiaTheme="minorHAnsi" w:hAnsi="Calibri" w:cs="Calibri"/>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35619616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marale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de.camara.es/sede/le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depaz@camarale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02B76-068C-4898-BF0B-F876596B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3945</Words>
  <Characters>21700</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25594</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Alberto De Paz</cp:lastModifiedBy>
  <cp:revision>2</cp:revision>
  <cp:lastPrinted>2019-03-21T15:17:00Z</cp:lastPrinted>
  <dcterms:created xsi:type="dcterms:W3CDTF">2019-05-27T10:17:00Z</dcterms:created>
  <dcterms:modified xsi:type="dcterms:W3CDTF">2019-05-27T10:17:00Z</dcterms:modified>
</cp:coreProperties>
</file>