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F512C3" w14:textId="40EB4DA7" w:rsidR="00E152FD" w:rsidRDefault="00897BDC" w:rsidP="00C139B8">
      <w:pPr>
        <w:pStyle w:val="Estilo1"/>
        <w:jc w:val="right"/>
        <w:rPr>
          <w:b/>
          <w:sz w:val="22"/>
          <w:szCs w:val="22"/>
        </w:rPr>
      </w:pPr>
      <w:r w:rsidRPr="006775B4">
        <w:rPr>
          <w:color w:val="00B0F0"/>
          <w:sz w:val="32"/>
          <w:szCs w:val="32"/>
        </w:rPr>
        <w:t xml:space="preserve">Anexo </w:t>
      </w:r>
      <w:r w:rsidR="003B2513">
        <w:rPr>
          <w:color w:val="00B0F0"/>
          <w:sz w:val="32"/>
          <w:szCs w:val="32"/>
        </w:rPr>
        <w:t>V</w:t>
      </w:r>
    </w:p>
    <w:p w14:paraId="32F512C4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C5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C6" w14:textId="77777777" w:rsidR="00111F4A" w:rsidRDefault="00111F4A" w:rsidP="00111F4A">
      <w:pPr>
        <w:rPr>
          <w:sz w:val="32"/>
          <w:lang w:val="es-ES_tradnl"/>
        </w:rPr>
      </w:pPr>
    </w:p>
    <w:p w14:paraId="32F512C7" w14:textId="77777777" w:rsidR="00866499" w:rsidRDefault="00866499" w:rsidP="00111F4A">
      <w:pPr>
        <w:rPr>
          <w:sz w:val="32"/>
          <w:lang w:val="es-ES_tradnl"/>
        </w:rPr>
      </w:pPr>
    </w:p>
    <w:p w14:paraId="32F512C8" w14:textId="77777777" w:rsidR="006775B4" w:rsidRDefault="006775B4" w:rsidP="006775B4">
      <w:pPr>
        <w:rPr>
          <w:sz w:val="32"/>
          <w:lang w:val="es-ES_tradnl"/>
        </w:rPr>
      </w:pPr>
    </w:p>
    <w:p w14:paraId="32F512C9" w14:textId="77777777" w:rsidR="006775B4" w:rsidRDefault="006775B4" w:rsidP="006775B4">
      <w:pPr>
        <w:pStyle w:val="Estilo1"/>
        <w:rPr>
          <w:b/>
          <w:sz w:val="22"/>
          <w:szCs w:val="22"/>
        </w:rPr>
      </w:pPr>
    </w:p>
    <w:p w14:paraId="32F512CA" w14:textId="77777777" w:rsidR="00A53CB4" w:rsidRDefault="00A53CB4" w:rsidP="006775B4">
      <w:pPr>
        <w:pStyle w:val="Estilo1"/>
        <w:rPr>
          <w:b/>
          <w:sz w:val="22"/>
          <w:szCs w:val="22"/>
        </w:rPr>
      </w:pPr>
    </w:p>
    <w:p w14:paraId="32F512CB" w14:textId="77777777" w:rsidR="00A53CB4" w:rsidRDefault="00A53CB4" w:rsidP="006775B4">
      <w:pPr>
        <w:pStyle w:val="Estilo1"/>
        <w:rPr>
          <w:b/>
          <w:sz w:val="22"/>
          <w:szCs w:val="22"/>
        </w:rPr>
      </w:pPr>
    </w:p>
    <w:p w14:paraId="32F512CC" w14:textId="77777777" w:rsidR="00A53CB4" w:rsidRDefault="00A53CB4" w:rsidP="006775B4">
      <w:pPr>
        <w:pStyle w:val="Estilo1"/>
        <w:rPr>
          <w:b/>
          <w:sz w:val="22"/>
          <w:szCs w:val="22"/>
        </w:rPr>
      </w:pPr>
    </w:p>
    <w:p w14:paraId="32F512CD" w14:textId="77777777" w:rsidR="006775B4" w:rsidRDefault="00842B86" w:rsidP="006775B4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pict w14:anchorId="32F512F5">
          <v:rect id="_x0000_s1029" style="position:absolute;left:0;text-align:left;margin-left:-62.2pt;margin-top:24.4pt;width:593.8pt;height:172.2pt;z-index:-251658752" fillcolor="#00b0f0" stroked="f"/>
        </w:pict>
      </w:r>
    </w:p>
    <w:p w14:paraId="32F512CE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14:paraId="32F512CF" w14:textId="77777777" w:rsidR="006775B4" w:rsidRDefault="00C139B8" w:rsidP="006775B4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>Modelo de solicitud de segunda bolsa de viaje</w:t>
      </w:r>
    </w:p>
    <w:p w14:paraId="32F512D0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32F512D1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14:paraId="32F512D2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14:paraId="32F512D3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4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5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6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7" w14:textId="77777777" w:rsidR="006775B4" w:rsidRDefault="006775B4" w:rsidP="006775B4">
      <w:pPr>
        <w:pStyle w:val="Sinespaciado"/>
        <w:ind w:right="2267" w:hanging="1134"/>
        <w:jc w:val="right"/>
        <w:rPr>
          <w:rFonts w:ascii="Arial Narrow" w:hAnsi="Arial Narrow" w:cs="Arial"/>
          <w:color w:val="404040"/>
          <w:sz w:val="54"/>
          <w:szCs w:val="54"/>
        </w:rPr>
      </w:pPr>
    </w:p>
    <w:p w14:paraId="32F512D8" w14:textId="77777777" w:rsidR="006775B4" w:rsidRDefault="006775B4" w:rsidP="006775B4">
      <w:pPr>
        <w:pStyle w:val="Estilo1"/>
        <w:rPr>
          <w:b/>
          <w:sz w:val="22"/>
          <w:szCs w:val="22"/>
        </w:rPr>
      </w:pPr>
    </w:p>
    <w:p w14:paraId="32F512D9" w14:textId="77777777" w:rsidR="00866499" w:rsidRDefault="00866499" w:rsidP="00111F4A">
      <w:pPr>
        <w:rPr>
          <w:sz w:val="32"/>
          <w:lang w:val="es-ES_tradnl"/>
        </w:rPr>
      </w:pPr>
    </w:p>
    <w:p w14:paraId="32F512DA" w14:textId="77777777" w:rsidR="00111F4A" w:rsidRDefault="00111F4A" w:rsidP="00111F4A">
      <w:pPr>
        <w:rPr>
          <w:sz w:val="32"/>
          <w:lang w:val="es-ES_tradnl"/>
        </w:rPr>
      </w:pPr>
    </w:p>
    <w:p w14:paraId="32F512DB" w14:textId="77777777" w:rsidR="00111F4A" w:rsidRDefault="00111F4A" w:rsidP="00111F4A">
      <w:pPr>
        <w:jc w:val="center"/>
        <w:rPr>
          <w:sz w:val="32"/>
          <w:lang w:val="es-ES_tradnl"/>
        </w:rPr>
      </w:pPr>
    </w:p>
    <w:p w14:paraId="32F512DC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DD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DE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DF" w14:textId="77777777" w:rsidR="00111F4A" w:rsidRDefault="00111F4A">
      <w:pPr>
        <w:pStyle w:val="Estilo1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lastRenderedPageBreak/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E9" w14:textId="5D34186F" w:rsidR="00BE75AD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64B66">
        <w:rPr>
          <w:rFonts w:cs="Arial"/>
        </w:rPr>
        <w:t xml:space="preserve"> </w:t>
      </w:r>
      <w:r w:rsidR="00364B66"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>
        <w:rPr>
          <w:rFonts w:cs="Arial"/>
          <w:sz w:val="22"/>
          <w:szCs w:val="22"/>
        </w:rPr>
        <w:t xml:space="preserve"> de acu</w:t>
      </w:r>
      <w:r w:rsidR="008605F7">
        <w:rPr>
          <w:rFonts w:cs="Arial"/>
          <w:sz w:val="22"/>
          <w:szCs w:val="22"/>
        </w:rPr>
        <w:t>erdo a lo recogido en el punto 6</w:t>
      </w:r>
      <w:r w:rsidR="00C139B8">
        <w:rPr>
          <w:rFonts w:cs="Arial"/>
          <w:sz w:val="22"/>
          <w:szCs w:val="22"/>
        </w:rPr>
        <w:t xml:space="preserve">.2 </w:t>
      </w:r>
      <w:r w:rsidR="008F7F97">
        <w:rPr>
          <w:rFonts w:cs="Arial"/>
          <w:sz w:val="22"/>
          <w:szCs w:val="22"/>
        </w:rPr>
        <w:t>“</w:t>
      </w:r>
      <w:r w:rsidR="008F7F97" w:rsidRPr="008F7F97">
        <w:rPr>
          <w:rFonts w:cs="Arial"/>
          <w:sz w:val="22"/>
          <w:szCs w:val="22"/>
        </w:rPr>
        <w:t>Ayuda económica a las pymes participantes</w:t>
      </w:r>
      <w:r w:rsidR="008F7F97">
        <w:rPr>
          <w:rFonts w:cs="Arial"/>
          <w:sz w:val="22"/>
          <w:szCs w:val="22"/>
        </w:rPr>
        <w:t xml:space="preserve">” de la convocatoria pública de ayuda para la participación en </w:t>
      </w:r>
      <w:r w:rsidR="00547A3C">
        <w:rPr>
          <w:rFonts w:cs="Arial"/>
          <w:sz w:val="22"/>
          <w:szCs w:val="22"/>
        </w:rPr>
        <w:t xml:space="preserve">Visita </w:t>
      </w:r>
      <w:proofErr w:type="spellStart"/>
      <w:r w:rsidR="00842B86">
        <w:rPr>
          <w:rFonts w:cs="Arial"/>
          <w:sz w:val="22"/>
          <w:szCs w:val="22"/>
        </w:rPr>
        <w:t>World</w:t>
      </w:r>
      <w:proofErr w:type="spellEnd"/>
      <w:r w:rsidR="00842B86">
        <w:rPr>
          <w:rFonts w:cs="Arial"/>
          <w:sz w:val="22"/>
          <w:szCs w:val="22"/>
        </w:rPr>
        <w:t xml:space="preserve"> </w:t>
      </w:r>
      <w:proofErr w:type="spellStart"/>
      <w:r w:rsidR="00842B86">
        <w:rPr>
          <w:rFonts w:cs="Arial"/>
          <w:sz w:val="22"/>
          <w:szCs w:val="22"/>
        </w:rPr>
        <w:t>Travel</w:t>
      </w:r>
      <w:proofErr w:type="spellEnd"/>
      <w:r w:rsidR="00842B86">
        <w:rPr>
          <w:rFonts w:cs="Arial"/>
          <w:sz w:val="22"/>
          <w:szCs w:val="22"/>
        </w:rPr>
        <w:t xml:space="preserve"> </w:t>
      </w:r>
      <w:proofErr w:type="spellStart"/>
      <w:r w:rsidR="00842B86">
        <w:rPr>
          <w:rFonts w:cs="Arial"/>
          <w:sz w:val="22"/>
          <w:szCs w:val="22"/>
        </w:rPr>
        <w:t>Market</w:t>
      </w:r>
      <w:proofErr w:type="spellEnd"/>
      <w:r w:rsidR="00842B86">
        <w:rPr>
          <w:rFonts w:cs="Arial"/>
          <w:sz w:val="22"/>
          <w:szCs w:val="22"/>
        </w:rPr>
        <w:t xml:space="preserve"> </w:t>
      </w:r>
      <w:r w:rsidR="00547A3C">
        <w:rPr>
          <w:rFonts w:cs="Arial"/>
          <w:sz w:val="22"/>
          <w:szCs w:val="22"/>
        </w:rPr>
        <w:t xml:space="preserve"> 2021 </w:t>
      </w:r>
      <w:r w:rsidR="008F7F97">
        <w:rPr>
          <w:rFonts w:ascii="Calibri" w:hAnsi="Calibri"/>
          <w:sz w:val="22"/>
          <w:szCs w:val="22"/>
        </w:rPr>
        <w:t xml:space="preserve">, </w:t>
      </w:r>
      <w:r w:rsidR="008F7F97" w:rsidRPr="008F7F97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32F512EA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E90F69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3C53EF" w:rsidRDefault="00833B48" w:rsidP="00833B48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14:paraId="32F512F2" w14:textId="77777777" w:rsidR="00833B48" w:rsidRPr="00547A3C" w:rsidRDefault="00833B48" w:rsidP="00833B48">
      <w:pPr>
        <w:pStyle w:val="Textoindependiente"/>
        <w:jc w:val="left"/>
        <w:rPr>
          <w:rFonts w:cs="Arial"/>
        </w:rPr>
      </w:pPr>
      <w:r w:rsidRPr="00547A3C">
        <w:rPr>
          <w:rFonts w:cs="Arial"/>
        </w:rPr>
        <w:t xml:space="preserve">D. / Dña. </w:t>
      </w:r>
    </w:p>
    <w:p w14:paraId="32F512F3" w14:textId="77777777"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547A3C">
        <w:rPr>
          <w:rFonts w:cs="Arial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F512F8" w14:textId="77777777" w:rsidR="00F85BAF" w:rsidRDefault="00F85BAF">
      <w:r>
        <w:separator/>
      </w:r>
    </w:p>
  </w:endnote>
  <w:endnote w:type="continuationSeparator" w:id="0">
    <w:p w14:paraId="32F512F9" w14:textId="77777777" w:rsidR="00F85BAF" w:rsidRDefault="00F85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27440398" w:rsidR="006C1D5A" w:rsidRDefault="00FB583E" w:rsidP="00DE10E3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</w:t>
          </w:r>
          <w:r w:rsidR="00E73DFC">
            <w:rPr>
              <w:lang w:val="es-ES_tradnl"/>
            </w:rPr>
            <w:t>202</w:t>
          </w:r>
          <w:r w:rsidR="00DE10E3">
            <w:rPr>
              <w:lang w:val="es-ES_tradnl"/>
            </w:rPr>
            <w:t>1</w:t>
          </w: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F512F6" w14:textId="77777777" w:rsidR="00F85BAF" w:rsidRDefault="00F85BAF">
      <w:r>
        <w:separator/>
      </w:r>
    </w:p>
  </w:footnote>
  <w:footnote w:type="continuationSeparator" w:id="0">
    <w:p w14:paraId="32F512F7" w14:textId="77777777" w:rsidR="00F85BAF" w:rsidRDefault="00F85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F512FF" w14:textId="453503B2" w:rsidR="005D1994" w:rsidRPr="008D73E4" w:rsidRDefault="00842B86" w:rsidP="008D73E4">
    <w:pPr>
      <w:pStyle w:val="Encabezado"/>
    </w:pPr>
    <w:r>
      <w:pict w14:anchorId="6275617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68pt;height:51.75pt">
          <v:imagedata r:id="rId1" o:title="Internacional 2021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1"/>
  </w:num>
  <w:num w:numId="7">
    <w:abstractNumId w:val="2"/>
  </w:num>
  <w:num w:numId="8">
    <w:abstractNumId w:val="5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3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B2513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47A3C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42B86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0C5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42315"/>
    <w:rsid w:val="00F42E7F"/>
    <w:rsid w:val="00F441CD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129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Ana González Román</cp:lastModifiedBy>
  <cp:revision>11</cp:revision>
  <cp:lastPrinted>2008-07-29T09:01:00Z</cp:lastPrinted>
  <dcterms:created xsi:type="dcterms:W3CDTF">2020-04-06T21:20:00Z</dcterms:created>
  <dcterms:modified xsi:type="dcterms:W3CDTF">2021-07-09T12:34:00Z</dcterms:modified>
</cp:coreProperties>
</file>