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2FD" w:rsidRDefault="00E152FD">
      <w:pPr>
        <w:pStyle w:val="Estilo1"/>
        <w:rPr>
          <w:b/>
          <w:sz w:val="22"/>
          <w:szCs w:val="22"/>
        </w:rPr>
      </w:pPr>
    </w:p>
    <w:p w:rsidR="001F0D71" w:rsidRDefault="001F0D71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E60116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bookmarkStart w:id="0" w:name="_GoBack"/>
      <w:r w:rsidRPr="00E60116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  <w:bookmarkEnd w:id="0"/>
    </w:p>
    <w:p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proofErr w:type="gramStart"/>
      <w:r w:rsidRPr="000A1577">
        <w:rPr>
          <w:rFonts w:cs="Arial"/>
          <w:color w:val="FFFFFF"/>
          <w:sz w:val="48"/>
          <w:szCs w:val="48"/>
        </w:rPr>
        <w:t>y</w:t>
      </w:r>
      <w:proofErr w:type="gramEnd"/>
      <w:r w:rsidRPr="000A1577">
        <w:rPr>
          <w:rFonts w:cs="Arial"/>
          <w:color w:val="FFFFFF"/>
          <w:sz w:val="48"/>
          <w:szCs w:val="48"/>
        </w:rPr>
        <w:t xml:space="preserve"> de ayudas 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E131C" w:rsidRDefault="001E131C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</w:p>
    <w:p w:rsidR="001E131C" w:rsidRDefault="001E131C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F93C9B" w:rsidRDefault="00F93C9B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E60116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E60116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 w:rsidR="001E131C">
        <w:rPr>
          <w:rFonts w:ascii="Calibri" w:hAnsi="Calibri"/>
          <w:b/>
          <w:color w:val="auto"/>
          <w:szCs w:val="22"/>
        </w:rPr>
        <w:t xml:space="preserve"> Misión Comercial Directa a Champagne – Alsacia (Francia)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E60116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>
        <w:rPr>
          <w:sz w:val="16"/>
          <w:szCs w:val="16"/>
        </w:rPr>
        <w:tab/>
      </w:r>
      <w:proofErr w:type="spellStart"/>
      <w:r w:rsidR="00E01621">
        <w:rPr>
          <w:rFonts w:ascii="Calibri" w:hAnsi="Calibri" w:cs="Arial"/>
          <w:sz w:val="22"/>
          <w:szCs w:val="22"/>
        </w:rPr>
        <w:t>NOhe</w:t>
      </w:r>
      <w:proofErr w:type="spellEnd"/>
      <w:r w:rsidR="00E01621">
        <w:rPr>
          <w:rFonts w:ascii="Calibri" w:hAnsi="Calibri" w:cs="Arial"/>
          <w:sz w:val="22"/>
          <w:szCs w:val="22"/>
        </w:rPr>
        <w:t xml:space="preserve">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E60116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de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 xml:space="preserve">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5715" w:rsidRDefault="009B5715">
      <w:r>
        <w:separator/>
      </w:r>
    </w:p>
  </w:endnote>
  <w:endnote w:type="continuationSeparator" w:id="1">
    <w:p w:rsidR="009B5715" w:rsidRDefault="009B57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E6011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0A157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0A1577">
            <w:rPr>
              <w:lang w:val="es-ES_tradnl"/>
            </w:rPr>
            <w:t>519</w:t>
          </w:r>
        </w:p>
      </w:tc>
      <w:tc>
        <w:tcPr>
          <w:tcW w:w="5246" w:type="dxa"/>
        </w:tcPr>
        <w:p w:rsidR="00E143A2" w:rsidRDefault="00E60116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1F0D71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5715" w:rsidRDefault="009B5715">
      <w:r>
        <w:separator/>
      </w:r>
    </w:p>
  </w:footnote>
  <w:footnote w:type="continuationSeparator" w:id="1">
    <w:p w:rsidR="009B5715" w:rsidRDefault="009B5715">
      <w:r>
        <w:continuationSeparator/>
      </w:r>
    </w:p>
  </w:footnote>
  <w:footnote w:id="2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Pr="00692873" w:rsidRDefault="001E131C" w:rsidP="00692873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2015313</wp:posOffset>
          </wp:positionH>
          <wp:positionV relativeFrom="paragraph">
            <wp:posOffset>-127591</wp:posOffset>
          </wp:positionV>
          <wp:extent cx="1586466" cy="467833"/>
          <wp:effectExtent l="19050" t="0" r="0" b="0"/>
          <wp:wrapTight wrapText="bothSides">
            <wp:wrapPolygon edited="0">
              <wp:start x="-259" y="0"/>
              <wp:lineTo x="-259" y="21130"/>
              <wp:lineTo x="21531" y="21130"/>
              <wp:lineTo x="21531" y="0"/>
              <wp:lineTo x="-259" y="0"/>
            </wp:wrapPolygon>
          </wp:wrapTight>
          <wp:docPr id="51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6230" cy="467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-26138</wp:posOffset>
          </wp:positionH>
          <wp:positionV relativeFrom="paragraph">
            <wp:posOffset>-191386</wp:posOffset>
          </wp:positionV>
          <wp:extent cx="833932" cy="701749"/>
          <wp:effectExtent l="19050" t="0" r="8861" b="0"/>
          <wp:wrapTight wrapText="bothSides">
            <wp:wrapPolygon edited="0">
              <wp:start x="-496" y="0"/>
              <wp:lineTo x="-496" y="21109"/>
              <wp:lineTo x="21831" y="21109"/>
              <wp:lineTo x="21831" y="0"/>
              <wp:lineTo x="-496" y="0"/>
            </wp:wrapPolygon>
          </wp:wrapTight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39" cy="7017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065828">
      <w:rPr>
        <w:noProof/>
        <w:lang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4503331</wp:posOffset>
          </wp:positionH>
          <wp:positionV relativeFrom="paragraph">
            <wp:posOffset>-191386</wp:posOffset>
          </wp:positionV>
          <wp:extent cx="1320653" cy="765544"/>
          <wp:effectExtent l="19050" t="0" r="0" b="0"/>
          <wp:wrapTight wrapText="bothSides">
            <wp:wrapPolygon edited="0">
              <wp:start x="-312" y="0"/>
              <wp:lineTo x="-312" y="20973"/>
              <wp:lineTo x="21506" y="20973"/>
              <wp:lineTo x="21506" y="0"/>
              <wp:lineTo x="-312" y="0"/>
            </wp:wrapPolygon>
          </wp:wrapTight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l="75334"/>
                  <a:stretch>
                    <a:fillRect/>
                  </a:stretch>
                </pic:blipFill>
                <pic:spPr bwMode="auto">
                  <a:xfrm>
                    <a:off x="0" y="0"/>
                    <a:ext cx="1320165" cy="765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E131C"/>
    <w:rsid w:val="001F0D71"/>
    <w:rsid w:val="001F27A4"/>
    <w:rsid w:val="001F3423"/>
    <w:rsid w:val="00200AB2"/>
    <w:rsid w:val="002507E3"/>
    <w:rsid w:val="00274C8E"/>
    <w:rsid w:val="00283055"/>
    <w:rsid w:val="002929A5"/>
    <w:rsid w:val="002A0184"/>
    <w:rsid w:val="002A3097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027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B1CCB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116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7CEFBF-762B-4381-916B-E9B6F4407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504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3474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comunicacion</cp:lastModifiedBy>
  <cp:revision>7</cp:revision>
  <cp:lastPrinted>2016-02-08T08:19:00Z</cp:lastPrinted>
  <dcterms:created xsi:type="dcterms:W3CDTF">2018-03-19T17:23:00Z</dcterms:created>
  <dcterms:modified xsi:type="dcterms:W3CDTF">2019-06-03T16:24:00Z</dcterms:modified>
</cp:coreProperties>
</file>