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D17FD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2E7E4DBB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E78CC7C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498AD0" w14:textId="77777777" w:rsidR="00B9280E" w:rsidRDefault="00B9280E" w:rsidP="0011196D">
      <w:pPr>
        <w:jc w:val="right"/>
        <w:rPr>
          <w:color w:val="CC0000"/>
          <w:sz w:val="32"/>
          <w:szCs w:val="32"/>
        </w:rPr>
      </w:pPr>
    </w:p>
    <w:p w14:paraId="0F5F1845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4E32C63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CEAF9D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D7F2FA8" w14:textId="77777777"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52937F5B" wp14:editId="7F89B147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3FA41" w14:textId="77777777"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14:paraId="47B44842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062EE39" wp14:editId="4E59DD3E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6A44F21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208D663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14:paraId="58159956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4FA85E5E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9392C1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15D566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4C99F4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5EFBD5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9403B1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02835A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19E2B8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BF8527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080DEE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AF3E97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A50076A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1B396C84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504B2D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204E7086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3F8CE8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D0DA462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F68001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53D77C6B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CCCF29C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2D84071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5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3D0FDA16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42E5FB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221A2A79" w14:textId="77777777" w:rsidR="008147DD" w:rsidRPr="008147DD" w:rsidRDefault="008147DD" w:rsidP="008147DD">
      <w:pPr>
        <w:rPr>
          <w:rFonts w:cs="Arial"/>
        </w:rPr>
      </w:pPr>
    </w:p>
    <w:p w14:paraId="60DC32A1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C5057">
        <w:rPr>
          <w:rFonts w:asciiTheme="minorHAnsi" w:hAnsiTheme="minorHAnsi" w:cstheme="minorHAnsi"/>
        </w:rPr>
      </w:r>
      <w:r w:rsidR="003C505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A8F400C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64990C56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C5057">
        <w:rPr>
          <w:rFonts w:asciiTheme="minorHAnsi" w:hAnsiTheme="minorHAnsi" w:cstheme="minorHAnsi"/>
          <w:sz w:val="22"/>
          <w:szCs w:val="22"/>
        </w:rPr>
      </w:r>
      <w:r w:rsidR="003C505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5E7B225F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4C2F9E73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4E27C44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6FC609C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B72FA28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24F38D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E8C01D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3B75FCD" w14:textId="77777777" w:rsidTr="0054556B">
        <w:tc>
          <w:tcPr>
            <w:tcW w:w="1978" w:type="dxa"/>
            <w:shd w:val="clear" w:color="auto" w:fill="auto"/>
            <w:vAlign w:val="center"/>
          </w:tcPr>
          <w:p w14:paraId="59DE799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6EB919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63C16E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A46A03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27D15BA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41D4E65C" w14:textId="77777777" w:rsidTr="0054556B">
        <w:tc>
          <w:tcPr>
            <w:tcW w:w="1978" w:type="dxa"/>
            <w:shd w:val="clear" w:color="auto" w:fill="auto"/>
            <w:vAlign w:val="center"/>
          </w:tcPr>
          <w:p w14:paraId="5CE3368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3AED69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56B55F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1CEC3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43935E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48FE017A" w14:textId="77777777" w:rsidTr="0054556B">
        <w:tc>
          <w:tcPr>
            <w:tcW w:w="1978" w:type="dxa"/>
            <w:shd w:val="clear" w:color="auto" w:fill="auto"/>
            <w:vAlign w:val="center"/>
          </w:tcPr>
          <w:p w14:paraId="1F96274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E6E5A3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A87AE0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22BDEF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8149751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538B7352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7D3EE00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85E4E58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24F03F5E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14:paraId="2FBBB1DF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4EA37EBE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C5057">
        <w:rPr>
          <w:sz w:val="16"/>
          <w:szCs w:val="16"/>
        </w:rPr>
      </w:r>
      <w:r w:rsidR="003C505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1422AD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127288EC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C5057">
        <w:rPr>
          <w:sz w:val="16"/>
          <w:szCs w:val="16"/>
        </w:rPr>
      </w:r>
      <w:r w:rsidR="003C505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4EFB814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22ACCF34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219C5053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4C2427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2B7C9F8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701D9A2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4D070DE4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379B2217" w14:textId="77777777" w:rsidTr="006B0DAA">
        <w:tc>
          <w:tcPr>
            <w:tcW w:w="2209" w:type="dxa"/>
            <w:shd w:val="clear" w:color="auto" w:fill="auto"/>
            <w:vAlign w:val="center"/>
          </w:tcPr>
          <w:p w14:paraId="5A95BC8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3D6E818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36CD76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18FD0A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5544486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C860415" w14:textId="77777777" w:rsidTr="006B0DAA">
        <w:tc>
          <w:tcPr>
            <w:tcW w:w="2209" w:type="dxa"/>
            <w:shd w:val="clear" w:color="auto" w:fill="auto"/>
            <w:vAlign w:val="center"/>
          </w:tcPr>
          <w:p w14:paraId="5577917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671361A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6D96606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3CFDC26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6E18126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C576263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F6631C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E8F7F05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6208CEB6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6EF0B8A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B9A646F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D0BABC0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13C8ABC9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472F8FE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19C6D9E1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A149A7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6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015509" w14:textId="77777777" w:rsidR="003C5057" w:rsidRDefault="003C5057" w:rsidP="0028274B">
      <w:pPr>
        <w:spacing w:line="240" w:lineRule="auto"/>
      </w:pPr>
      <w:r>
        <w:separator/>
      </w:r>
    </w:p>
  </w:endnote>
  <w:endnote w:type="continuationSeparator" w:id="0">
    <w:p w14:paraId="57C0DD0D" w14:textId="77777777" w:rsidR="003C5057" w:rsidRDefault="003C5057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76C5E5" w14:textId="77777777" w:rsidR="009843F1" w:rsidRDefault="009843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77D02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64D384C6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219991F9" w14:textId="77777777" w:rsidR="00083B47" w:rsidRDefault="00083B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46B0F" w14:textId="77777777" w:rsidR="009843F1" w:rsidRDefault="009843F1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E343B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4FCAC72A" w14:textId="77777777" w:rsidTr="00742A40">
      <w:trPr>
        <w:trHeight w:val="274"/>
      </w:trPr>
      <w:tc>
        <w:tcPr>
          <w:tcW w:w="4855" w:type="dxa"/>
        </w:tcPr>
        <w:p w14:paraId="27F6B5F1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3EAEB7B7" w14:textId="7777777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31476E60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1C6223BB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AC0F4A" w14:textId="77777777" w:rsidR="003C5057" w:rsidRDefault="003C5057" w:rsidP="0028274B">
      <w:pPr>
        <w:spacing w:line="240" w:lineRule="auto"/>
      </w:pPr>
      <w:r>
        <w:separator/>
      </w:r>
    </w:p>
  </w:footnote>
  <w:footnote w:type="continuationSeparator" w:id="0">
    <w:p w14:paraId="465A6E39" w14:textId="77777777" w:rsidR="003C5057" w:rsidRDefault="003C5057" w:rsidP="0028274B">
      <w:pPr>
        <w:spacing w:line="240" w:lineRule="auto"/>
      </w:pPr>
      <w:r>
        <w:continuationSeparator/>
      </w:r>
    </w:p>
  </w:footnote>
  <w:footnote w:id="1">
    <w:p w14:paraId="48F4114E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F12DD" w14:textId="77777777" w:rsidR="009843F1" w:rsidRDefault="009843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DEC26" w14:textId="7BF28C7D" w:rsidR="0028274B" w:rsidRPr="00127026" w:rsidRDefault="009843F1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F477107" wp14:editId="34E55688">
          <wp:simplePos x="0" y="0"/>
          <wp:positionH relativeFrom="column">
            <wp:posOffset>4443143</wp:posOffset>
          </wp:positionH>
          <wp:positionV relativeFrom="paragraph">
            <wp:posOffset>-141138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8896E0A" wp14:editId="792C0446">
          <wp:simplePos x="0" y="0"/>
          <wp:positionH relativeFrom="column">
            <wp:posOffset>2568143</wp:posOffset>
          </wp:positionH>
          <wp:positionV relativeFrom="paragraph">
            <wp:posOffset>-177117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7490E04E" wp14:editId="1407DEFA">
          <wp:simplePos x="0" y="0"/>
          <wp:positionH relativeFrom="column">
            <wp:posOffset>570793</wp:posOffset>
          </wp:positionH>
          <wp:positionV relativeFrom="paragraph">
            <wp:posOffset>-208963</wp:posOffset>
          </wp:positionV>
          <wp:extent cx="1666240" cy="524510"/>
          <wp:effectExtent l="0" t="0" r="0" b="0"/>
          <wp:wrapNone/>
          <wp:docPr id="9" name="Imagen 9" descr="007 Camara de Huelva-1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007 Camara de Huelva-150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24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68ED88B2" wp14:editId="4DD6C1BB">
          <wp:simplePos x="0" y="0"/>
          <wp:positionH relativeFrom="column">
            <wp:posOffset>-460470</wp:posOffset>
          </wp:positionH>
          <wp:positionV relativeFrom="paragraph">
            <wp:posOffset>-234052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B8FDD" w14:textId="77777777" w:rsidR="009843F1" w:rsidRDefault="009843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3C5057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843F1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583FB7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boe.es/doue/2014/187/L00001-00078.pdf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96065-9F55-48AC-B69E-6F91D310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Rafa</cp:lastModifiedBy>
  <cp:revision>9</cp:revision>
  <dcterms:created xsi:type="dcterms:W3CDTF">2020-01-24T15:29:00Z</dcterms:created>
  <dcterms:modified xsi:type="dcterms:W3CDTF">2020-07-03T06:42:00Z</dcterms:modified>
</cp:coreProperties>
</file>