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5783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5783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55783A" w:rsidP="00127026">
    <w:pPr>
      <w:pStyle w:val="Encabezado"/>
      <w:rPr>
        <w:b/>
        <w:color w:val="FF0000"/>
      </w:rPr>
    </w:pPr>
    <w:r w:rsidRPr="0055783A">
      <w:drawing>
        <wp:anchor distT="0" distB="0" distL="114300" distR="114300" simplePos="0" relativeHeight="251662336" behindDoc="0" locked="0" layoutInCell="1" allowOverlap="1" wp14:anchorId="4EFA97F3" wp14:editId="7EA436A4">
          <wp:simplePos x="0" y="0"/>
          <wp:positionH relativeFrom="column">
            <wp:posOffset>2737485</wp:posOffset>
          </wp:positionH>
          <wp:positionV relativeFrom="paragraph">
            <wp:posOffset>-192405</wp:posOffset>
          </wp:positionV>
          <wp:extent cx="1666240" cy="524510"/>
          <wp:effectExtent l="0" t="0" r="0" b="0"/>
          <wp:wrapNone/>
          <wp:docPr id="15" name="Imagen 15" descr="007 Camara de Huelva-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007 Camara de Huelva-1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783A">
      <w:drawing>
        <wp:anchor distT="0" distB="0" distL="114300" distR="114300" simplePos="0" relativeHeight="251661312" behindDoc="0" locked="0" layoutInCell="1" allowOverlap="1" wp14:anchorId="3BFE48DC" wp14:editId="253E00E2">
          <wp:simplePos x="0" y="0"/>
          <wp:positionH relativeFrom="column">
            <wp:posOffset>894715</wp:posOffset>
          </wp:positionH>
          <wp:positionV relativeFrom="paragraph">
            <wp:posOffset>-120650</wp:posOffset>
          </wp:positionV>
          <wp:extent cx="1604645" cy="436245"/>
          <wp:effectExtent l="0" t="0" r="0" b="1905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64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783A">
      <w:drawing>
        <wp:anchor distT="0" distB="0" distL="114300" distR="114300" simplePos="0" relativeHeight="251660288" behindDoc="0" locked="0" layoutInCell="1" allowOverlap="1" wp14:anchorId="477AA416" wp14:editId="46F5ABBF">
          <wp:simplePos x="0" y="0"/>
          <wp:positionH relativeFrom="column">
            <wp:posOffset>-371475</wp:posOffset>
          </wp:positionH>
          <wp:positionV relativeFrom="paragraph">
            <wp:posOffset>-206375</wp:posOffset>
          </wp:positionV>
          <wp:extent cx="847725" cy="714375"/>
          <wp:effectExtent l="0" t="0" r="9525" b="9525"/>
          <wp:wrapSquare wrapText="bothSides"/>
          <wp:docPr id="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783A">
      <w:drawing>
        <wp:anchor distT="0" distB="0" distL="114300" distR="114300" simplePos="0" relativeHeight="251659264" behindDoc="0" locked="0" layoutInCell="1" allowOverlap="1" wp14:anchorId="058D8449" wp14:editId="2118978C">
          <wp:simplePos x="0" y="0"/>
          <wp:positionH relativeFrom="column">
            <wp:posOffset>4644390</wp:posOffset>
          </wp:positionH>
          <wp:positionV relativeFrom="paragraph">
            <wp:posOffset>-125095</wp:posOffset>
          </wp:positionV>
          <wp:extent cx="1314450" cy="403860"/>
          <wp:effectExtent l="0" t="0" r="0" b="0"/>
          <wp:wrapSquare wrapText="bothSides"/>
          <wp:docPr id="12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5783A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Camara de Comercio de Huelva</cp:lastModifiedBy>
  <cp:revision>14</cp:revision>
  <dcterms:created xsi:type="dcterms:W3CDTF">2018-03-19T12:34:00Z</dcterms:created>
  <dcterms:modified xsi:type="dcterms:W3CDTF">2019-04-09T11:56:00Z</dcterms:modified>
</cp:coreProperties>
</file>