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77777777" w:rsidR="00E152FD" w:rsidRDefault="00897BDC" w:rsidP="00C139B8">
      <w:pPr>
        <w:pStyle w:val="Estilo1"/>
        <w:jc w:val="right"/>
        <w:rPr>
          <w:b/>
          <w:sz w:val="22"/>
          <w:szCs w:val="22"/>
        </w:rPr>
      </w:pPr>
      <w:r w:rsidRPr="006775B4">
        <w:rPr>
          <w:color w:val="00B0F0"/>
          <w:sz w:val="32"/>
          <w:szCs w:val="32"/>
        </w:rPr>
        <w:t xml:space="preserve">Anexo </w:t>
      </w:r>
      <w:r w:rsidR="007D62A4">
        <w:rPr>
          <w:color w:val="00B0F0"/>
          <w:sz w:val="32"/>
          <w:szCs w:val="32"/>
        </w:rPr>
        <w:t>5.</w:t>
      </w:r>
      <w:r w:rsidR="00C139B8">
        <w:rPr>
          <w:color w:val="00B0F0"/>
          <w:sz w:val="32"/>
          <w:szCs w:val="32"/>
        </w:rPr>
        <w:t>2</w:t>
      </w:r>
    </w:p>
    <w:p w14:paraId="32F512C4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C5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C6" w14:textId="77777777" w:rsidR="00111F4A" w:rsidRDefault="00111F4A" w:rsidP="00111F4A">
      <w:pPr>
        <w:rPr>
          <w:sz w:val="32"/>
          <w:lang w:val="es-ES_tradnl"/>
        </w:rPr>
      </w:pPr>
    </w:p>
    <w:p w14:paraId="32F512C7" w14:textId="77777777" w:rsidR="00866499" w:rsidRDefault="00866499" w:rsidP="00111F4A">
      <w:pPr>
        <w:rPr>
          <w:sz w:val="32"/>
          <w:lang w:val="es-ES_tradnl"/>
        </w:rPr>
      </w:pPr>
    </w:p>
    <w:p w14:paraId="32F512C8" w14:textId="77777777" w:rsidR="006775B4" w:rsidRDefault="006775B4" w:rsidP="006775B4">
      <w:pPr>
        <w:rPr>
          <w:sz w:val="32"/>
          <w:lang w:val="es-ES_tradnl"/>
        </w:rPr>
      </w:pPr>
    </w:p>
    <w:p w14:paraId="32F512C9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32F512CA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B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C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D" w14:textId="77777777" w:rsidR="006775B4" w:rsidRDefault="006016ED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pict w14:anchorId="32F512F5">
          <v:rect id="_x0000_s1029" style="position:absolute;left:0;text-align:left;margin-left:-62.2pt;margin-top:24.4pt;width:593.8pt;height:172.2pt;z-index:-251658752" fillcolor="#00b0f0" stroked="f"/>
        </w:pict>
      </w:r>
    </w:p>
    <w:p w14:paraId="32F512CE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14:paraId="32F512CF" w14:textId="69AA7AF8" w:rsidR="006775B4" w:rsidRDefault="00135227" w:rsidP="006775B4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S</w:t>
      </w:r>
      <w:r w:rsidR="00C139B8">
        <w:rPr>
          <w:rFonts w:cs="Arial"/>
          <w:color w:val="FFFFFF"/>
          <w:sz w:val="48"/>
          <w:szCs w:val="48"/>
        </w:rPr>
        <w:t>olicitud de segunda bolsa de viaje</w:t>
      </w:r>
    </w:p>
    <w:p w14:paraId="32F512D0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32F512D1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32F512D2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32F512D3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4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5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6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7" w14:textId="77777777" w:rsidR="006775B4" w:rsidRDefault="006775B4" w:rsidP="006775B4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14:paraId="32F512D8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32F512D9" w14:textId="77777777" w:rsidR="00866499" w:rsidRDefault="00866499" w:rsidP="00111F4A">
      <w:pPr>
        <w:rPr>
          <w:sz w:val="32"/>
          <w:lang w:val="es-ES_tradnl"/>
        </w:rPr>
      </w:pPr>
    </w:p>
    <w:p w14:paraId="32F512DA" w14:textId="77777777" w:rsidR="00111F4A" w:rsidRDefault="00111F4A" w:rsidP="00111F4A">
      <w:pPr>
        <w:rPr>
          <w:sz w:val="32"/>
          <w:lang w:val="es-ES_tradnl"/>
        </w:rPr>
      </w:pPr>
    </w:p>
    <w:p w14:paraId="32F512DB" w14:textId="77777777" w:rsidR="00111F4A" w:rsidRDefault="00111F4A" w:rsidP="00111F4A">
      <w:pPr>
        <w:jc w:val="center"/>
        <w:rPr>
          <w:sz w:val="32"/>
          <w:lang w:val="es-ES_tradnl"/>
        </w:rPr>
      </w:pPr>
    </w:p>
    <w:p w14:paraId="32F512DC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D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E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F" w14:textId="77777777" w:rsidR="00111F4A" w:rsidRDefault="00111F4A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186979E7" w:rsidR="00BE75AD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 </w:t>
      </w:r>
      <w:r w:rsidR="006016ED" w:rsidRPr="006016ED">
        <w:rPr>
          <w:rFonts w:cs="Arial"/>
          <w:b/>
          <w:bCs w:val="0"/>
          <w:sz w:val="22"/>
          <w:szCs w:val="22"/>
        </w:rPr>
        <w:t>Misión comercial a Eslovenia, que tendrá lugar en Liubliana, del 29 de mayo al 6 de junio del 2021</w:t>
      </w:r>
      <w:r w:rsidR="008F7F97" w:rsidRPr="00135227">
        <w:rPr>
          <w:rFonts w:cs="Arial"/>
          <w:b/>
          <w:bCs w:val="0"/>
          <w:sz w:val="22"/>
          <w:szCs w:val="22"/>
        </w:rPr>
        <w:t>,</w:t>
      </w:r>
      <w:r w:rsidR="008F7F97">
        <w:rPr>
          <w:rFonts w:ascii="Calibri" w:hAnsi="Calibri"/>
          <w:sz w:val="22"/>
          <w:szCs w:val="22"/>
        </w:rPr>
        <w:t xml:space="preserve">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27440398" w:rsidR="006C1D5A" w:rsidRDefault="00FB583E" w:rsidP="00DE10E3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73DFC">
            <w:rPr>
              <w:lang w:val="es-ES_tradnl"/>
            </w:rPr>
            <w:t>202</w:t>
          </w:r>
          <w:r w:rsidR="00DE10E3">
            <w:rPr>
              <w:lang w:val="es-ES_tradnl"/>
            </w:rPr>
            <w:t>1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2FF" w14:textId="034496F3" w:rsidR="005D1994" w:rsidRPr="008D73E4" w:rsidRDefault="006016ED" w:rsidP="008D73E4">
    <w:pPr>
      <w:pStyle w:val="Encabezado"/>
    </w:pPr>
    <w:r>
      <w:rPr>
        <w:noProof/>
      </w:rPr>
      <w:pict w14:anchorId="0CA277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s2112" type="#_x0000_t75" style="position:absolute;margin-left:389.6pt;margin-top:1.3pt;width:115.5pt;height:36.55pt;z-index:251662336;visibility:visible">
          <v:imagedata r:id="rId1" o:title="004 Camara de Gran Canaria - CMYK-150"/>
        </v:shape>
      </w:pict>
    </w:r>
    <w:r>
      <w:rPr>
        <w:noProof/>
      </w:rPr>
      <w:pict w14:anchorId="20DE5653">
        <v:shape id="Imagen 5" o:spid="_x0000_s2111" type="#_x0000_t75" style="position:absolute;margin-left:268.5pt;margin-top:3.55pt;width:106.5pt;height:31.35pt;z-index:251661312;visibility:visible">
          <v:imagedata r:id="rId2" o:title=""/>
        </v:shape>
      </w:pict>
    </w:r>
    <w:r>
      <w:rPr>
        <w:noProof/>
      </w:rPr>
      <w:pict w14:anchorId="7D7D54B3">
        <v:shape id="Imagen 4" o:spid="_x0000_s2110" type="#_x0000_t75" style="position:absolute;margin-left:138.75pt;margin-top:-.45pt;width:122.7pt;height:35.35pt;z-index:251660288;visibility:visible">
          <v:imagedata r:id="rId3" o:title=""/>
        </v:shape>
      </w:pict>
    </w:r>
    <w:r>
      <w:rPr>
        <w:noProof/>
      </w:rPr>
      <w:pict w14:anchorId="4FE0C89F">
        <v:shape id="Imagen 3" o:spid="_x0000_s2109" type="#_x0000_t75" style="position:absolute;margin-left:64.5pt;margin-top:-8.65pt;width:59.25pt;height:55.6pt;z-index:251659264;visibility:visible">
          <v:imagedata r:id="rId4" o:title=""/>
        </v:shape>
      </w:pict>
    </w:r>
    <w:r>
      <w:rPr>
        <w:noProof/>
      </w:rPr>
      <w:pict w14:anchorId="4C27482B">
        <v:shape id="Imagen 6" o:spid="_x0000_s2108" type="#_x0000_t75" style="position:absolute;margin-left:-12pt;margin-top:-4.8pt;width:65.25pt;height:55.5pt;z-index:251658240;visibility:visible">
          <v:imagedata r:id="rId5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1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D2893"/>
    <w:rsid w:val="000D5740"/>
    <w:rsid w:val="000D6F65"/>
    <w:rsid w:val="001011DB"/>
    <w:rsid w:val="00111F4A"/>
    <w:rsid w:val="00126632"/>
    <w:rsid w:val="00135227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16ED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3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138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Chiara Rotondo</cp:lastModifiedBy>
  <cp:revision>9</cp:revision>
  <cp:lastPrinted>2008-07-29T09:01:00Z</cp:lastPrinted>
  <dcterms:created xsi:type="dcterms:W3CDTF">2020-04-06T21:20:00Z</dcterms:created>
  <dcterms:modified xsi:type="dcterms:W3CDTF">2021-05-03T08:11:00Z</dcterms:modified>
</cp:coreProperties>
</file>