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182171C5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095633">
        <w:rPr>
          <w:rFonts w:cs="Arial"/>
          <w:b/>
          <w:sz w:val="24"/>
          <w:szCs w:val="22"/>
        </w:rPr>
        <w:t>a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46A26A28" w:rsidR="00240178" w:rsidRDefault="006F753A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F753A">
        <w:rPr>
          <w:rFonts w:cs="Arial"/>
          <w:b/>
          <w:lang w:val="es-ES_tradnl"/>
        </w:rPr>
        <w:t>BOPA nº 99 y fecha 26/05/2026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17275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CFD51" w14:textId="77777777" w:rsidR="007363B2" w:rsidRDefault="007363B2" w:rsidP="00A57387">
      <w:pPr>
        <w:spacing w:line="240" w:lineRule="auto"/>
      </w:pPr>
      <w:r>
        <w:separator/>
      </w:r>
    </w:p>
  </w:endnote>
  <w:endnote w:type="continuationSeparator" w:id="0">
    <w:p w14:paraId="583D1F6F" w14:textId="77777777" w:rsidR="007363B2" w:rsidRDefault="007363B2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73494" w14:textId="77777777" w:rsidR="007363B2" w:rsidRDefault="007363B2" w:rsidP="00A57387">
      <w:pPr>
        <w:spacing w:line="240" w:lineRule="auto"/>
      </w:pPr>
      <w:r>
        <w:separator/>
      </w:r>
    </w:p>
  </w:footnote>
  <w:footnote w:type="continuationSeparator" w:id="0">
    <w:p w14:paraId="74C379A2" w14:textId="77777777" w:rsidR="007363B2" w:rsidRDefault="007363B2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95633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84A4A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F5000"/>
    <w:rsid w:val="00530187"/>
    <w:rsid w:val="00534CB8"/>
    <w:rsid w:val="00553E15"/>
    <w:rsid w:val="00573EE3"/>
    <w:rsid w:val="00580298"/>
    <w:rsid w:val="00586009"/>
    <w:rsid w:val="005B6402"/>
    <w:rsid w:val="005C6DDE"/>
    <w:rsid w:val="0066425A"/>
    <w:rsid w:val="00666B18"/>
    <w:rsid w:val="00692C4D"/>
    <w:rsid w:val="0069527F"/>
    <w:rsid w:val="006F753A"/>
    <w:rsid w:val="0071453E"/>
    <w:rsid w:val="007363B2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04916"/>
    <w:rsid w:val="00B24CE6"/>
    <w:rsid w:val="00B24F99"/>
    <w:rsid w:val="00B507F2"/>
    <w:rsid w:val="00B55B39"/>
    <w:rsid w:val="00B86F01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CC0C7D"/>
    <w:rsid w:val="00D23095"/>
    <w:rsid w:val="00D35F67"/>
    <w:rsid w:val="00D677DD"/>
    <w:rsid w:val="00DD24E6"/>
    <w:rsid w:val="00DD4C53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CÁMARA COMERCIO GIJÓN</cp:lastModifiedBy>
  <cp:revision>37</cp:revision>
  <dcterms:created xsi:type="dcterms:W3CDTF">2018-02-07T16:46:00Z</dcterms:created>
  <dcterms:modified xsi:type="dcterms:W3CDTF">2026-05-27T06:58:00Z</dcterms:modified>
</cp:coreProperties>
</file>