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6A4A9DBA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B9373B">
        <w:rPr>
          <w:rFonts w:cs="Arial"/>
          <w:b/>
          <w:sz w:val="24"/>
          <w:szCs w:val="22"/>
        </w:rPr>
        <w:t>a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40A88AFA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</w:t>
      </w:r>
      <w:r w:rsidR="00CC0AEF">
        <w:rPr>
          <w:rFonts w:cs="Arial"/>
          <w:b/>
          <w:lang w:val="es-ES_tradnl"/>
        </w:rPr>
        <w:t>del Principado</w:t>
      </w:r>
      <w:r>
        <w:rPr>
          <w:rFonts w:cs="Arial"/>
          <w:b/>
          <w:lang w:val="es-ES_tradnl"/>
        </w:rPr>
        <w:t xml:space="preserve"> de</w:t>
      </w:r>
      <w:r w:rsidR="00CC0AEF">
        <w:rPr>
          <w:rFonts w:cs="Arial"/>
          <w:b/>
          <w:lang w:val="es-ES_tradnl"/>
        </w:rPr>
        <w:t xml:space="preserve"> Asturias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CC0AEF">
        <w:rPr>
          <w:rFonts w:cs="Arial"/>
          <w:b/>
          <w:lang w:val="pt-BR"/>
        </w:rPr>
        <w:t>85</w:t>
      </w:r>
      <w:r w:rsidR="00240178">
        <w:rPr>
          <w:rFonts w:cs="Arial"/>
          <w:b/>
          <w:lang w:val="pt-BR"/>
        </w:rPr>
        <w:t xml:space="preserve"> y </w:t>
      </w:r>
      <w:r w:rsidR="00240178" w:rsidRPr="00CC0AEF">
        <w:rPr>
          <w:rFonts w:cs="Arial"/>
          <w:b/>
          <w:lang w:val="pt-BR"/>
        </w:rPr>
        <w:t xml:space="preserve">fecha </w:t>
      </w:r>
      <w:r w:rsidR="00CC0AEF" w:rsidRPr="00CC0AEF">
        <w:rPr>
          <w:rFonts w:cs="Arial"/>
          <w:b/>
          <w:lang w:val="pt-BR"/>
        </w:rPr>
        <w:t>06</w:t>
      </w:r>
      <w:r w:rsidR="009110C3" w:rsidRPr="00CC0AEF">
        <w:rPr>
          <w:rFonts w:cs="Arial"/>
          <w:b/>
          <w:lang w:val="pt-BR"/>
        </w:rPr>
        <w:t xml:space="preserve"> de </w:t>
      </w:r>
      <w:r w:rsidR="00CC0AEF" w:rsidRPr="00CC0AEF">
        <w:rPr>
          <w:rFonts w:cs="Arial"/>
          <w:b/>
          <w:lang w:val="pt-BR"/>
        </w:rPr>
        <w:t>mayo</w:t>
      </w:r>
      <w:r w:rsidR="009110C3" w:rsidRPr="00CC0AEF">
        <w:rPr>
          <w:rFonts w:cs="Arial"/>
          <w:b/>
          <w:lang w:val="pt-BR"/>
        </w:rPr>
        <w:t xml:space="preserve"> de 202</w:t>
      </w:r>
      <w:r w:rsidR="00DD24E6" w:rsidRPr="00CC0AEF">
        <w:rPr>
          <w:rFonts w:cs="Arial"/>
          <w:b/>
          <w:lang w:val="pt-BR"/>
        </w:rPr>
        <w:t>5</w:t>
      </w:r>
      <w:r w:rsidR="00240178" w:rsidRPr="00CC0AEF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31506"/>
    <w:rsid w:val="00240178"/>
    <w:rsid w:val="0027344E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9373B"/>
    <w:rsid w:val="00BE62F3"/>
    <w:rsid w:val="00BE732A"/>
    <w:rsid w:val="00C0523E"/>
    <w:rsid w:val="00C17360"/>
    <w:rsid w:val="00C2495C"/>
    <w:rsid w:val="00C33878"/>
    <w:rsid w:val="00C94303"/>
    <w:rsid w:val="00CA327D"/>
    <w:rsid w:val="00CC0AEF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CÁMARA COMERCIO GIJÓN</cp:lastModifiedBy>
  <cp:revision>34</cp:revision>
  <dcterms:created xsi:type="dcterms:W3CDTF">2018-02-07T16:46:00Z</dcterms:created>
  <dcterms:modified xsi:type="dcterms:W3CDTF">2025-05-02T06:45:00Z</dcterms:modified>
</cp:coreProperties>
</file>