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7B57A7B7" w:rsidR="00240178" w:rsidRDefault="004239C2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 Oficial del Principado de Asturias</w:t>
      </w:r>
      <w:r w:rsidRPr="003918CA">
        <w:rPr>
          <w:rFonts w:cs="Arial"/>
          <w:b/>
          <w:lang w:val="es-ES_tradnl"/>
        </w:rPr>
        <w:t xml:space="preserve"> (nº </w:t>
      </w:r>
      <w:r>
        <w:rPr>
          <w:rFonts w:cs="Arial"/>
          <w:b/>
          <w:lang w:val="es-ES_tradnl"/>
        </w:rPr>
        <w:t>242</w:t>
      </w:r>
      <w:r w:rsidRPr="003918CA">
        <w:rPr>
          <w:rFonts w:cs="Arial"/>
          <w:b/>
          <w:lang w:val="es-ES_tradnl"/>
        </w:rPr>
        <w:t xml:space="preserve"> </w:t>
      </w:r>
      <w:r>
        <w:rPr>
          <w:rFonts w:cs="Arial"/>
          <w:b/>
          <w:lang w:val="es-ES_tradnl"/>
        </w:rPr>
        <w:t>de</w:t>
      </w:r>
      <w:r w:rsidRPr="003918CA">
        <w:rPr>
          <w:rFonts w:cs="Arial"/>
          <w:b/>
          <w:lang w:val="es-ES_tradnl"/>
        </w:rPr>
        <w:t xml:space="preserve"> </w:t>
      </w:r>
      <w:r w:rsidRPr="00D82466">
        <w:rPr>
          <w:rFonts w:cs="Arial"/>
          <w:b/>
          <w:lang w:val="es-ES_tradnl"/>
        </w:rPr>
        <w:t>fecha 17/12/2020</w:t>
      </w:r>
      <w:bookmarkStart w:id="0" w:name="_GoBack"/>
      <w:bookmarkEnd w:id="0"/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372C1089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</w:t>
      </w:r>
      <w:proofErr w:type="gramStart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</w:t>
      </w:r>
      <w:proofErr w:type="gramEnd"/>
      <w:r w:rsidRPr="00F83FC2">
        <w:rPr>
          <w:rFonts w:cs="Arial"/>
          <w:szCs w:val="22"/>
        </w:rPr>
        <w:t xml:space="preserve">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20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9C2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21CDE455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3"/>
    <w:rsid w:val="00051AAA"/>
    <w:rsid w:val="001A71E2"/>
    <w:rsid w:val="001D2BEC"/>
    <w:rsid w:val="00240178"/>
    <w:rsid w:val="002C2C33"/>
    <w:rsid w:val="003C4F68"/>
    <w:rsid w:val="003C60D7"/>
    <w:rsid w:val="004029DD"/>
    <w:rsid w:val="004239C2"/>
    <w:rsid w:val="00580298"/>
    <w:rsid w:val="0066425A"/>
    <w:rsid w:val="00666B18"/>
    <w:rsid w:val="0069527F"/>
    <w:rsid w:val="008F1CCA"/>
    <w:rsid w:val="008F2CD3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94303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Susana Diáz-Caneja López</cp:lastModifiedBy>
  <cp:revision>10</cp:revision>
  <dcterms:created xsi:type="dcterms:W3CDTF">2018-02-07T16:46:00Z</dcterms:created>
  <dcterms:modified xsi:type="dcterms:W3CDTF">2020-12-17T11:55:00Z</dcterms:modified>
</cp:coreProperties>
</file>