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D82466"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 Oficial del Principado de Asturias</w:t>
      </w:r>
      <w:r w:rsidR="0056010B" w:rsidRPr="003918CA">
        <w:rPr>
          <w:rFonts w:cs="Arial"/>
          <w:b/>
          <w:lang w:val="es-ES_tradnl"/>
        </w:rPr>
        <w:t xml:space="preserve"> (nº </w:t>
      </w:r>
      <w:r>
        <w:rPr>
          <w:rFonts w:cs="Arial"/>
          <w:b/>
          <w:lang w:val="es-ES_tradnl"/>
        </w:rPr>
        <w:t>242</w:t>
      </w:r>
      <w:r w:rsidR="0056010B" w:rsidRPr="003918CA">
        <w:rPr>
          <w:rFonts w:cs="Arial"/>
          <w:b/>
          <w:lang w:val="es-ES_tradnl"/>
        </w:rPr>
        <w:t xml:space="preserve"> </w:t>
      </w:r>
      <w:r>
        <w:rPr>
          <w:rFonts w:cs="Arial"/>
          <w:b/>
          <w:lang w:val="es-ES_tradnl"/>
        </w:rPr>
        <w:t>de</w:t>
      </w:r>
      <w:r w:rsidR="0056010B" w:rsidRPr="003918CA">
        <w:rPr>
          <w:rFonts w:cs="Arial"/>
          <w:b/>
          <w:lang w:val="es-ES_tradnl"/>
        </w:rPr>
        <w:t xml:space="preserve"> </w:t>
      </w:r>
      <w:r w:rsidR="0056010B" w:rsidRPr="00D82466">
        <w:rPr>
          <w:rFonts w:cs="Arial"/>
          <w:b/>
          <w:lang w:val="es-ES_tradnl"/>
        </w:rPr>
        <w:t xml:space="preserve">fecha </w:t>
      </w:r>
      <w:r w:rsidRPr="00D82466">
        <w:rPr>
          <w:rFonts w:cs="Arial"/>
          <w:b/>
          <w:lang w:val="es-ES_tradnl"/>
        </w:rPr>
        <w:t>17</w:t>
      </w:r>
      <w:r w:rsidR="0056010B" w:rsidRPr="00D82466">
        <w:rPr>
          <w:rFonts w:cs="Arial"/>
          <w:b/>
          <w:lang w:val="es-ES_tradnl"/>
        </w:rPr>
        <w:t>/</w:t>
      </w:r>
      <w:r w:rsidRPr="00D82466">
        <w:rPr>
          <w:rFonts w:cs="Arial"/>
          <w:b/>
          <w:lang w:val="es-ES_tradnl"/>
        </w:rPr>
        <w:t>12</w:t>
      </w:r>
      <w:r w:rsidR="0056010B" w:rsidRPr="00D82466">
        <w:rPr>
          <w:rFonts w:cs="Arial"/>
          <w:b/>
          <w:lang w:val="es-ES_tradnl"/>
        </w:rPr>
        <w:t>/20</w:t>
      </w:r>
      <w:r w:rsidR="00065323" w:rsidRPr="00D82466">
        <w:rPr>
          <w:rFonts w:cs="Arial"/>
          <w:b/>
          <w:lang w:val="es-ES_tradnl"/>
        </w:rPr>
        <w:t>20</w:t>
      </w:r>
      <w:r w:rsidR="0056010B" w:rsidRPr="00D82466">
        <w:rPr>
          <w:rFonts w:cs="Arial"/>
          <w:b/>
          <w:lang w:val="es-ES_tradnl"/>
        </w:rPr>
        <w:t>)</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262728">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262728">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82466">
              <w:rPr>
                <w:rFonts w:asciiTheme="minorHAnsi" w:hAnsiTheme="minorHAnsi" w:cstheme="minorHAnsi"/>
                <w:sz w:val="16"/>
              </w:rPr>
            </w:r>
            <w:r w:rsidR="00D82466">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EBB" w:rsidRDefault="00C41EBB" w:rsidP="0069290F">
      <w:pPr>
        <w:spacing w:line="240" w:lineRule="auto"/>
      </w:pPr>
      <w:r>
        <w:separator/>
      </w:r>
    </w:p>
  </w:endnote>
  <w:endnote w:type="continuationSeparator" w:id="0">
    <w:p w:rsidR="00C41EBB" w:rsidRDefault="00C41EBB"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767747">
        <w:rPr>
          <w:rFonts w:asciiTheme="minorHAnsi" w:hAnsiTheme="minorHAnsi" w:cstheme="minorHAnsi"/>
          <w:sz w:val="16"/>
          <w:szCs w:val="16"/>
        </w:rPr>
        <w:t>Gijón, Carretera de Somió, 652 33203 Gijón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767747">
        <w:rPr>
          <w:rFonts w:asciiTheme="minorHAnsi" w:eastAsia="Calibri" w:hAnsiTheme="minorHAnsi" w:cstheme="minorHAnsi"/>
          <w:color w:val="000000"/>
          <w:kern w:val="2"/>
          <w:sz w:val="16"/>
          <w:szCs w:val="16"/>
          <w:lang w:eastAsia="zh-CN"/>
        </w:rPr>
        <w:t>pice@camaragijon.es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D82466">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EBB" w:rsidRDefault="00C41EBB" w:rsidP="0069290F">
      <w:pPr>
        <w:spacing w:line="240" w:lineRule="auto"/>
      </w:pPr>
      <w:r>
        <w:separator/>
      </w:r>
    </w:p>
  </w:footnote>
  <w:footnote w:type="continuationSeparator" w:id="0">
    <w:p w:rsidR="00C41EBB" w:rsidRDefault="00C41EBB"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67747"/>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41EBB"/>
    <w:rsid w:val="00C43118"/>
    <w:rsid w:val="00CF13DB"/>
    <w:rsid w:val="00D54D51"/>
    <w:rsid w:val="00D57AC6"/>
    <w:rsid w:val="00D82466"/>
    <w:rsid w:val="00DD63CD"/>
    <w:rsid w:val="00E8556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B941F-43AB-4328-A444-D56443FB1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3</Pages>
  <Words>774</Words>
  <Characters>4263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Susana Diáz-Caneja López</cp:lastModifiedBy>
  <cp:revision>21</cp:revision>
  <cp:lastPrinted>2018-03-13T09:40:00Z</cp:lastPrinted>
  <dcterms:created xsi:type="dcterms:W3CDTF">2018-03-12T13:12:00Z</dcterms:created>
  <dcterms:modified xsi:type="dcterms:W3CDTF">2020-12-17T11:52:00Z</dcterms:modified>
</cp:coreProperties>
</file>