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982533" w14:textId="77777777" w:rsidR="00DD43AD" w:rsidRPr="00DB4C12" w:rsidRDefault="00DD43AD" w:rsidP="00DD43AD">
      <w:pPr>
        <w:jc w:val="right"/>
        <w:rPr>
          <w:rFonts w:ascii="Calibri" w:hAnsi="Calibri"/>
          <w:b/>
          <w:bCs w:val="0"/>
          <w:color w:val="CC0000"/>
          <w:sz w:val="32"/>
          <w:szCs w:val="32"/>
        </w:rPr>
      </w:pPr>
      <w:r w:rsidRPr="00DB4C12">
        <w:rPr>
          <w:rFonts w:ascii="Calibri" w:hAnsi="Calibri"/>
          <w:b/>
          <w:bCs w:val="0"/>
          <w:color w:val="CC0000"/>
          <w:sz w:val="32"/>
          <w:szCs w:val="32"/>
        </w:rPr>
        <w:t>Anexo III a Convocatoria</w:t>
      </w:r>
    </w:p>
    <w:p w14:paraId="48CD5317" w14:textId="144D8EE9" w:rsidR="00DB4C12" w:rsidRPr="00DB4C12" w:rsidRDefault="00DB4C12" w:rsidP="00DD43AD">
      <w:pPr>
        <w:jc w:val="right"/>
        <w:rPr>
          <w:rFonts w:ascii="Calibri" w:hAnsi="Calibri"/>
          <w:b/>
          <w:bCs w:val="0"/>
          <w:color w:val="CC0000"/>
          <w:sz w:val="32"/>
          <w:szCs w:val="32"/>
        </w:rPr>
      </w:pPr>
      <w:r w:rsidRPr="00DB4C12">
        <w:rPr>
          <w:rFonts w:ascii="Calibri" w:hAnsi="Calibri"/>
          <w:b/>
          <w:bCs w:val="0"/>
          <w:color w:val="CC0000"/>
          <w:sz w:val="32"/>
          <w:szCs w:val="32"/>
        </w:rPr>
        <w:t>Declaración responsable</w:t>
      </w:r>
    </w:p>
    <w:p w14:paraId="10D7FB35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8CCE663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77AF3E66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18F9D87A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3F278E4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814A1FD" w14:textId="2748A844" w:rsidR="00DD43AD" w:rsidRPr="006A1AB7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68"/>
          <w:szCs w:val="68"/>
        </w:rPr>
      </w:pPr>
    </w:p>
    <w:p w14:paraId="5A97349C" w14:textId="4FA52445" w:rsidR="00DD43AD" w:rsidRPr="006A1AB7" w:rsidRDefault="00DB4C12" w:rsidP="00DD43A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7EBBA37" wp14:editId="7BFDB8BD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0" b="0"/>
                <wp:wrapNone/>
                <wp:docPr id="5" name="Rectá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8237E3" id="Rectángulo 4" o:spid="_x0000_s1026" style="position:absolute;margin-left:-84.25pt;margin-top:19.1pt;width:593.8pt;height:172.2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" fillcolor="#c00" stroked="f"/>
            </w:pict>
          </mc:Fallback>
        </mc:AlternateContent>
      </w:r>
    </w:p>
    <w:p w14:paraId="75CA2C5F" w14:textId="77777777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8C1A4C">
        <w:rPr>
          <w:rFonts w:cs="Arial"/>
          <w:color w:val="FFFFFF"/>
          <w:sz w:val="48"/>
          <w:szCs w:val="48"/>
        </w:rPr>
        <w:t xml:space="preserve">Modelo </w:t>
      </w:r>
      <w:r w:rsidRPr="00E10E92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 xml:space="preserve">Declaración responsable del comercio solicitante en el Programa de Apoyo al Comercio Minorista </w:t>
      </w:r>
    </w:p>
    <w:p w14:paraId="68152156" w14:textId="77777777" w:rsidR="00DD43AD" w:rsidRPr="00247396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 xml:space="preserve">Programa </w:t>
      </w:r>
      <w:r>
        <w:rPr>
          <w:rFonts w:cs="Arial"/>
          <w:color w:val="FFFFFF"/>
          <w:sz w:val="28"/>
          <w:szCs w:val="28"/>
        </w:rPr>
        <w:t>de Apoyo al Comercio Minorista</w:t>
      </w:r>
    </w:p>
    <w:p w14:paraId="0DACBE95" w14:textId="30D32E76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>Periodo 20</w:t>
      </w:r>
      <w:r w:rsidR="007B787D">
        <w:rPr>
          <w:rFonts w:cs="Arial"/>
          <w:color w:val="FFFFFF"/>
          <w:sz w:val="28"/>
          <w:szCs w:val="28"/>
        </w:rPr>
        <w:t>21</w:t>
      </w:r>
      <w:r w:rsidRPr="00247396">
        <w:rPr>
          <w:rFonts w:cs="Arial"/>
          <w:color w:val="FFFFFF"/>
          <w:sz w:val="28"/>
          <w:szCs w:val="28"/>
        </w:rPr>
        <w:t>-202</w:t>
      </w:r>
      <w:r w:rsidR="007B787D">
        <w:rPr>
          <w:rFonts w:cs="Arial"/>
          <w:color w:val="FFFFFF"/>
          <w:sz w:val="28"/>
          <w:szCs w:val="28"/>
        </w:rPr>
        <w:t>7</w:t>
      </w:r>
    </w:p>
    <w:p w14:paraId="3718018B" w14:textId="05E7DFD6" w:rsidR="00DD43AD" w:rsidRDefault="008D3782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4"/>
          <w:szCs w:val="24"/>
        </w:rPr>
        <w:t xml:space="preserve">CONVOCATORIA </w:t>
      </w:r>
      <w:r w:rsidR="008B0099">
        <w:rPr>
          <w:rFonts w:cs="Arial"/>
          <w:color w:val="FFFFFF"/>
          <w:sz w:val="24"/>
          <w:szCs w:val="24"/>
        </w:rPr>
        <w:t>2025</w:t>
      </w:r>
    </w:p>
    <w:p w14:paraId="2EFFF9CE" w14:textId="77777777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2D1F122E" w14:textId="77777777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1C0926FC" w14:textId="77777777" w:rsidR="00DD43AD" w:rsidRPr="00247396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262954D6" w14:textId="77777777" w:rsidR="008C69B7" w:rsidRPr="009F20D7" w:rsidRDefault="00DD43AD" w:rsidP="00904712">
      <w:pPr>
        <w:rPr>
          <w:rFonts w:ascii="Calibri" w:hAnsi="Calibri" w:cs="Arial"/>
          <w:sz w:val="6"/>
          <w:szCs w:val="6"/>
        </w:rPr>
      </w:pPr>
      <w:r>
        <w:rPr>
          <w:rFonts w:ascii="Calibri" w:hAnsi="Calibri" w:cs="Arial"/>
          <w:sz w:val="22"/>
          <w:szCs w:val="22"/>
        </w:rPr>
        <w:br w:type="page"/>
      </w:r>
    </w:p>
    <w:p w14:paraId="1AA84D91" w14:textId="2428ADA8" w:rsidR="0035105A" w:rsidRPr="00CE7DE6" w:rsidRDefault="0035105A" w:rsidP="0035105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="Calibri" w:hAnsi="Calibri"/>
          <w:b/>
          <w:sz w:val="22"/>
          <w:szCs w:val="22"/>
        </w:rPr>
      </w:pPr>
      <w:r w:rsidRPr="00CE7DE6">
        <w:rPr>
          <w:rFonts w:ascii="Calibri" w:hAnsi="Calibri"/>
          <w:b/>
          <w:sz w:val="22"/>
          <w:szCs w:val="22"/>
        </w:rPr>
        <w:t xml:space="preserve">DECLARACIÓN </w:t>
      </w:r>
      <w:r w:rsidR="009B208F">
        <w:rPr>
          <w:rFonts w:ascii="Calibri" w:hAnsi="Calibri"/>
          <w:b/>
          <w:sz w:val="22"/>
          <w:szCs w:val="22"/>
        </w:rPr>
        <w:t>RESPONSABLE</w:t>
      </w:r>
      <w:r w:rsidRPr="00CE7DE6">
        <w:rPr>
          <w:rFonts w:ascii="Calibri" w:hAnsi="Calibri"/>
          <w:b/>
          <w:sz w:val="22"/>
          <w:szCs w:val="22"/>
        </w:rPr>
        <w:t xml:space="preserve"> DEL CUMPLIMIENTO DE L</w:t>
      </w:r>
      <w:r w:rsidR="005F5206">
        <w:rPr>
          <w:rFonts w:ascii="Calibri" w:hAnsi="Calibri"/>
          <w:b/>
          <w:sz w:val="22"/>
          <w:szCs w:val="22"/>
        </w:rPr>
        <w:t>AS CONDICIONES DE PARTICIPACIÓN</w:t>
      </w:r>
      <w:r w:rsidRPr="00CE7DE6">
        <w:rPr>
          <w:rFonts w:ascii="Calibri" w:hAnsi="Calibri"/>
          <w:b/>
          <w:sz w:val="22"/>
          <w:szCs w:val="22"/>
        </w:rPr>
        <w:t xml:space="preserve"> EN LA ACTUACIÓN DE DIAGNÓSTICOS DE INNOVACIÓN COMERCIAL DEL P</w:t>
      </w:r>
      <w:r w:rsidR="0013344B">
        <w:rPr>
          <w:rFonts w:ascii="Calibri" w:hAnsi="Calibri"/>
          <w:b/>
          <w:sz w:val="22"/>
          <w:szCs w:val="22"/>
        </w:rPr>
        <w:t>ROGRAMA</w:t>
      </w:r>
      <w:r w:rsidRPr="00CE7DE6">
        <w:rPr>
          <w:rFonts w:ascii="Calibri" w:hAnsi="Calibri"/>
          <w:b/>
          <w:sz w:val="22"/>
          <w:szCs w:val="22"/>
        </w:rPr>
        <w:t xml:space="preserve"> DE COMERCIO MINORISTA</w:t>
      </w:r>
    </w:p>
    <w:p w14:paraId="45B47384" w14:textId="77777777" w:rsidR="0035105A" w:rsidRDefault="0035105A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14:paraId="36C05F80" w14:textId="77777777" w:rsidR="009B208F" w:rsidRPr="009B208F" w:rsidRDefault="009B208F" w:rsidP="009B208F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 y CERTIFICA:</w:t>
      </w:r>
    </w:p>
    <w:p w14:paraId="0D1C9575" w14:textId="77777777"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14:paraId="1C9E68D2" w14:textId="77777777"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0428066D" w14:textId="542E1A17"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</w:t>
      </w:r>
      <w:r w:rsidR="00716DFA">
        <w:rPr>
          <w:rFonts w:ascii="Calibri" w:hAnsi="Calibri" w:cs="Arial"/>
          <w:b/>
          <w:sz w:val="22"/>
          <w:szCs w:val="22"/>
          <w:lang w:val="es-ES_tradnl" w:eastAsia="es-ES_tradnl"/>
        </w:rPr>
        <w:t>l:</w:t>
      </w:r>
    </w:p>
    <w:p w14:paraId="0E8B37AD" w14:textId="77777777" w:rsidR="009B208F" w:rsidRPr="009B208F" w:rsidRDefault="00974FA4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>
        <w:rPr>
          <w:rFonts w:ascii="Calibri" w:hAnsi="Calibri" w:cs="Arial"/>
          <w:b/>
          <w:sz w:val="22"/>
          <w:szCs w:val="22"/>
          <w:lang w:val="es-ES_tradnl" w:eastAsia="es-ES_tradnl"/>
        </w:rPr>
        <w:t>N</w:t>
      </w:r>
      <w:r w:rsidR="009B208F"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IF de la entidad</w:t>
      </w:r>
      <w:r w:rsidR="009B208F"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0DE3A48B" w14:textId="77777777" w:rsidR="009B208F" w:rsidRPr="009B208F" w:rsidRDefault="009B208F" w:rsidP="009B208F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9B208F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14:paraId="1C599F6F" w14:textId="2987FBD4" w:rsidR="00050BF7" w:rsidRPr="00050BF7" w:rsidRDefault="009B208F" w:rsidP="00050BF7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9B208F">
        <w:rPr>
          <w:rFonts w:ascii="Calibri" w:hAnsi="Calibri" w:cs="Arial"/>
          <w:szCs w:val="22"/>
          <w:lang w:eastAsia="es-ES_tradnl"/>
        </w:rPr>
        <w:t xml:space="preserve">Declaro que soy </w:t>
      </w:r>
      <w:r w:rsidRPr="009B208F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14:paraId="377B8003" w14:textId="0000FCA6" w:rsidR="00050BF7" w:rsidRPr="00050BF7" w:rsidRDefault="009B208F" w:rsidP="00050BF7">
      <w:pPr>
        <w:pStyle w:val="Texto2"/>
        <w:numPr>
          <w:ilvl w:val="0"/>
          <w:numId w:val="15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04039BDD" w14:textId="77777777" w:rsidR="003663B2" w:rsidRPr="003663B2" w:rsidRDefault="003663B2" w:rsidP="009B208F">
      <w:pPr>
        <w:pStyle w:val="Texto2"/>
        <w:numPr>
          <w:ilvl w:val="0"/>
          <w:numId w:val="15"/>
        </w:numPr>
        <w:rPr>
          <w:rFonts w:ascii="Calibri" w:hAnsi="Calibri"/>
        </w:rPr>
      </w:pPr>
      <w:r w:rsidRPr="005F5206">
        <w:rPr>
          <w:rFonts w:ascii="Calibri" w:hAnsi="Calibri" w:cs="Calibri"/>
        </w:rPr>
        <w:t>Declaro que la empresa a la que represento no tiene la consideración de empresa en crisis conforme a lo dispuestos en el artículo 2, apartado 18, del Reglamento (UE) n.º 651/2014, de 17 de junio de 2014, por el que se declaran determinadas categorías de ayudas compatibles con el mercado interior en aplicación de los artículos 107 y 108 del Tratado, y conforme a la definición establecida en las Directrices Comunitarias sobre Ayudas Estatales de Salvamento y de Restructuración de Empresas no financieras en Crisis (2014/C 149/01).</w:t>
      </w:r>
    </w:p>
    <w:p w14:paraId="4DAFDA7C" w14:textId="27730E98" w:rsidR="00F33E2E" w:rsidRDefault="00F33E2E" w:rsidP="009B208F">
      <w:pPr>
        <w:pStyle w:val="Texto2"/>
        <w:numPr>
          <w:ilvl w:val="0"/>
          <w:numId w:val="15"/>
        </w:numPr>
        <w:rPr>
          <w:rFonts w:ascii="Calibri" w:hAnsi="Calibri"/>
        </w:rPr>
      </w:pPr>
      <w:r w:rsidRPr="00087576">
        <w:rPr>
          <w:rFonts w:ascii="Calibri" w:hAnsi="Calibri"/>
        </w:rPr>
        <w:t xml:space="preserve">Declaro </w:t>
      </w:r>
      <w:r w:rsidR="00184361">
        <w:rPr>
          <w:rFonts w:ascii="Calibri" w:hAnsi="Calibri"/>
        </w:rPr>
        <w:t>estar al corriente de las obligaciones tributarias y de la Seguridad Social</w:t>
      </w:r>
      <w:r w:rsidR="00050BF7">
        <w:rPr>
          <w:rFonts w:ascii="Calibri" w:hAnsi="Calibri"/>
        </w:rPr>
        <w:t>.</w:t>
      </w:r>
    </w:p>
    <w:p w14:paraId="66BAA8B3" w14:textId="056AED98" w:rsidR="00050BF7" w:rsidRPr="009B208F" w:rsidRDefault="00050BF7" w:rsidP="00050BF7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>
        <w:rPr>
          <w:rFonts w:ascii="Calibri" w:hAnsi="Calibri"/>
          <w:szCs w:val="22"/>
          <w:lang w:val="es-ES_tradnl"/>
        </w:rPr>
        <w:t xml:space="preserve"> </w:t>
      </w:r>
      <w:r w:rsidRPr="009B208F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14:paraId="400EA5B3" w14:textId="2A2F70F7" w:rsidR="00647772" w:rsidRDefault="00050BF7" w:rsidP="00DB4C12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28341D">
        <w:rPr>
          <w:rFonts w:ascii="Calibri" w:hAnsi="Calibri"/>
          <w:color w:val="auto"/>
          <w:szCs w:val="22"/>
        </w:rPr>
        <w:t xml:space="preserve">Declaro que la empresa a la que represento es una PYME según la definición recogida </w:t>
      </w:r>
      <w:r w:rsidR="00000510" w:rsidRPr="0028341D">
        <w:rPr>
          <w:rFonts w:ascii="Calibri" w:hAnsi="Calibri"/>
          <w:color w:val="auto"/>
          <w:szCs w:val="22"/>
        </w:rPr>
        <w:t>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</w:t>
      </w:r>
      <w:r w:rsidR="00DB4C12">
        <w:rPr>
          <w:rFonts w:ascii="Calibri" w:hAnsi="Calibri"/>
          <w:color w:val="auto"/>
          <w:szCs w:val="22"/>
        </w:rPr>
        <w:t xml:space="preserve">o </w:t>
      </w:r>
      <w:r w:rsidR="00000510" w:rsidRPr="0028341D">
        <w:rPr>
          <w:rFonts w:ascii="Calibri" w:hAnsi="Calibri"/>
          <w:color w:val="auto"/>
          <w:szCs w:val="22"/>
        </w:rPr>
        <w:t>de la Unión Europea</w:t>
      </w:r>
      <w:r w:rsidR="00DB4C12">
        <w:rPr>
          <w:rFonts w:ascii="Calibri" w:hAnsi="Calibri"/>
          <w:color w:val="auto"/>
          <w:szCs w:val="22"/>
        </w:rPr>
        <w:t xml:space="preserve"> </w:t>
      </w:r>
      <w:r w:rsidR="00000510" w:rsidRPr="0028341D">
        <w:rPr>
          <w:rFonts w:ascii="Calibri" w:hAnsi="Calibri"/>
          <w:color w:val="auto"/>
          <w:szCs w:val="22"/>
        </w:rPr>
        <w:t>(</w:t>
      </w:r>
      <w:hyperlink r:id="rId8" w:history="1">
        <w:r w:rsidR="00000510" w:rsidRPr="0028341D">
          <w:rPr>
            <w:rFonts w:ascii="Calibri" w:hAnsi="Calibri"/>
            <w:color w:val="auto"/>
            <w:szCs w:val="22"/>
          </w:rPr>
          <w:t>http://www.boe.es/doue/2014/187/L00001-00078.pdf</w:t>
        </w:r>
      </w:hyperlink>
      <w:r w:rsidR="00000510" w:rsidRPr="0028341D">
        <w:rPr>
          <w:rFonts w:ascii="Calibri" w:hAnsi="Calibri"/>
          <w:color w:val="auto"/>
          <w:szCs w:val="22"/>
        </w:rPr>
        <w:t>)</w:t>
      </w:r>
      <w:r w:rsidR="00647772" w:rsidRPr="00647772">
        <w:rPr>
          <w:rFonts w:ascii="Calibri" w:hAnsi="Calibri"/>
          <w:color w:val="auto"/>
          <w:szCs w:val="22"/>
        </w:rPr>
        <w:t xml:space="preserve"> </w:t>
      </w:r>
    </w:p>
    <w:p w14:paraId="799CAC29" w14:textId="69DF8C1A" w:rsidR="00647772" w:rsidRPr="00050BF7" w:rsidRDefault="00647772" w:rsidP="00647772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9B208F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19F9B507" w14:textId="77777777" w:rsidR="005F5206" w:rsidRPr="00892756" w:rsidRDefault="005F5206" w:rsidP="005F5206">
      <w:pPr>
        <w:pStyle w:val="Prrafodelista"/>
        <w:spacing w:before="160" w:after="160"/>
        <w:ind w:left="360"/>
        <w:rPr>
          <w:rFonts w:cs="Arial"/>
          <w:sz w:val="6"/>
          <w:szCs w:val="8"/>
          <w:lang w:val="es-ES_tradnl" w:eastAsia="es-ES_tradnl"/>
        </w:rPr>
      </w:pPr>
    </w:p>
    <w:p w14:paraId="1BA28D89" w14:textId="6940C1F7" w:rsidR="005F5206" w:rsidRPr="00DB4C12" w:rsidRDefault="005F5206" w:rsidP="005F5206">
      <w:r w:rsidRPr="00DB4C12">
        <w:t xml:space="preserve">En                       , a        de         </w:t>
      </w:r>
      <w:r w:rsidR="00DB4C12">
        <w:t xml:space="preserve"> </w:t>
      </w:r>
      <w:r w:rsidRPr="00DB4C12">
        <w:t xml:space="preserve">   </w:t>
      </w:r>
      <w:r w:rsidR="00DB4C12">
        <w:t xml:space="preserve">   </w:t>
      </w:r>
      <w:r w:rsidRPr="00DB4C12">
        <w:t xml:space="preserve"> de</w:t>
      </w:r>
      <w:r w:rsidR="00DB4C12">
        <w:t xml:space="preserve"> 2025</w:t>
      </w:r>
      <w:r w:rsidRPr="00DB4C12">
        <w:t xml:space="preserve">             </w:t>
      </w:r>
    </w:p>
    <w:p w14:paraId="461C78E4" w14:textId="77777777" w:rsidR="005F5206" w:rsidRPr="00DB4C12" w:rsidRDefault="005F5206" w:rsidP="005F5206">
      <w:r w:rsidRPr="00DB4C12">
        <w:t>Nombre:</w:t>
      </w:r>
    </w:p>
    <w:p w14:paraId="4D569E8A" w14:textId="598AEE82" w:rsidR="005F5206" w:rsidRDefault="005F5206" w:rsidP="005F5206">
      <w:pPr>
        <w:rPr>
          <w:rFonts w:ascii="Arial Narrow" w:hAnsi="Arial Narrow"/>
          <w:i/>
          <w:iCs/>
          <w:sz w:val="16"/>
          <w:szCs w:val="16"/>
        </w:rPr>
      </w:pPr>
      <w:r w:rsidRPr="00DB4C12">
        <w:t>Firma</w:t>
      </w:r>
    </w:p>
    <w:p w14:paraId="17752995" w14:textId="77777777" w:rsidR="005F5206" w:rsidRDefault="005F5206" w:rsidP="00737E5D">
      <w:pPr>
        <w:pStyle w:val="Texto2"/>
        <w:spacing w:before="0"/>
        <w:ind w:left="0"/>
        <w:rPr>
          <w:rFonts w:ascii="Calibri" w:hAnsi="Calibri" w:cs="Arial"/>
          <w:szCs w:val="24"/>
          <w:lang w:val="es-ES_tradnl" w:eastAsia="es-ES_tradnl"/>
        </w:rPr>
      </w:pPr>
    </w:p>
    <w:sectPr w:rsidR="005F5206" w:rsidSect="00CE7AEB"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985" w:right="1701" w:bottom="1418" w:left="1701" w:header="624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64C4E2" w14:textId="77777777" w:rsidR="0070517E" w:rsidRDefault="0070517E">
      <w:r>
        <w:separator/>
      </w:r>
    </w:p>
  </w:endnote>
  <w:endnote w:type="continuationSeparator" w:id="0">
    <w:p w14:paraId="52BDD2E1" w14:textId="77777777" w:rsidR="0070517E" w:rsidRDefault="007051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1CC20B" w14:textId="77777777" w:rsidR="00145539" w:rsidRDefault="0014553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34CEAD9" w14:textId="77777777" w:rsidR="00145539" w:rsidRDefault="00145539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ook w:val="04A0" w:firstRow="1" w:lastRow="0" w:firstColumn="1" w:lastColumn="0" w:noHBand="0" w:noVBand="1"/>
    </w:tblPr>
    <w:tblGrid>
      <w:gridCol w:w="2949"/>
      <w:gridCol w:w="2906"/>
      <w:gridCol w:w="2649"/>
    </w:tblGrid>
    <w:tr w:rsidR="001E5742" w14:paraId="7AA3F83E" w14:textId="77777777" w:rsidTr="00222AD8">
      <w:tc>
        <w:tcPr>
          <w:tcW w:w="3387" w:type="dxa"/>
          <w:shd w:val="clear" w:color="auto" w:fill="auto"/>
        </w:tcPr>
        <w:p w14:paraId="6FF602C9" w14:textId="2B82C645" w:rsidR="001E5742" w:rsidRDefault="001E5742" w:rsidP="001E5742">
          <w:pPr>
            <w:spacing w:beforeAutospacing="1" w:afterAutospacing="1"/>
            <w:rPr>
              <w:rFonts w:ascii="Calibri" w:hAnsi="Calibri" w:cs="Calibri"/>
              <w:sz w:val="22"/>
              <w:szCs w:val="22"/>
            </w:rPr>
          </w:pPr>
          <w:r>
            <w:rPr>
              <w:rFonts w:ascii="Calibri" w:hAnsi="Calibri" w:cs="Calibri"/>
              <w:sz w:val="22"/>
              <w:szCs w:val="22"/>
            </w:rPr>
            <w:t xml:space="preserve">MOB </w:t>
          </w:r>
          <w:r w:rsidR="008B0099">
            <w:rPr>
              <w:rFonts w:ascii="Calibri" w:hAnsi="Calibri" w:cs="Calibri"/>
              <w:sz w:val="22"/>
              <w:szCs w:val="22"/>
            </w:rPr>
            <w:t>2025</w:t>
          </w:r>
          <w:r>
            <w:rPr>
              <w:rFonts w:ascii="Calibri" w:hAnsi="Calibri" w:cs="Calibri"/>
              <w:sz w:val="22"/>
              <w:szCs w:val="22"/>
            </w:rPr>
            <w:tab/>
          </w:r>
        </w:p>
      </w:tc>
      <w:tc>
        <w:tcPr>
          <w:tcW w:w="3133" w:type="dxa"/>
          <w:shd w:val="clear" w:color="auto" w:fill="auto"/>
        </w:tcPr>
        <w:p w14:paraId="4BD5D33A" w14:textId="77777777" w:rsidR="001E5742" w:rsidRDefault="001E5742" w:rsidP="001E5742">
          <w:pPr>
            <w:spacing w:beforeAutospacing="1" w:afterAutospacing="1"/>
            <w:jc w:val="center"/>
            <w:rPr>
              <w:rFonts w:ascii="Calibri" w:hAnsi="Calibri" w:cs="Calibri"/>
              <w:sz w:val="22"/>
              <w:szCs w:val="22"/>
            </w:rPr>
          </w:pPr>
          <w:r>
            <w:rPr>
              <w:rFonts w:ascii="Calibri" w:hAnsi="Calibri" w:cs="Calibri"/>
              <w:sz w:val="22"/>
              <w:szCs w:val="22"/>
            </w:rPr>
            <w:t>#EuropaSeSiente</w:t>
          </w:r>
        </w:p>
      </w:tc>
      <w:tc>
        <w:tcPr>
          <w:tcW w:w="3119" w:type="dxa"/>
          <w:shd w:val="clear" w:color="auto" w:fill="auto"/>
        </w:tcPr>
        <w:p w14:paraId="65153BCC" w14:textId="77777777" w:rsidR="001E5742" w:rsidRDefault="001E5742" w:rsidP="001E5742">
          <w:pPr>
            <w:spacing w:beforeAutospacing="1" w:afterAutospacing="1"/>
            <w:jc w:val="right"/>
            <w:rPr>
              <w:rFonts w:ascii="Calibri" w:hAnsi="Calibri" w:cs="Calibri"/>
              <w:sz w:val="22"/>
              <w:szCs w:val="22"/>
            </w:rPr>
          </w:pPr>
        </w:p>
      </w:tc>
    </w:tr>
  </w:tbl>
  <w:p w14:paraId="19A663F8" w14:textId="57EFA9D0" w:rsidR="001D6322" w:rsidRPr="007B787D" w:rsidRDefault="001D6322" w:rsidP="001E574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40C33D" w14:textId="77777777" w:rsidR="00145539" w:rsidRDefault="00145539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14:paraId="328EDDFE" w14:textId="77777777" w:rsidR="00145539" w:rsidRDefault="0014553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8067AA" w14:textId="77777777" w:rsidR="0070517E" w:rsidRDefault="0070517E">
      <w:r>
        <w:separator/>
      </w:r>
    </w:p>
  </w:footnote>
  <w:footnote w:type="continuationSeparator" w:id="0">
    <w:p w14:paraId="4F4712E8" w14:textId="77777777" w:rsidR="0070517E" w:rsidRDefault="007051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02E78A" w14:textId="0BCCE7FD" w:rsidR="00145539" w:rsidRPr="000F43F4" w:rsidRDefault="00DB4C12" w:rsidP="000F43F4">
    <w:pPr>
      <w:pStyle w:val="Encabezado"/>
    </w:pPr>
    <w:r>
      <w:rPr>
        <w:noProof/>
      </w:rPr>
      <w:drawing>
        <wp:anchor distT="0" distB="0" distL="114300" distR="114300" simplePos="0" relativeHeight="251660288" behindDoc="1" locked="0" layoutInCell="1" allowOverlap="1" wp14:anchorId="18052438" wp14:editId="6FE6FEE1">
          <wp:simplePos x="0" y="0"/>
          <wp:positionH relativeFrom="column">
            <wp:posOffset>4984750</wp:posOffset>
          </wp:positionH>
          <wp:positionV relativeFrom="paragraph">
            <wp:posOffset>48895</wp:posOffset>
          </wp:positionV>
          <wp:extent cx="911225" cy="252730"/>
          <wp:effectExtent l="0" t="0" r="0" b="0"/>
          <wp:wrapThrough wrapText="bothSides">
            <wp:wrapPolygon edited="0">
              <wp:start x="0" y="0"/>
              <wp:lineTo x="0" y="19538"/>
              <wp:lineTo x="21224" y="19538"/>
              <wp:lineTo x="21224" y="0"/>
              <wp:lineTo x="0" y="0"/>
            </wp:wrapPolygon>
          </wp:wrapThrough>
          <wp:docPr id="72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1225" cy="252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0EEBF2B3" wp14:editId="59369617">
              <wp:simplePos x="0" y="0"/>
              <wp:positionH relativeFrom="column">
                <wp:posOffset>-240030</wp:posOffset>
              </wp:positionH>
              <wp:positionV relativeFrom="paragraph">
                <wp:posOffset>20955</wp:posOffset>
              </wp:positionV>
              <wp:extent cx="5026025" cy="283210"/>
              <wp:effectExtent l="0" t="0" r="0" b="0"/>
              <wp:wrapNone/>
              <wp:docPr id="178548127" name="Grup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026025" cy="283210"/>
                        <a:chOff x="0" y="0"/>
                        <a:chExt cx="6109107" cy="283143"/>
                      </a:xfrm>
                    </wpg:grpSpPr>
                    <pic:pic xmlns:pic="http://schemas.openxmlformats.org/drawingml/2006/picture">
                      <pic:nvPicPr>
                        <pic:cNvPr id="477628088" name="Imagen 477628088"/>
                        <pic:cNvPicPr>
                          <a:picLocks noChangeAspect="1"/>
                        </pic:cNvPicPr>
                      </pic:nvPicPr>
                      <pic:blipFill>
                        <a:blip r:embed="rId2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2473"/>
                          <a:ext cx="4578985" cy="2806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796722265" name="Imagen 1796722265" descr="Texto&#10;&#10;Descripción generada automáticamente"/>
                        <pic:cNvPicPr>
                          <a:picLocks noChangeAspect="1"/>
                        </pic:cNvPicPr>
                      </pic:nvPicPr>
                      <pic:blipFill>
                        <a:blip r:embed="rId3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025797" y="0"/>
                          <a:ext cx="1083310" cy="2806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D27278D" id="Grupo 2" o:spid="_x0000_s1026" style="position:absolute;margin-left:-18.9pt;margin-top:1.65pt;width:395.75pt;height:22.3pt;z-index:251658240" coordsize="61091,28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477628088" o:spid="_x0000_s1027" type="#_x0000_t75" style="position:absolute;top:24;width:45789;height:28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">
                <v:imagedata r:id="rId4" o:title=""/>
              </v:shape>
              <v:shape id="Imagen 1796722265" o:spid="_x0000_s1028" type="#_x0000_t75" alt="Texto&#10;&#10;Descripción generada automáticamente" style="position:absolute;left:50257;width:10834;height:28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">
                <v:imagedata r:id="rId5" o:title="Texto&#10;&#10;Descripción generada automáticamente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18D6E2C"/>
    <w:multiLevelType w:val="hybridMultilevel"/>
    <w:tmpl w:val="E02A3EA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4966BBF"/>
    <w:multiLevelType w:val="hybridMultilevel"/>
    <w:tmpl w:val="009A7254"/>
    <w:lvl w:ilvl="0" w:tplc="2B9C5A10">
      <w:start w:val="1"/>
      <w:numFmt w:val="bullet"/>
      <w:lvlText w:val=""/>
      <w:lvlJc w:val="left"/>
      <w:pPr>
        <w:ind w:left="720" w:hanging="360"/>
      </w:pPr>
      <w:rPr>
        <w:rFonts w:ascii="Wingdings" w:hAnsi="Wingdings" w:hint="default"/>
        <w:color w:val="C0000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9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D14AF1"/>
    <w:multiLevelType w:val="hybridMultilevel"/>
    <w:tmpl w:val="7DBAAB84"/>
    <w:lvl w:ilvl="0" w:tplc="749AA23C">
      <w:start w:val="1"/>
      <w:numFmt w:val="upperRoman"/>
      <w:suff w:val="nothing"/>
      <w:lvlText w:val="%1."/>
      <w:lvlJc w:val="left"/>
      <w:pPr>
        <w:ind w:left="113" w:hanging="113"/>
      </w:pPr>
      <w:rPr>
        <w:rFonts w:hint="default"/>
        <w:color w:val="FFFFFF"/>
        <w:sz w:val="28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58812210">
    <w:abstractNumId w:val="5"/>
  </w:num>
  <w:num w:numId="2" w16cid:durableId="1015378691">
    <w:abstractNumId w:val="10"/>
  </w:num>
  <w:num w:numId="3" w16cid:durableId="1692416651">
    <w:abstractNumId w:val="9"/>
  </w:num>
  <w:num w:numId="4" w16cid:durableId="255797708">
    <w:abstractNumId w:val="12"/>
  </w:num>
  <w:num w:numId="5" w16cid:durableId="1528057697">
    <w:abstractNumId w:val="13"/>
  </w:num>
  <w:num w:numId="6" w16cid:durableId="1355809278">
    <w:abstractNumId w:val="16"/>
  </w:num>
  <w:num w:numId="7" w16cid:durableId="2023048167">
    <w:abstractNumId w:val="2"/>
  </w:num>
  <w:num w:numId="8" w16cid:durableId="1973630410">
    <w:abstractNumId w:val="3"/>
  </w:num>
  <w:num w:numId="9" w16cid:durableId="355732862">
    <w:abstractNumId w:val="4"/>
  </w:num>
  <w:num w:numId="10" w16cid:durableId="1354189343">
    <w:abstractNumId w:val="14"/>
  </w:num>
  <w:num w:numId="11" w16cid:durableId="127015286">
    <w:abstractNumId w:val="0"/>
  </w:num>
  <w:num w:numId="12" w16cid:durableId="1430663251">
    <w:abstractNumId w:val="8"/>
  </w:num>
  <w:num w:numId="13" w16cid:durableId="1272518431">
    <w:abstractNumId w:val="1"/>
  </w:num>
  <w:num w:numId="14" w16cid:durableId="2015911901">
    <w:abstractNumId w:val="6"/>
  </w:num>
  <w:num w:numId="15" w16cid:durableId="721514588">
    <w:abstractNumId w:val="11"/>
  </w:num>
  <w:num w:numId="16" w16cid:durableId="130751992">
    <w:abstractNumId w:val="15"/>
  </w:num>
  <w:num w:numId="17" w16cid:durableId="95821708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DD5"/>
    <w:rsid w:val="00000510"/>
    <w:rsid w:val="00002BE2"/>
    <w:rsid w:val="00015203"/>
    <w:rsid w:val="000225B9"/>
    <w:rsid w:val="0003642D"/>
    <w:rsid w:val="00036923"/>
    <w:rsid w:val="000420F7"/>
    <w:rsid w:val="00050BF7"/>
    <w:rsid w:val="00051BDF"/>
    <w:rsid w:val="00052068"/>
    <w:rsid w:val="00055CFB"/>
    <w:rsid w:val="00083B61"/>
    <w:rsid w:val="0008526C"/>
    <w:rsid w:val="0008584B"/>
    <w:rsid w:val="00087576"/>
    <w:rsid w:val="00090E73"/>
    <w:rsid w:val="0009211B"/>
    <w:rsid w:val="00092134"/>
    <w:rsid w:val="00095366"/>
    <w:rsid w:val="0009730E"/>
    <w:rsid w:val="000A1CF2"/>
    <w:rsid w:val="000A2921"/>
    <w:rsid w:val="000C3440"/>
    <w:rsid w:val="000D7E2C"/>
    <w:rsid w:val="000E7C29"/>
    <w:rsid w:val="000F43F4"/>
    <w:rsid w:val="00106455"/>
    <w:rsid w:val="00107E27"/>
    <w:rsid w:val="00114B00"/>
    <w:rsid w:val="00115D39"/>
    <w:rsid w:val="0013344B"/>
    <w:rsid w:val="00135AB5"/>
    <w:rsid w:val="00136EA3"/>
    <w:rsid w:val="00140781"/>
    <w:rsid w:val="00145539"/>
    <w:rsid w:val="00154394"/>
    <w:rsid w:val="001646BA"/>
    <w:rsid w:val="00175DA2"/>
    <w:rsid w:val="00183A1B"/>
    <w:rsid w:val="00184361"/>
    <w:rsid w:val="0018744C"/>
    <w:rsid w:val="001A743A"/>
    <w:rsid w:val="001B322A"/>
    <w:rsid w:val="001B34D3"/>
    <w:rsid w:val="001C2697"/>
    <w:rsid w:val="001D6322"/>
    <w:rsid w:val="001E5742"/>
    <w:rsid w:val="00210324"/>
    <w:rsid w:val="00213989"/>
    <w:rsid w:val="00227BF4"/>
    <w:rsid w:val="00236B47"/>
    <w:rsid w:val="002400C4"/>
    <w:rsid w:val="00242D71"/>
    <w:rsid w:val="00246FD8"/>
    <w:rsid w:val="00247840"/>
    <w:rsid w:val="00251DBE"/>
    <w:rsid w:val="00257FA7"/>
    <w:rsid w:val="00257FFA"/>
    <w:rsid w:val="00261E8B"/>
    <w:rsid w:val="00262804"/>
    <w:rsid w:val="00274E40"/>
    <w:rsid w:val="0028341D"/>
    <w:rsid w:val="00292990"/>
    <w:rsid w:val="00295492"/>
    <w:rsid w:val="00295979"/>
    <w:rsid w:val="002B04B8"/>
    <w:rsid w:val="002C6AE7"/>
    <w:rsid w:val="002C6D38"/>
    <w:rsid w:val="002D0154"/>
    <w:rsid w:val="002E1F29"/>
    <w:rsid w:val="002E64F8"/>
    <w:rsid w:val="002E687F"/>
    <w:rsid w:val="00307265"/>
    <w:rsid w:val="00320585"/>
    <w:rsid w:val="003226BF"/>
    <w:rsid w:val="003337AE"/>
    <w:rsid w:val="0035105A"/>
    <w:rsid w:val="00351608"/>
    <w:rsid w:val="003663B2"/>
    <w:rsid w:val="003744E0"/>
    <w:rsid w:val="003745F3"/>
    <w:rsid w:val="00376240"/>
    <w:rsid w:val="003823B8"/>
    <w:rsid w:val="003958CE"/>
    <w:rsid w:val="003A174A"/>
    <w:rsid w:val="003A1FAC"/>
    <w:rsid w:val="003A452A"/>
    <w:rsid w:val="003A7E60"/>
    <w:rsid w:val="003B6137"/>
    <w:rsid w:val="003C6357"/>
    <w:rsid w:val="003F4364"/>
    <w:rsid w:val="003F5AC7"/>
    <w:rsid w:val="00432F48"/>
    <w:rsid w:val="0044689F"/>
    <w:rsid w:val="004475CB"/>
    <w:rsid w:val="00452A28"/>
    <w:rsid w:val="00467403"/>
    <w:rsid w:val="00472C03"/>
    <w:rsid w:val="004865C8"/>
    <w:rsid w:val="00486E57"/>
    <w:rsid w:val="004B0174"/>
    <w:rsid w:val="004C7563"/>
    <w:rsid w:val="004D34B3"/>
    <w:rsid w:val="004D4A79"/>
    <w:rsid w:val="004D6ECD"/>
    <w:rsid w:val="004E095D"/>
    <w:rsid w:val="004E0E93"/>
    <w:rsid w:val="004E7FD6"/>
    <w:rsid w:val="004F1DC5"/>
    <w:rsid w:val="004F62C2"/>
    <w:rsid w:val="00500CE1"/>
    <w:rsid w:val="00510147"/>
    <w:rsid w:val="00513231"/>
    <w:rsid w:val="0053055D"/>
    <w:rsid w:val="005353E5"/>
    <w:rsid w:val="005371DD"/>
    <w:rsid w:val="00545E96"/>
    <w:rsid w:val="0055302E"/>
    <w:rsid w:val="00566FAF"/>
    <w:rsid w:val="005675F6"/>
    <w:rsid w:val="00573AB6"/>
    <w:rsid w:val="005922AE"/>
    <w:rsid w:val="00595FA1"/>
    <w:rsid w:val="005A20D5"/>
    <w:rsid w:val="005C6118"/>
    <w:rsid w:val="005D3AF7"/>
    <w:rsid w:val="005E0D14"/>
    <w:rsid w:val="005E2727"/>
    <w:rsid w:val="005F128F"/>
    <w:rsid w:val="005F189C"/>
    <w:rsid w:val="005F5206"/>
    <w:rsid w:val="005F59EC"/>
    <w:rsid w:val="005F5CB7"/>
    <w:rsid w:val="005F7845"/>
    <w:rsid w:val="0060712E"/>
    <w:rsid w:val="0060763C"/>
    <w:rsid w:val="006311CD"/>
    <w:rsid w:val="00646AB8"/>
    <w:rsid w:val="00647473"/>
    <w:rsid w:val="00647772"/>
    <w:rsid w:val="00657CFB"/>
    <w:rsid w:val="00690009"/>
    <w:rsid w:val="006917DF"/>
    <w:rsid w:val="006A5037"/>
    <w:rsid w:val="006A5209"/>
    <w:rsid w:val="006A6AE8"/>
    <w:rsid w:val="006A7E19"/>
    <w:rsid w:val="006C6C20"/>
    <w:rsid w:val="006F0ADE"/>
    <w:rsid w:val="006F604B"/>
    <w:rsid w:val="00703493"/>
    <w:rsid w:val="00704AEC"/>
    <w:rsid w:val="0070517E"/>
    <w:rsid w:val="00706AEA"/>
    <w:rsid w:val="00716DFA"/>
    <w:rsid w:val="00721575"/>
    <w:rsid w:val="00724164"/>
    <w:rsid w:val="007322AA"/>
    <w:rsid w:val="00737E5D"/>
    <w:rsid w:val="00741B4C"/>
    <w:rsid w:val="00751AAD"/>
    <w:rsid w:val="007579A5"/>
    <w:rsid w:val="00760C48"/>
    <w:rsid w:val="0076321B"/>
    <w:rsid w:val="0076692A"/>
    <w:rsid w:val="007723A5"/>
    <w:rsid w:val="00784B9A"/>
    <w:rsid w:val="0078555D"/>
    <w:rsid w:val="007A12AB"/>
    <w:rsid w:val="007A2CE8"/>
    <w:rsid w:val="007A3B9D"/>
    <w:rsid w:val="007A5513"/>
    <w:rsid w:val="007B0ABF"/>
    <w:rsid w:val="007B787D"/>
    <w:rsid w:val="007C18A9"/>
    <w:rsid w:val="007C4857"/>
    <w:rsid w:val="007C6229"/>
    <w:rsid w:val="007E0BBA"/>
    <w:rsid w:val="007E0CAB"/>
    <w:rsid w:val="007F1E25"/>
    <w:rsid w:val="007F4515"/>
    <w:rsid w:val="007F608F"/>
    <w:rsid w:val="00803F2D"/>
    <w:rsid w:val="00817902"/>
    <w:rsid w:val="0082043B"/>
    <w:rsid w:val="00826D1B"/>
    <w:rsid w:val="00842819"/>
    <w:rsid w:val="008477C8"/>
    <w:rsid w:val="00847B5A"/>
    <w:rsid w:val="008500DB"/>
    <w:rsid w:val="00857192"/>
    <w:rsid w:val="00857BBC"/>
    <w:rsid w:val="00864D26"/>
    <w:rsid w:val="00891A5D"/>
    <w:rsid w:val="008B0099"/>
    <w:rsid w:val="008B7F91"/>
    <w:rsid w:val="008C69B7"/>
    <w:rsid w:val="008D3782"/>
    <w:rsid w:val="008E50D7"/>
    <w:rsid w:val="008F397D"/>
    <w:rsid w:val="00904712"/>
    <w:rsid w:val="009117C4"/>
    <w:rsid w:val="00913F2F"/>
    <w:rsid w:val="00922DCA"/>
    <w:rsid w:val="0092633C"/>
    <w:rsid w:val="00927E9A"/>
    <w:rsid w:val="0094039F"/>
    <w:rsid w:val="00945188"/>
    <w:rsid w:val="009539A9"/>
    <w:rsid w:val="00955CEA"/>
    <w:rsid w:val="009563C3"/>
    <w:rsid w:val="00974FA4"/>
    <w:rsid w:val="009772DD"/>
    <w:rsid w:val="00985283"/>
    <w:rsid w:val="00994398"/>
    <w:rsid w:val="009A1E0E"/>
    <w:rsid w:val="009B208F"/>
    <w:rsid w:val="009B3A0C"/>
    <w:rsid w:val="009C35D7"/>
    <w:rsid w:val="009C7AE1"/>
    <w:rsid w:val="009C7CF4"/>
    <w:rsid w:val="009D2EAD"/>
    <w:rsid w:val="009F20D7"/>
    <w:rsid w:val="00A02FFF"/>
    <w:rsid w:val="00A123C2"/>
    <w:rsid w:val="00A14A00"/>
    <w:rsid w:val="00A366C8"/>
    <w:rsid w:val="00A41AC1"/>
    <w:rsid w:val="00A67543"/>
    <w:rsid w:val="00A82434"/>
    <w:rsid w:val="00AB2899"/>
    <w:rsid w:val="00AB3C25"/>
    <w:rsid w:val="00AC30F8"/>
    <w:rsid w:val="00AC5623"/>
    <w:rsid w:val="00AC6E42"/>
    <w:rsid w:val="00AD096F"/>
    <w:rsid w:val="00AD47BB"/>
    <w:rsid w:val="00AE46E9"/>
    <w:rsid w:val="00AE47E4"/>
    <w:rsid w:val="00AF4F4D"/>
    <w:rsid w:val="00AF5327"/>
    <w:rsid w:val="00AF60DB"/>
    <w:rsid w:val="00B03DC2"/>
    <w:rsid w:val="00B1584E"/>
    <w:rsid w:val="00B2414D"/>
    <w:rsid w:val="00B374CE"/>
    <w:rsid w:val="00B414F2"/>
    <w:rsid w:val="00B478A2"/>
    <w:rsid w:val="00B61EF8"/>
    <w:rsid w:val="00B70FF1"/>
    <w:rsid w:val="00B73DD5"/>
    <w:rsid w:val="00B96351"/>
    <w:rsid w:val="00B971FB"/>
    <w:rsid w:val="00BA0D71"/>
    <w:rsid w:val="00BA5B79"/>
    <w:rsid w:val="00BB5830"/>
    <w:rsid w:val="00BE371A"/>
    <w:rsid w:val="00BF1919"/>
    <w:rsid w:val="00BF1BBE"/>
    <w:rsid w:val="00C007F4"/>
    <w:rsid w:val="00C00A73"/>
    <w:rsid w:val="00C03E6C"/>
    <w:rsid w:val="00C14636"/>
    <w:rsid w:val="00C24869"/>
    <w:rsid w:val="00C3269F"/>
    <w:rsid w:val="00C54C6C"/>
    <w:rsid w:val="00C55F43"/>
    <w:rsid w:val="00C65939"/>
    <w:rsid w:val="00CA664C"/>
    <w:rsid w:val="00CB1BDC"/>
    <w:rsid w:val="00CC3E28"/>
    <w:rsid w:val="00CD57C5"/>
    <w:rsid w:val="00CE7AEB"/>
    <w:rsid w:val="00CE7DE6"/>
    <w:rsid w:val="00D00EB3"/>
    <w:rsid w:val="00D038AB"/>
    <w:rsid w:val="00D04530"/>
    <w:rsid w:val="00D06716"/>
    <w:rsid w:val="00D221E7"/>
    <w:rsid w:val="00D22D2B"/>
    <w:rsid w:val="00D26FEF"/>
    <w:rsid w:val="00D318E4"/>
    <w:rsid w:val="00D3407D"/>
    <w:rsid w:val="00D45E00"/>
    <w:rsid w:val="00D50B94"/>
    <w:rsid w:val="00D56CB1"/>
    <w:rsid w:val="00D6560E"/>
    <w:rsid w:val="00D66BE3"/>
    <w:rsid w:val="00D87CE2"/>
    <w:rsid w:val="00DA32EF"/>
    <w:rsid w:val="00DB4C12"/>
    <w:rsid w:val="00DC61BA"/>
    <w:rsid w:val="00DD1958"/>
    <w:rsid w:val="00DD43AD"/>
    <w:rsid w:val="00DD6060"/>
    <w:rsid w:val="00DE1DFE"/>
    <w:rsid w:val="00DE51C5"/>
    <w:rsid w:val="00DF0493"/>
    <w:rsid w:val="00DF7CE4"/>
    <w:rsid w:val="00E062E7"/>
    <w:rsid w:val="00E1001E"/>
    <w:rsid w:val="00E121DC"/>
    <w:rsid w:val="00E202F7"/>
    <w:rsid w:val="00E317F0"/>
    <w:rsid w:val="00E43F15"/>
    <w:rsid w:val="00E70FA0"/>
    <w:rsid w:val="00E7208F"/>
    <w:rsid w:val="00E977E9"/>
    <w:rsid w:val="00EB60C0"/>
    <w:rsid w:val="00EC310B"/>
    <w:rsid w:val="00ED30F5"/>
    <w:rsid w:val="00ED771B"/>
    <w:rsid w:val="00EF1C51"/>
    <w:rsid w:val="00EF4724"/>
    <w:rsid w:val="00EF755B"/>
    <w:rsid w:val="00EF7A20"/>
    <w:rsid w:val="00F10A63"/>
    <w:rsid w:val="00F16FBD"/>
    <w:rsid w:val="00F17AC8"/>
    <w:rsid w:val="00F3337F"/>
    <w:rsid w:val="00F33E2E"/>
    <w:rsid w:val="00F33FC8"/>
    <w:rsid w:val="00F3503F"/>
    <w:rsid w:val="00F40857"/>
    <w:rsid w:val="00F41994"/>
    <w:rsid w:val="00F456B7"/>
    <w:rsid w:val="00F4699A"/>
    <w:rsid w:val="00F5528B"/>
    <w:rsid w:val="00F557C0"/>
    <w:rsid w:val="00F62BA4"/>
    <w:rsid w:val="00F70865"/>
    <w:rsid w:val="00F73521"/>
    <w:rsid w:val="00F92AB3"/>
    <w:rsid w:val="00FB6463"/>
    <w:rsid w:val="00FC7E61"/>
    <w:rsid w:val="00FE0E09"/>
    <w:rsid w:val="00FE0EAF"/>
    <w:rsid w:val="00FE7972"/>
    <w:rsid w:val="00FE7DEC"/>
    <w:rsid w:val="00FF3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BBB52E"/>
  <w15:chartTrackingRefBased/>
  <w15:docId w15:val="{1D1C311D-3598-44BD-96AA-7399E2F08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link w:val="Estilo1Car"/>
    <w:qFormat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link w:val="TextonotapieCar"/>
    <w:uiPriority w:val="99"/>
    <w:semiHidden/>
    <w:rPr>
      <w:bCs w:val="0"/>
      <w:lang w:eastAsia="es-ES_tradnl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</w:style>
  <w:style w:type="character" w:styleId="Hipervnculovisitado">
    <w:name w:val="FollowedHyperlink"/>
    <w:rPr>
      <w:color w:val="800080"/>
      <w:u w:val="single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aliases w:val="Tabla ÑL"/>
    <w:basedOn w:val="Tablanormal"/>
    <w:uiPriority w:val="39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link w:val="Piedepgina"/>
    <w:uiPriority w:val="99"/>
    <w:rsid w:val="007579A5"/>
    <w:rPr>
      <w:rFonts w:ascii="Arial" w:hAnsi="Arial"/>
      <w:sz w:val="22"/>
      <w:lang w:eastAsia="es-ES_tradnl"/>
    </w:rPr>
  </w:style>
  <w:style w:type="character" w:styleId="Refdecomentario">
    <w:name w:val="annotation reference"/>
    <w:rsid w:val="00ED771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ED771B"/>
    <w:rPr>
      <w:lang w:val="x-none" w:eastAsia="x-none"/>
    </w:rPr>
  </w:style>
  <w:style w:type="character" w:customStyle="1" w:styleId="TextocomentarioCar">
    <w:name w:val="Texto comentario Car"/>
    <w:link w:val="Textocomentario"/>
    <w:uiPriority w:val="99"/>
    <w:rsid w:val="00ED771B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rsid w:val="00ED771B"/>
    <w:rPr>
      <w:b/>
    </w:rPr>
  </w:style>
  <w:style w:type="character" w:customStyle="1" w:styleId="AsuntodelcomentarioCar">
    <w:name w:val="Asunto del comentario Car"/>
    <w:link w:val="Asuntodelcomentario"/>
    <w:rsid w:val="00ED771B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rsid w:val="00ED771B"/>
    <w:pPr>
      <w:spacing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TextodegloboCar">
    <w:name w:val="Texto de globo Car"/>
    <w:link w:val="Textodeglobo"/>
    <w:rsid w:val="00ED771B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aliases w:val="párrafo de lista,List Paragraph 1,Llista Nivell1,Lista de nivel 1,Lettre d'introduction,Table of contents numbered,Paragraphe de liste PBLH,BULLET 1,List Bulletized,List Paragraph Char Char,Bullet Points,Liste Paragraf,Listenabsatz1"/>
    <w:basedOn w:val="Normal"/>
    <w:link w:val="PrrafodelistaCar"/>
    <w:uiPriority w:val="72"/>
    <w:qFormat/>
    <w:rsid w:val="009B208F"/>
    <w:pPr>
      <w:ind w:left="720"/>
      <w:contextualSpacing/>
    </w:pPr>
  </w:style>
  <w:style w:type="paragraph" w:customStyle="1" w:styleId="CM1">
    <w:name w:val="CM1"/>
    <w:basedOn w:val="Normal"/>
    <w:next w:val="Normal"/>
    <w:uiPriority w:val="99"/>
    <w:rsid w:val="009B208F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="Calibri" w:hAnsi="EUAlbertina"/>
      <w:bCs w:val="0"/>
      <w:sz w:val="24"/>
      <w:szCs w:val="24"/>
      <w:lang w:eastAsia="en-US"/>
    </w:rPr>
  </w:style>
  <w:style w:type="paragraph" w:styleId="Sinespaciado">
    <w:name w:val="No Spacing"/>
    <w:link w:val="SinespaciadoCar"/>
    <w:uiPriority w:val="1"/>
    <w:qFormat/>
    <w:rsid w:val="00DD43AD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DD43AD"/>
    <w:rPr>
      <w:rFonts w:ascii="Calibri" w:hAnsi="Calibri"/>
      <w:sz w:val="22"/>
      <w:szCs w:val="22"/>
      <w:lang w:eastAsia="en-US"/>
    </w:rPr>
  </w:style>
  <w:style w:type="character" w:customStyle="1" w:styleId="TextonotapieCar">
    <w:name w:val="Texto nota pie Car"/>
    <w:link w:val="Textonotapie"/>
    <w:uiPriority w:val="99"/>
    <w:semiHidden/>
    <w:rsid w:val="00050BF7"/>
    <w:rPr>
      <w:rFonts w:ascii="Arial" w:hAnsi="Arial"/>
      <w:lang w:eastAsia="es-ES_tradnl"/>
    </w:rPr>
  </w:style>
  <w:style w:type="paragraph" w:styleId="Revisin">
    <w:name w:val="Revision"/>
    <w:hidden/>
    <w:uiPriority w:val="99"/>
    <w:semiHidden/>
    <w:rsid w:val="001E5742"/>
    <w:rPr>
      <w:rFonts w:ascii="Arial" w:hAnsi="Arial"/>
      <w:bCs/>
    </w:rPr>
  </w:style>
  <w:style w:type="character" w:customStyle="1" w:styleId="PrrafodelistaCar">
    <w:name w:val="Párrafo de lista Car"/>
    <w:aliases w:val="párrafo de lista Car,List Paragraph 1 Car,Llista Nivell1 Car,Lista de nivel 1 Car,Lettre d'introduction Car,Table of contents numbered Car,Paragraphe de liste PBLH Car,BULLET 1 Car,List Bulletized Car,List Paragraph Char Char Car"/>
    <w:link w:val="Prrafodelista"/>
    <w:uiPriority w:val="34"/>
    <w:qFormat/>
    <w:locked/>
    <w:rsid w:val="00000510"/>
    <w:rPr>
      <w:rFonts w:ascii="Arial" w:hAnsi="Arial"/>
      <w:bCs/>
    </w:rPr>
  </w:style>
  <w:style w:type="character" w:customStyle="1" w:styleId="Estilo1Car">
    <w:name w:val="Estilo1 Car"/>
    <w:link w:val="Estilo1"/>
    <w:locked/>
    <w:rsid w:val="005F5206"/>
    <w:rPr>
      <w:rFonts w:ascii="Arial" w:hAnsi="Arial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A5BE65-7A91-4BAA-A60A-DA8CD8F23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371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2412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CCE</dc:creator>
  <cp:keywords/>
  <cp:lastModifiedBy>Servicio Estudios</cp:lastModifiedBy>
  <cp:revision>2</cp:revision>
  <cp:lastPrinted>2017-03-30T09:29:00Z</cp:lastPrinted>
  <dcterms:created xsi:type="dcterms:W3CDTF">2025-07-04T10:20:00Z</dcterms:created>
  <dcterms:modified xsi:type="dcterms:W3CDTF">2025-07-04T10:20:00Z</dcterms:modified>
</cp:coreProperties>
</file>