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C82BF" w14:textId="77777777" w:rsidR="005E460D" w:rsidRPr="005E460D" w:rsidRDefault="005E460D" w:rsidP="006543C8">
      <w:pPr>
        <w:pStyle w:val="Sinespaciado"/>
        <w:ind w:left="708" w:hanging="708"/>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691A8176"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w:t>
                            </w:r>
                            <w:r w:rsidR="004C38DA">
                              <w:rPr>
                                <w:rFonts w:cs="Arial"/>
                                <w:color w:val="FFFFFF"/>
                                <w:sz w:val="36"/>
                                <w:szCs w:val="36"/>
                              </w:rPr>
                              <w:t xml:space="preserve"> </w:t>
                            </w:r>
                            <w:r w:rsidR="00A947E6">
                              <w:rPr>
                                <w:rFonts w:cs="Arial"/>
                                <w:color w:val="FFFFFF"/>
                                <w:sz w:val="36"/>
                                <w:szCs w:val="36"/>
                              </w:rPr>
                              <w:t xml:space="preserve">Lituania, Letonia y Estonia </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526A3F20"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w:t>
                            </w:r>
                            <w:r w:rsidR="006821E7">
                              <w:rPr>
                                <w:rFonts w:cs="Arial"/>
                                <w:b/>
                                <w:color w:val="FFFFFF"/>
                                <w:sz w:val="28"/>
                                <w:szCs w:val="28"/>
                              </w:rPr>
                              <w:t>1</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691A8176"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w:t>
                      </w:r>
                      <w:r w:rsidR="004C38DA">
                        <w:rPr>
                          <w:rFonts w:cs="Arial"/>
                          <w:color w:val="FFFFFF"/>
                          <w:sz w:val="36"/>
                          <w:szCs w:val="36"/>
                        </w:rPr>
                        <w:t xml:space="preserve"> </w:t>
                      </w:r>
                      <w:r w:rsidR="00A947E6">
                        <w:rPr>
                          <w:rFonts w:cs="Arial"/>
                          <w:color w:val="FFFFFF"/>
                          <w:sz w:val="36"/>
                          <w:szCs w:val="36"/>
                        </w:rPr>
                        <w:t xml:space="preserve">Lituania, Letonia y Estonia </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526A3F20"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w:t>
                      </w:r>
                      <w:r w:rsidR="006821E7">
                        <w:rPr>
                          <w:rFonts w:cs="Arial"/>
                          <w:b/>
                          <w:color w:val="FFFFFF"/>
                          <w:sz w:val="28"/>
                          <w:szCs w:val="28"/>
                        </w:rPr>
                        <w:t>1</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5C6105">
          <w:headerReference w:type="default" r:id="rId11"/>
          <w:footerReference w:type="even" r:id="rId12"/>
          <w:footerReference w:type="default" r:id="rId13"/>
          <w:headerReference w:type="first" r:id="rId14"/>
          <w:footerReference w:type="first" r:id="rId15"/>
          <w:pgSz w:w="11907" w:h="16840" w:code="9"/>
          <w:pgMar w:top="2508" w:right="926" w:bottom="1418" w:left="1260" w:header="720" w:footer="720" w:gutter="0"/>
          <w:pgNumType w:start="0"/>
          <w:cols w:space="709"/>
          <w:docGrid w:linePitch="272"/>
        </w:sectPr>
      </w:pPr>
    </w:p>
    <w:p w14:paraId="276C82C3" w14:textId="44CA3685" w:rsidR="00E3664A" w:rsidRPr="0093256D" w:rsidRDefault="0090192D" w:rsidP="0093256D">
      <w:pPr>
        <w:shd w:val="pct5" w:color="000000" w:fill="FFFFFF"/>
        <w:spacing w:before="120"/>
        <w:rPr>
          <w:rFonts w:ascii="Calibri" w:hAnsi="Calibri" w:cs="Arial"/>
          <w:b/>
          <w:sz w:val="26"/>
          <w:szCs w:val="26"/>
        </w:rPr>
      </w:pPr>
      <w:r>
        <w:rPr>
          <w:rFonts w:ascii="Calibri" w:hAnsi="Calibri"/>
          <w:b/>
          <w:sz w:val="26"/>
          <w:szCs w:val="26"/>
        </w:rPr>
        <w:lastRenderedPageBreak/>
        <w:t xml:space="preserve">CONVOCATORIA DE SELECCIÓN DE EMPRESAS </w:t>
      </w:r>
      <w:r w:rsidR="0093256D" w:rsidRPr="0093256D">
        <w:rPr>
          <w:rFonts w:ascii="Calibri" w:hAnsi="Calibri"/>
          <w:b/>
          <w:sz w:val="26"/>
          <w:szCs w:val="26"/>
        </w:rPr>
        <w:t xml:space="preserve">PARA </w:t>
      </w:r>
      <w:r>
        <w:rPr>
          <w:rFonts w:ascii="Calibri" w:hAnsi="Calibri"/>
          <w:b/>
          <w:sz w:val="26"/>
          <w:szCs w:val="26"/>
        </w:rPr>
        <w:t xml:space="preserve">SU PARTICIPACIÓN EN LA </w:t>
      </w:r>
      <w:r w:rsidR="0012070C">
        <w:rPr>
          <w:rFonts w:ascii="Calibri" w:hAnsi="Calibri"/>
          <w:b/>
          <w:sz w:val="26"/>
          <w:szCs w:val="26"/>
        </w:rPr>
        <w:t>MISION COMERCIAL ONLINE A</w:t>
      </w:r>
      <w:r w:rsidR="004C38DA">
        <w:rPr>
          <w:rFonts w:ascii="Calibri" w:hAnsi="Calibri"/>
          <w:b/>
          <w:sz w:val="26"/>
          <w:szCs w:val="26"/>
        </w:rPr>
        <w:t xml:space="preserve"> </w:t>
      </w:r>
      <w:r w:rsidR="00A947E6">
        <w:rPr>
          <w:rFonts w:ascii="Calibri" w:hAnsi="Calibri"/>
          <w:b/>
          <w:sz w:val="26"/>
          <w:szCs w:val="26"/>
        </w:rPr>
        <w:t xml:space="preserve">LITUANIA, LETONIA Y ESTONIA </w:t>
      </w:r>
    </w:p>
    <w:p w14:paraId="276C82C4" w14:textId="718E01A0" w:rsidR="00225133" w:rsidRDefault="00225133" w:rsidP="00225133">
      <w:pPr>
        <w:spacing w:before="240"/>
        <w:rPr>
          <w:rFonts w:ascii="Calibri" w:hAnsi="Calibri" w:cs="Arial"/>
          <w:b/>
          <w:sz w:val="24"/>
          <w:szCs w:val="22"/>
        </w:rPr>
      </w:pPr>
    </w:p>
    <w:p w14:paraId="276C82C5"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44166523" w14:textId="0DBED3AA" w:rsidR="005465EF" w:rsidRPr="005465EF" w:rsidRDefault="005465EF" w:rsidP="005465EF">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276C82CB" w14:textId="5CCA3135" w:rsidR="0012070C" w:rsidRDefault="005465EF" w:rsidP="005465EF">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0012070C" w:rsidRPr="005320D1">
        <w:rPr>
          <w:rFonts w:ascii="Calibri" w:hAnsi="Calibri" w:cs="Arial"/>
          <w:sz w:val="22"/>
        </w:rPr>
        <w:t>a Cámara de Comercio, Industria, Servicios y Navegación de España, junto a la Cámara de Comercio, Industria y Servicios de</w:t>
      </w:r>
      <w:r w:rsidR="00915FB9">
        <w:rPr>
          <w:rFonts w:ascii="Calibri" w:hAnsi="Calibri" w:cs="Arial"/>
          <w:sz w:val="22"/>
        </w:rPr>
        <w:t xml:space="preserve"> Ciudad Real</w:t>
      </w:r>
      <w:r w:rsidR="0012070C" w:rsidRPr="005320D1">
        <w:rPr>
          <w:rFonts w:ascii="Calibri" w:hAnsi="Calibri" w:cs="Arial"/>
          <w:sz w:val="22"/>
        </w:rPr>
        <w:t xml:space="preserve">, en el marco del </w:t>
      </w:r>
      <w:r w:rsidR="0012070C" w:rsidRPr="00AF1210">
        <w:rPr>
          <w:rFonts w:ascii="Calibri" w:hAnsi="Calibri" w:cs="Arial"/>
          <w:sz w:val="22"/>
        </w:rPr>
        <w:t>programa operativo «</w:t>
      </w:r>
      <w:proofErr w:type="spellStart"/>
      <w:r w:rsidR="0012070C" w:rsidRPr="00AF1210">
        <w:rPr>
          <w:rFonts w:ascii="Calibri" w:hAnsi="Calibri" w:cs="Arial"/>
          <w:sz w:val="22"/>
        </w:rPr>
        <w:t>Plurirregional</w:t>
      </w:r>
      <w:proofErr w:type="spellEnd"/>
      <w:r w:rsidR="0012070C" w:rsidRPr="00AF1210">
        <w:rPr>
          <w:rFonts w:ascii="Calibri" w:hAnsi="Calibri" w:cs="Arial"/>
          <w:sz w:val="22"/>
        </w:rPr>
        <w:t xml:space="preserve"> de España FEDER 2014-2020 PO»</w:t>
      </w:r>
      <w:r w:rsidR="0012070C" w:rsidRPr="005320D1">
        <w:rPr>
          <w:rFonts w:ascii="Calibri" w:hAnsi="Calibri" w:cs="Arial"/>
          <w:sz w:val="22"/>
        </w:rPr>
        <w:t>,</w:t>
      </w:r>
      <w:r w:rsidR="0012070C">
        <w:rPr>
          <w:rFonts w:ascii="Calibri" w:hAnsi="Calibri" w:cs="Arial"/>
          <w:sz w:val="22"/>
        </w:rPr>
        <w:t xml:space="preserve"> </w:t>
      </w:r>
      <w:r>
        <w:rPr>
          <w:rFonts w:ascii="Calibri" w:hAnsi="Calibri" w:cs="Arial"/>
          <w:sz w:val="22"/>
        </w:rPr>
        <w:t>sirve</w:t>
      </w:r>
      <w:r w:rsidR="0012070C" w:rsidRPr="005320D1">
        <w:rPr>
          <w:rFonts w:ascii="Calibri" w:hAnsi="Calibri" w:cs="Arial"/>
          <w:sz w:val="22"/>
        </w:rPr>
        <w:t xml:space="preserve"> de </w:t>
      </w:r>
      <w:r>
        <w:rPr>
          <w:rFonts w:ascii="Calibri" w:hAnsi="Calibri" w:cs="Arial"/>
          <w:sz w:val="22"/>
        </w:rPr>
        <w:t xml:space="preserve">apoyo a la internacionalización </w:t>
      </w:r>
      <w:r w:rsidR="0012070C" w:rsidRPr="005320D1">
        <w:rPr>
          <w:rFonts w:ascii="Calibri" w:hAnsi="Calibri" w:cs="Arial"/>
          <w:sz w:val="22"/>
        </w:rPr>
        <w:t>con el fin de mejorar la propensión a exportar y la base exportadora de la economía española; diversificar los mercados de destino de la exportación española e incrementar la competitividad de la economía española para impulsar Es</w:t>
      </w:r>
      <w:r>
        <w:rPr>
          <w:rFonts w:ascii="Calibri" w:hAnsi="Calibri" w:cs="Arial"/>
          <w:sz w:val="22"/>
        </w:rPr>
        <w:t>paña como destino de inversión.</w:t>
      </w:r>
    </w:p>
    <w:p w14:paraId="276C82D0" w14:textId="16C6AE1A" w:rsidR="00E17750" w:rsidRDefault="0012070C" w:rsidP="005465EF">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w:t>
      </w:r>
      <w:r w:rsidR="005465EF">
        <w:rPr>
          <w:rFonts w:ascii="Calibri" w:hAnsi="Calibri"/>
          <w:snapToGrid w:val="0"/>
          <w:color w:val="000000"/>
          <w:sz w:val="22"/>
          <w:lang w:val="es-ES_tradnl"/>
        </w:rPr>
        <w:t xml:space="preserve">las acciones encuadradas en este </w:t>
      </w:r>
      <w:proofErr w:type="gramStart"/>
      <w:r w:rsidR="005465EF">
        <w:rPr>
          <w:rFonts w:ascii="Calibri" w:hAnsi="Calibri"/>
          <w:snapToGrid w:val="0"/>
          <w:color w:val="000000"/>
          <w:sz w:val="22"/>
          <w:lang w:val="es-ES_tradnl"/>
        </w:rPr>
        <w:t>programa,</w:t>
      </w:r>
      <w:proofErr w:type="gramEnd"/>
      <w:r w:rsidRPr="005320D1">
        <w:rPr>
          <w:rFonts w:ascii="Calibri" w:hAnsi="Calibri"/>
          <w:snapToGrid w:val="0"/>
          <w:color w:val="000000"/>
          <w:sz w:val="22"/>
          <w:lang w:val="es-ES_tradnl"/>
        </w:rPr>
        <w:t xml:space="preserve">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3702550A" w14:textId="77777777" w:rsidR="005465EF" w:rsidRPr="005465EF" w:rsidRDefault="005465EF" w:rsidP="005465EF">
      <w:pPr>
        <w:rPr>
          <w:rFonts w:ascii="Calibri" w:hAnsi="Calibri"/>
          <w:snapToGrid w:val="0"/>
          <w:color w:val="000000"/>
          <w:sz w:val="22"/>
          <w:lang w:val="es-ES_tradnl"/>
        </w:rPr>
      </w:pPr>
    </w:p>
    <w:p w14:paraId="276C82D1"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w:t>
      </w:r>
      <w:r w:rsidR="00677F6A">
        <w:rPr>
          <w:rFonts w:cs="Arial"/>
          <w:b/>
          <w:caps/>
          <w:color w:val="FFFFFF" w:themeColor="background1"/>
          <w:sz w:val="24"/>
          <w:szCs w:val="24"/>
        </w:rPr>
        <w:t>ORGANIZADORA</w:t>
      </w:r>
    </w:p>
    <w:p w14:paraId="276C82D3" w14:textId="0549CD83" w:rsidR="00225133" w:rsidRDefault="00811944" w:rsidP="00A70D2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915FB9" w:rsidRP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(en lo sucesivo, la “Cámara de Comercio de </w:t>
      </w:r>
      <w:r w:rsid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w:t>
      </w:r>
      <w:r w:rsidR="00915FB9" w:rsidRPr="00915FB9">
        <w:rPr>
          <w:rFonts w:asciiTheme="minorHAnsi" w:hAnsiTheme="minorHAnsi"/>
          <w:sz w:val="22"/>
          <w:szCs w:val="22"/>
          <w:lang w:val="es-ES_tradnl"/>
        </w:rPr>
        <w:t>y por la Ley 6/2017 de 14 de diciembre de Cámaras Oficiales de Comercio, Industria y Servicios de Castilla La Mancha.</w:t>
      </w:r>
    </w:p>
    <w:p w14:paraId="683CFC81" w14:textId="77777777" w:rsidR="00A70D2F" w:rsidRPr="00A70D2F" w:rsidRDefault="00A70D2F" w:rsidP="00A70D2F">
      <w:pPr>
        <w:pStyle w:val="Estilo1"/>
        <w:spacing w:after="0" w:line="360" w:lineRule="auto"/>
        <w:rPr>
          <w:rFonts w:asciiTheme="minorHAnsi" w:hAnsiTheme="minorHAnsi"/>
          <w:sz w:val="22"/>
          <w:szCs w:val="22"/>
          <w:lang w:val="es-ES_tradnl"/>
        </w:rPr>
      </w:pPr>
    </w:p>
    <w:p w14:paraId="276C82D4"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276C82D5" w14:textId="33811485" w:rsidR="00043E19" w:rsidRPr="00915FB9" w:rsidRDefault="00D71B3D" w:rsidP="00043E19">
      <w:pPr>
        <w:spacing w:before="40" w:after="40"/>
        <w:rPr>
          <w:rFonts w:ascii="Calibri" w:hAnsi="Calibri" w:cs="Arial"/>
          <w:sz w:val="22"/>
        </w:rPr>
      </w:pPr>
      <w:r w:rsidRPr="00657375">
        <w:rPr>
          <w:rFonts w:ascii="Calibri" w:hAnsi="Calibri" w:cs="Arial"/>
          <w:sz w:val="22"/>
        </w:rPr>
        <w:t>La present</w:t>
      </w:r>
      <w:r w:rsidR="00677F6A">
        <w:rPr>
          <w:rFonts w:ascii="Calibri" w:hAnsi="Calibri" w:cs="Arial"/>
          <w:sz w:val="22"/>
        </w:rPr>
        <w:t xml:space="preserve">e convocatoria tiene por objeto seleccionar a </w:t>
      </w:r>
      <w:r w:rsidR="00A947E6">
        <w:rPr>
          <w:rFonts w:ascii="Calibri" w:hAnsi="Calibri" w:cs="Arial"/>
          <w:sz w:val="22"/>
        </w:rPr>
        <w:t>6</w:t>
      </w:r>
      <w:r w:rsidR="00E17750">
        <w:rPr>
          <w:rFonts w:ascii="Calibri" w:hAnsi="Calibri" w:cs="Arial"/>
          <w:sz w:val="22"/>
        </w:rPr>
        <w:t xml:space="preserve"> </w:t>
      </w:r>
      <w:r w:rsidR="002C122A">
        <w:rPr>
          <w:rFonts w:ascii="Calibri" w:hAnsi="Calibri" w:cs="Arial"/>
          <w:sz w:val="22"/>
        </w:rPr>
        <w:t>empresas (micro, pequeñas y medianas) y personas inscritas en el Régimen Especial de Trabajadores Autónomos</w:t>
      </w:r>
      <w:r w:rsidR="00915FB9">
        <w:rPr>
          <w:rFonts w:ascii="Calibri" w:hAnsi="Calibri" w:cs="Arial"/>
          <w:sz w:val="22"/>
        </w:rPr>
        <w:t xml:space="preserve"> 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00915FB9">
        <w:rPr>
          <w:rFonts w:ascii="Calibri" w:hAnsi="Calibri" w:cs="Arial"/>
          <w:sz w:val="22"/>
        </w:rPr>
        <w:t xml:space="preserve"> </w:t>
      </w:r>
      <w:r w:rsidR="00915FB9" w:rsidRPr="009212B2">
        <w:rPr>
          <w:rFonts w:ascii="Calibri" w:hAnsi="Calibri" w:cs="Arial"/>
          <w:bCs w:val="0"/>
          <w:sz w:val="22"/>
          <w:lang w:val="x-none" w:eastAsia="es-ES_tradnl"/>
        </w:rPr>
        <w:t xml:space="preserve">Ciudad Real </w:t>
      </w:r>
      <w:r w:rsidR="00677F6A" w:rsidRPr="009212B2">
        <w:rPr>
          <w:rFonts w:ascii="Calibri" w:hAnsi="Calibri" w:cs="Arial"/>
          <w:bCs w:val="0"/>
          <w:sz w:val="22"/>
          <w:lang w:val="x-none" w:eastAsia="es-ES_tradnl"/>
        </w:rPr>
        <w:t xml:space="preserve">para su participación en la actuación </w:t>
      </w:r>
      <w:r w:rsidR="00915FB9" w:rsidRPr="00B37343">
        <w:rPr>
          <w:rFonts w:ascii="Calibri" w:hAnsi="Calibri" w:cs="Arial"/>
          <w:i/>
          <w:iCs/>
          <w:sz w:val="22"/>
        </w:rPr>
        <w:t xml:space="preserve">“Misión Comercial online </w:t>
      </w:r>
      <w:r w:rsidR="003115A6">
        <w:rPr>
          <w:rFonts w:ascii="Calibri" w:hAnsi="Calibri" w:cs="Arial"/>
          <w:i/>
          <w:iCs/>
          <w:sz w:val="22"/>
        </w:rPr>
        <w:t xml:space="preserve">a </w:t>
      </w:r>
      <w:r w:rsidR="00A947E6">
        <w:rPr>
          <w:rFonts w:ascii="Calibri" w:hAnsi="Calibri" w:cs="Arial"/>
          <w:i/>
          <w:iCs/>
          <w:sz w:val="22"/>
        </w:rPr>
        <w:t xml:space="preserve">Lituania, Letonia y Estonia </w:t>
      </w:r>
      <w:r w:rsidR="00915FB9" w:rsidRPr="00B37343">
        <w:rPr>
          <w:rFonts w:ascii="Calibri" w:hAnsi="Calibri" w:cs="Arial"/>
          <w:i/>
          <w:iCs/>
          <w:sz w:val="22"/>
        </w:rPr>
        <w:t>202</w:t>
      </w:r>
      <w:r w:rsidR="00B37343" w:rsidRPr="00B37343">
        <w:rPr>
          <w:rFonts w:ascii="Calibri" w:hAnsi="Calibri" w:cs="Arial"/>
          <w:i/>
          <w:iCs/>
          <w:sz w:val="22"/>
        </w:rPr>
        <w:t>1</w:t>
      </w:r>
      <w:r w:rsidR="003067F8" w:rsidRPr="00B37343">
        <w:rPr>
          <w:rFonts w:ascii="Calibri" w:hAnsi="Calibri" w:cs="Arial"/>
          <w:i/>
          <w:iCs/>
          <w:sz w:val="22"/>
        </w:rPr>
        <w:t xml:space="preserve">, del </w:t>
      </w:r>
      <w:r w:rsidR="00A947E6">
        <w:rPr>
          <w:rFonts w:ascii="Calibri" w:hAnsi="Calibri" w:cs="Arial"/>
          <w:i/>
          <w:iCs/>
          <w:sz w:val="22"/>
        </w:rPr>
        <w:t>6</w:t>
      </w:r>
      <w:r w:rsidR="003115A6">
        <w:rPr>
          <w:rFonts w:ascii="Calibri" w:hAnsi="Calibri" w:cs="Arial"/>
          <w:i/>
          <w:iCs/>
          <w:sz w:val="22"/>
        </w:rPr>
        <w:t xml:space="preserve"> al 2</w:t>
      </w:r>
      <w:r w:rsidR="00A130CE">
        <w:rPr>
          <w:rFonts w:ascii="Calibri" w:hAnsi="Calibri" w:cs="Arial"/>
          <w:i/>
          <w:iCs/>
          <w:sz w:val="22"/>
        </w:rPr>
        <w:t xml:space="preserve">4 </w:t>
      </w:r>
      <w:r w:rsidR="003115A6">
        <w:rPr>
          <w:rFonts w:ascii="Calibri" w:hAnsi="Calibri" w:cs="Arial"/>
          <w:i/>
          <w:iCs/>
          <w:sz w:val="22"/>
        </w:rPr>
        <w:t>d</w:t>
      </w:r>
      <w:r w:rsidR="004C38DA">
        <w:rPr>
          <w:rFonts w:ascii="Calibri" w:hAnsi="Calibri" w:cs="Arial"/>
          <w:i/>
          <w:iCs/>
          <w:sz w:val="22"/>
        </w:rPr>
        <w:t>e</w:t>
      </w:r>
      <w:r w:rsidR="00A130CE">
        <w:rPr>
          <w:rFonts w:ascii="Calibri" w:hAnsi="Calibri" w:cs="Arial"/>
          <w:i/>
          <w:iCs/>
          <w:sz w:val="22"/>
        </w:rPr>
        <w:t xml:space="preserve"> </w:t>
      </w:r>
      <w:r w:rsidR="003115A6">
        <w:rPr>
          <w:rFonts w:ascii="Calibri" w:hAnsi="Calibri" w:cs="Arial"/>
          <w:i/>
          <w:iCs/>
          <w:sz w:val="22"/>
        </w:rPr>
        <w:t xml:space="preserve">septiembre </w:t>
      </w:r>
      <w:r w:rsidR="003067F8">
        <w:rPr>
          <w:rFonts w:ascii="Calibri" w:hAnsi="Calibri" w:cs="Arial"/>
          <w:i/>
          <w:iCs/>
          <w:sz w:val="22"/>
        </w:rPr>
        <w:t>de 202</w:t>
      </w:r>
      <w:r w:rsidR="00B37343">
        <w:rPr>
          <w:rFonts w:ascii="Calibri" w:hAnsi="Calibri" w:cs="Arial"/>
          <w:i/>
          <w:iCs/>
          <w:sz w:val="22"/>
        </w:rPr>
        <w:t>1</w:t>
      </w:r>
      <w:r w:rsidR="00915FB9" w:rsidRPr="00B37343">
        <w:rPr>
          <w:rFonts w:ascii="Calibri" w:hAnsi="Calibri" w:cs="Arial"/>
          <w:i/>
          <w:iCs/>
          <w:sz w:val="22"/>
        </w:rPr>
        <w:t>”</w:t>
      </w:r>
    </w:p>
    <w:p w14:paraId="0B0369C3" w14:textId="77777777" w:rsidR="005465EF" w:rsidRPr="00043E19" w:rsidRDefault="005465EF" w:rsidP="00043E19">
      <w:pPr>
        <w:spacing w:before="40" w:after="40"/>
        <w:rPr>
          <w:rFonts w:ascii="Calibri" w:hAnsi="Calibri" w:cs="Arial"/>
          <w:sz w:val="18"/>
          <w:szCs w:val="16"/>
        </w:rPr>
      </w:pPr>
    </w:p>
    <w:p w14:paraId="276C82D8"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sidR="00677F6A">
        <w:rPr>
          <w:rFonts w:cs="Arial"/>
          <w:b/>
          <w:caps/>
          <w:color w:val="FFFFFF"/>
          <w:sz w:val="24"/>
          <w:szCs w:val="24"/>
        </w:rPr>
        <w:t>participantes</w:t>
      </w:r>
    </w:p>
    <w:p w14:paraId="276C82DA" w14:textId="2232C91E" w:rsidR="00C73340" w:rsidRPr="00915FB9" w:rsidRDefault="00C73340" w:rsidP="00915FB9">
      <w:pPr>
        <w:pStyle w:val="Encabezado"/>
        <w:tabs>
          <w:tab w:val="clear" w:pos="4252"/>
          <w:tab w:val="clear" w:pos="8504"/>
        </w:tabs>
        <w:spacing w:line="360" w:lineRule="auto"/>
        <w:jc w:val="both"/>
        <w:rPr>
          <w:rFonts w:ascii="Calibri" w:hAnsi="Calibri" w:cs="Arial"/>
          <w:bCs/>
          <w:i/>
          <w:sz w:val="18"/>
          <w:szCs w:val="16"/>
          <w:highlight w:val="lightGray"/>
          <w:lang w:val="es-ES" w:eastAsia="es-ES"/>
        </w:rPr>
      </w:pPr>
      <w:r w:rsidRPr="005320D1">
        <w:rPr>
          <w:rFonts w:ascii="Calibri" w:hAnsi="Calibri" w:cs="Arial"/>
          <w:sz w:val="22"/>
        </w:rPr>
        <w:t>La actuación</w:t>
      </w:r>
      <w:r w:rsidR="00915FB9" w:rsidRPr="009212B2">
        <w:rPr>
          <w:rFonts w:ascii="Calibri" w:hAnsi="Calibri" w:cs="Arial"/>
          <w:sz w:val="22"/>
        </w:rPr>
        <w:t xml:space="preserve"> </w:t>
      </w:r>
      <w:r w:rsidR="00A947E6" w:rsidRPr="00B37343">
        <w:rPr>
          <w:rFonts w:ascii="Calibri" w:hAnsi="Calibri" w:cs="Arial"/>
          <w:i/>
          <w:iCs/>
          <w:sz w:val="22"/>
        </w:rPr>
        <w:t xml:space="preserve">“Misión Comercial online </w:t>
      </w:r>
      <w:r w:rsidR="00A947E6">
        <w:rPr>
          <w:rFonts w:ascii="Calibri" w:hAnsi="Calibri" w:cs="Arial"/>
          <w:i/>
          <w:iCs/>
          <w:sz w:val="22"/>
        </w:rPr>
        <w:t xml:space="preserve">a Lituania, Letonia y Estonia </w:t>
      </w:r>
      <w:r w:rsidR="00A947E6" w:rsidRPr="00B37343">
        <w:rPr>
          <w:rFonts w:ascii="Calibri" w:hAnsi="Calibri" w:cs="Arial"/>
          <w:i/>
          <w:iCs/>
          <w:sz w:val="22"/>
        </w:rPr>
        <w:t xml:space="preserve">2021, del </w:t>
      </w:r>
      <w:r w:rsidR="00A947E6">
        <w:rPr>
          <w:rFonts w:ascii="Calibri" w:hAnsi="Calibri" w:cs="Arial"/>
          <w:i/>
          <w:iCs/>
          <w:sz w:val="22"/>
        </w:rPr>
        <w:t>6 al 24 de septiembre de 2021</w:t>
      </w:r>
      <w:r w:rsidR="00A947E6" w:rsidRPr="00B37343">
        <w:rPr>
          <w:rFonts w:ascii="Calibri" w:hAnsi="Calibri" w:cs="Arial"/>
          <w:i/>
          <w:iCs/>
          <w:sz w:val="22"/>
        </w:rPr>
        <w:t>”</w:t>
      </w:r>
      <w:r w:rsidR="004C38DA">
        <w:rPr>
          <w:rFonts w:ascii="Calibri" w:hAnsi="Calibri" w:cs="Arial"/>
          <w:i/>
          <w:iCs/>
          <w:sz w:val="22"/>
          <w:lang w:val="es-ES_tradnl"/>
        </w:rPr>
        <w:t xml:space="preserve"> </w:t>
      </w:r>
      <w:r>
        <w:rPr>
          <w:rFonts w:ascii="Calibri" w:hAnsi="Calibri" w:cs="Arial"/>
          <w:sz w:val="22"/>
        </w:rPr>
        <w:t>va dirigida a</w:t>
      </w:r>
      <w:r w:rsidRPr="005320D1">
        <w:rPr>
          <w:rFonts w:ascii="Calibri" w:hAnsi="Calibri" w:cs="Arial"/>
          <w:sz w:val="22"/>
        </w:rPr>
        <w:t xml:space="preserve"> </w:t>
      </w:r>
      <w:r w:rsidR="00915FB9">
        <w:rPr>
          <w:rFonts w:ascii="Calibri" w:hAnsi="Calibri" w:cs="Arial"/>
          <w:sz w:val="22"/>
        </w:rPr>
        <w:t>empresas (micro, pequeñas y medianas) y personas inscritas en el Régimen Especial de Trabajadores</w:t>
      </w:r>
      <w:r w:rsidR="00915FB9">
        <w:rPr>
          <w:rFonts w:ascii="Calibri" w:hAnsi="Calibri" w:cs="Arial"/>
          <w:sz w:val="22"/>
          <w:lang w:val="es-ES"/>
        </w:rPr>
        <w:t xml:space="preserve"> de la provincia de Ciudad Real. </w:t>
      </w:r>
    </w:p>
    <w:p w14:paraId="276C82DB"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sidR="00ED3413">
        <w:rPr>
          <w:rFonts w:cs="Arial"/>
        </w:rPr>
        <w:t>participantes</w:t>
      </w:r>
      <w:r w:rsidR="005A0720">
        <w:rPr>
          <w:rFonts w:cs="Arial"/>
        </w:rPr>
        <w:t xml:space="preserve"> del programa son:</w:t>
      </w:r>
    </w:p>
    <w:p w14:paraId="276C82DC" w14:textId="77777777" w:rsidR="00C73340" w:rsidRPr="00C73340" w:rsidRDefault="00C73340" w:rsidP="00C73340">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w:t>
      </w:r>
      <w:proofErr w:type="gramStart"/>
      <w:r w:rsidRPr="00C73340">
        <w:rPr>
          <w:rFonts w:ascii="Calibri" w:hAnsi="Calibri" w:cs="Arial"/>
          <w:sz w:val="22"/>
          <w:szCs w:val="22"/>
        </w:rPr>
        <w:t>de acuerdo a</w:t>
      </w:r>
      <w:proofErr w:type="gramEnd"/>
      <w:r w:rsidRPr="00C73340">
        <w:rPr>
          <w:rFonts w:ascii="Calibri" w:hAnsi="Calibri" w:cs="Arial"/>
          <w:sz w:val="22"/>
          <w:szCs w:val="22"/>
        </w:rPr>
        <w:t xml:space="preserve">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w:t>
      </w:r>
      <w:proofErr w:type="spellStart"/>
      <w:r w:rsidRPr="00C73340">
        <w:rPr>
          <w:rFonts w:ascii="Calibri" w:hAnsi="Calibri" w:cs="Arial"/>
          <w:sz w:val="22"/>
          <w:szCs w:val="22"/>
          <w:lang w:val="es-ES_tradnl" w:eastAsia="es-ES_tradnl"/>
        </w:rPr>
        <w:t>nº</w:t>
      </w:r>
      <w:proofErr w:type="spellEnd"/>
      <w:r w:rsidRPr="00C73340">
        <w:rPr>
          <w:rFonts w:ascii="Calibri" w:hAnsi="Calibri" w:cs="Arial"/>
          <w:sz w:val="22"/>
          <w:szCs w:val="22"/>
          <w:lang w:val="es-ES_tradnl" w:eastAsia="es-ES_tradnl"/>
        </w:rPr>
        <w:t xml:space="preserve"> 651/2014 de la Comisión, de 17 de junio de 2014 </w:t>
      </w:r>
      <w:hyperlink r:id="rId16" w:history="1">
        <w:r w:rsidRPr="00C73340">
          <w:rPr>
            <w:rFonts w:ascii="Calibri" w:hAnsi="Calibri" w:cs="Arial"/>
            <w:color w:val="0000FF"/>
            <w:sz w:val="16"/>
            <w:szCs w:val="16"/>
            <w:u w:val="single"/>
            <w:lang w:val="es-ES_tradnl" w:eastAsia="es-ES_tradnl"/>
          </w:rPr>
          <w:t>http://www.boe.es/doue/2014/187/L00001-00078.pdf</w:t>
        </w:r>
      </w:hyperlink>
    </w:p>
    <w:p w14:paraId="276C82DD"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276C82DE" w14:textId="34EB80EA"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6C82DF"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276C82E0" w14:textId="2AF1B82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de</w:t>
      </w:r>
      <w:r w:rsidR="00E5757C">
        <w:rPr>
          <w:rFonts w:ascii="Calibri" w:hAnsi="Calibri" w:cs="Arial"/>
          <w:snapToGrid w:val="0"/>
          <w:sz w:val="22"/>
        </w:rPr>
        <w:t xml:space="preserve"> Ciudad Real</w:t>
      </w:r>
      <w:r w:rsidRPr="00C73340">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276C82E1"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276C82EC"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276C82ED" w14:textId="77777777" w:rsidR="00C73340" w:rsidRPr="00C73340" w:rsidRDefault="00C73340" w:rsidP="00C73340">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276C82EE" w14:textId="77777777" w:rsidR="00C73340" w:rsidRPr="00C73340" w:rsidRDefault="00C73340" w:rsidP="00C73340">
      <w:pPr>
        <w:widowControl/>
        <w:numPr>
          <w:ilvl w:val="0"/>
          <w:numId w:val="29"/>
        </w:numPr>
        <w:adjustRightInd/>
        <w:spacing w:before="40" w:after="40"/>
        <w:textAlignment w:val="auto"/>
      </w:pPr>
      <w:r w:rsidRPr="00C73340">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76C82EF" w14:textId="77777777" w:rsidR="00C73340" w:rsidRPr="00C73340" w:rsidRDefault="00C73340" w:rsidP="00C73340">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276C82F0" w14:textId="77777777" w:rsidR="00C73340" w:rsidRPr="00C73340" w:rsidRDefault="00C73340" w:rsidP="00C73340">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276C82F1" w14:textId="77777777" w:rsidR="00C73340" w:rsidRPr="00C73340" w:rsidRDefault="00C73340" w:rsidP="00C73340">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276C82FC" w14:textId="5FD9F8AF" w:rsidR="00106AA3" w:rsidRDefault="004D3E5C" w:rsidP="005465EF">
      <w:pPr>
        <w:rPr>
          <w:rFonts w:asciiTheme="minorHAnsi" w:hAnsiTheme="minorHAnsi" w:cstheme="minorHAnsi"/>
          <w:sz w:val="22"/>
          <w:szCs w:val="22"/>
        </w:rPr>
      </w:pPr>
      <w:r>
        <w:rPr>
          <w:rFonts w:ascii="Calibri" w:hAnsi="Calibri" w:cs="Calibri"/>
          <w:b/>
          <w:i/>
          <w:color w:val="FF0000"/>
        </w:rPr>
        <w:t xml:space="preserve">- </w:t>
      </w:r>
      <w:r w:rsidR="00C73340"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sidR="005465EF">
        <w:rPr>
          <w:rFonts w:asciiTheme="minorHAnsi" w:hAnsiTheme="minorHAnsi" w:cstheme="minorHAnsi"/>
          <w:sz w:val="22"/>
          <w:szCs w:val="22"/>
        </w:rPr>
        <w:t>.</w:t>
      </w:r>
    </w:p>
    <w:p w14:paraId="166306C4" w14:textId="77777777" w:rsidR="005465EF" w:rsidRPr="005465EF" w:rsidRDefault="005465EF" w:rsidP="005465EF">
      <w:pPr>
        <w:rPr>
          <w:sz w:val="22"/>
          <w:szCs w:val="22"/>
        </w:rPr>
      </w:pPr>
    </w:p>
    <w:p w14:paraId="276C82FD" w14:textId="740D0B63" w:rsidR="00D71B3D" w:rsidRPr="00225133" w:rsidRDefault="005A0720"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 xml:space="preserve">Presupuesto </w:t>
      </w:r>
      <w:r w:rsidR="0027299E">
        <w:rPr>
          <w:rFonts w:cs="Arial"/>
          <w:b/>
          <w:caps/>
          <w:color w:val="FFFFFF"/>
          <w:sz w:val="24"/>
          <w:szCs w:val="24"/>
        </w:rPr>
        <w:t>de la actuación</w:t>
      </w:r>
    </w:p>
    <w:p w14:paraId="6403DF7F" w14:textId="6DA10A5E" w:rsidR="0027299E" w:rsidRPr="0027299E" w:rsidRDefault="0027299E" w:rsidP="0027299E">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es </w:t>
      </w:r>
      <w:r w:rsidRPr="009212B2">
        <w:rPr>
          <w:rFonts w:ascii="Calibri" w:hAnsi="Calibri" w:cs="Arial"/>
          <w:sz w:val="22"/>
        </w:rPr>
        <w:t xml:space="preserve">de </w:t>
      </w:r>
      <w:r w:rsidR="00836149">
        <w:rPr>
          <w:rFonts w:ascii="Calibri" w:hAnsi="Calibri" w:cs="Arial"/>
          <w:b/>
          <w:bCs w:val="0"/>
          <w:sz w:val="22"/>
        </w:rPr>
        <w:t>17</w:t>
      </w:r>
      <w:r w:rsidR="006543C8">
        <w:rPr>
          <w:rFonts w:ascii="Calibri" w:hAnsi="Calibri" w:cs="Arial"/>
          <w:b/>
          <w:bCs w:val="0"/>
          <w:sz w:val="22"/>
        </w:rPr>
        <w:t>.</w:t>
      </w:r>
      <w:r w:rsidR="00836149">
        <w:rPr>
          <w:rFonts w:ascii="Calibri" w:hAnsi="Calibri" w:cs="Arial"/>
          <w:b/>
          <w:bCs w:val="0"/>
          <w:sz w:val="22"/>
        </w:rPr>
        <w:t>2</w:t>
      </w:r>
      <w:r w:rsidR="00075A92" w:rsidRPr="009212B2">
        <w:rPr>
          <w:rFonts w:ascii="Calibri" w:hAnsi="Calibri" w:cs="Arial"/>
          <w:b/>
          <w:bCs w:val="0"/>
          <w:sz w:val="22"/>
        </w:rPr>
        <w:t>00</w:t>
      </w:r>
      <w:r w:rsidRPr="009212B2">
        <w:rPr>
          <w:rFonts w:ascii="Calibri" w:hAnsi="Calibri" w:cs="Arial"/>
          <w:sz w:val="22"/>
        </w:rPr>
        <w:t xml:space="preserve"> euros.</w:t>
      </w:r>
      <w:r>
        <w:rPr>
          <w:rFonts w:ascii="Calibri" w:hAnsi="Calibri" w:cs="Arial"/>
          <w:sz w:val="22"/>
        </w:rPr>
        <w:t xml:space="preserve"> </w:t>
      </w:r>
    </w:p>
    <w:p w14:paraId="276C8300" w14:textId="0779BAE7" w:rsidR="002756D5" w:rsidRPr="00A70D2F" w:rsidRDefault="002756D5" w:rsidP="0027299E">
      <w:pPr>
        <w:spacing w:before="60" w:after="60"/>
        <w:ind w:right="-211"/>
        <w:rPr>
          <w:rFonts w:ascii="Calibri" w:hAnsi="Calibri" w:cs="Arial"/>
          <w:i/>
          <w:sz w:val="22"/>
        </w:rPr>
      </w:pPr>
      <w:r w:rsidRPr="005320D1">
        <w:rPr>
          <w:rFonts w:ascii="Calibri" w:hAnsi="Calibri" w:cs="Arial"/>
          <w:sz w:val="22"/>
        </w:rPr>
        <w:t>Estos servicios se</w:t>
      </w:r>
      <w:r w:rsidR="0027299E">
        <w:rPr>
          <w:rFonts w:ascii="Calibri" w:hAnsi="Calibri" w:cs="Arial"/>
          <w:sz w:val="22"/>
        </w:rPr>
        <w:t xml:space="preserve">rán </w:t>
      </w:r>
      <w:r w:rsidR="0027299E" w:rsidRPr="0027299E">
        <w:rPr>
          <w:rFonts w:ascii="Calibri" w:hAnsi="Calibri" w:cs="Arial"/>
          <w:b/>
          <w:sz w:val="22"/>
        </w:rPr>
        <w:t>gratuitos para las empresas</w:t>
      </w:r>
      <w:r w:rsidRPr="005320D1">
        <w:rPr>
          <w:rFonts w:ascii="Calibri" w:hAnsi="Calibri" w:cs="Arial"/>
          <w:sz w:val="22"/>
        </w:rPr>
        <w:t xml:space="preserve"> </w:t>
      </w:r>
      <w:r w:rsidR="0027299E">
        <w:rPr>
          <w:rFonts w:ascii="Calibri" w:hAnsi="Calibri" w:cs="Arial"/>
          <w:sz w:val="22"/>
        </w:rPr>
        <w:t xml:space="preserve">y se </w:t>
      </w:r>
      <w:r w:rsidRPr="005320D1">
        <w:rPr>
          <w:rFonts w:ascii="Calibri" w:hAnsi="Calibri" w:cs="Arial"/>
          <w:sz w:val="22"/>
        </w:rPr>
        <w:t xml:space="preserve">realizan en el marco de las funciones de carácter público-administrativo encomendadas a las Cámaras </w:t>
      </w:r>
      <w:r w:rsidRPr="00A70D2F">
        <w:rPr>
          <w:rFonts w:ascii="Calibri" w:hAnsi="Calibri" w:cs="Arial"/>
          <w:sz w:val="22"/>
        </w:rPr>
        <w:t>de Comercio   en la Ley Básica 4/2014, para fortalecer el tejido</w:t>
      </w:r>
      <w:r w:rsidRPr="00A70D2F">
        <w:rPr>
          <w:rFonts w:ascii="Calibri" w:hAnsi="Calibri" w:cs="Arial"/>
          <w:sz w:val="24"/>
          <w:szCs w:val="22"/>
        </w:rPr>
        <w:t xml:space="preserve"> </w:t>
      </w:r>
      <w:r w:rsidRPr="00A70D2F">
        <w:rPr>
          <w:rFonts w:ascii="Calibri" w:hAnsi="Calibri" w:cs="Arial"/>
          <w:sz w:val="22"/>
        </w:rPr>
        <w:t>empresarial a través del desarrollo de actividades de apoyo y estímulo al comercio exterior.</w:t>
      </w:r>
    </w:p>
    <w:p w14:paraId="5492BBBA" w14:textId="06AFBEAD" w:rsidR="0027299E" w:rsidRPr="005320D1" w:rsidRDefault="0027299E" w:rsidP="0027299E">
      <w:pPr>
        <w:spacing w:before="40" w:after="40"/>
        <w:rPr>
          <w:rFonts w:ascii="Calibri" w:hAnsi="Calibri"/>
          <w:iCs/>
          <w:sz w:val="18"/>
          <w:szCs w:val="16"/>
        </w:rPr>
      </w:pPr>
      <w:r w:rsidRPr="00A70D2F">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A70D2F">
        <w:rPr>
          <w:rFonts w:ascii="Calibri" w:hAnsi="Calibri" w:cs="Arial"/>
          <w:sz w:val="22"/>
        </w:rPr>
        <w:t>Cámara de Comercio de</w:t>
      </w:r>
      <w:r w:rsidR="00075A92" w:rsidRPr="00A70D2F">
        <w:rPr>
          <w:rFonts w:ascii="Calibri" w:hAnsi="Calibri" w:cs="Arial"/>
          <w:sz w:val="22"/>
        </w:rPr>
        <w:t xml:space="preserve"> Ciudad Rea</w:t>
      </w:r>
      <w:r w:rsidR="00ED08E9" w:rsidRPr="00A70D2F">
        <w:rPr>
          <w:rFonts w:ascii="Calibri" w:hAnsi="Calibri" w:cs="Arial"/>
          <w:sz w:val="22"/>
        </w:rPr>
        <w:t>l</w:t>
      </w:r>
      <w:r w:rsidR="00A70D2F" w:rsidRPr="00A70D2F">
        <w:rPr>
          <w:rFonts w:ascii="Calibri" w:hAnsi="Calibri" w:cs="Arial"/>
          <w:sz w:val="22"/>
        </w:rPr>
        <w:t>.</w:t>
      </w:r>
      <w:r w:rsidRPr="00A70D2F">
        <w:rPr>
          <w:rFonts w:ascii="Calibri" w:hAnsi="Calibri" w:cs="Arial"/>
          <w:sz w:val="22"/>
        </w:rPr>
        <w:t xml:space="preserve">  </w:t>
      </w:r>
    </w:p>
    <w:p w14:paraId="1D545DEA" w14:textId="13FDC375" w:rsidR="0027299E" w:rsidRDefault="0027299E" w:rsidP="0027299E">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suponiendo desembolso alguno por parte de la PYMES participantes.</w:t>
      </w:r>
    </w:p>
    <w:p w14:paraId="0A4564E2" w14:textId="77777777" w:rsidR="00A70D2F" w:rsidRPr="00E17750" w:rsidRDefault="00A70D2F" w:rsidP="00A83348">
      <w:pPr>
        <w:spacing w:before="120"/>
        <w:rPr>
          <w:rFonts w:cs="Arial"/>
          <w:bCs w:val="0"/>
        </w:rPr>
      </w:pPr>
    </w:p>
    <w:p w14:paraId="276C830E" w14:textId="77777777" w:rsidR="00D71B3D" w:rsidRPr="00EF71C6" w:rsidRDefault="00D71B3D" w:rsidP="00185346">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276C830F" w14:textId="28BB3CFD"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7" w:history="1">
        <w:r w:rsidR="00075A92"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sidR="00E17750">
        <w:rPr>
          <w:rFonts w:asciiTheme="minorHAnsi" w:hAnsiTheme="minorHAnsi" w:cs="Arial"/>
          <w:sz w:val="22"/>
          <w:szCs w:val="22"/>
        </w:rPr>
        <w:t xml:space="preserve"> de selección de participantes.</w:t>
      </w:r>
    </w:p>
    <w:p w14:paraId="276C8310" w14:textId="29E6C48C"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w:t>
      </w:r>
      <w:r w:rsidR="00075A92" w:rsidRPr="00075A92">
        <w:rPr>
          <w:rFonts w:asciiTheme="minorHAnsi" w:hAnsiTheme="minorHAnsi" w:cs="Arial"/>
          <w:sz w:val="22"/>
          <w:szCs w:val="22"/>
        </w:rPr>
        <w:t>camaracr.org</w:t>
      </w:r>
      <w:r w:rsidRPr="00075A92">
        <w:rPr>
          <w:rFonts w:asciiTheme="minorHAnsi" w:hAnsiTheme="minorHAnsi" w:cs="Arial"/>
          <w:sz w:val="22"/>
          <w:szCs w:val="22"/>
        </w:rPr>
        <w:t>).</w:t>
      </w:r>
    </w:p>
    <w:p w14:paraId="276C8311" w14:textId="780D5928" w:rsidR="00D93F0A" w:rsidRPr="0049457A" w:rsidRDefault="00D93F0A" w:rsidP="00D93F0A">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w:t>
      </w:r>
      <w:r w:rsidR="00E17750">
        <w:rPr>
          <w:rFonts w:asciiTheme="minorHAnsi" w:hAnsiTheme="minorHAnsi" w:cs="Arial"/>
          <w:sz w:val="22"/>
          <w:szCs w:val="22"/>
        </w:rPr>
        <w:t xml:space="preserve">en la referida Sede se abrirá a las </w:t>
      </w:r>
      <w:r w:rsidR="00E17750" w:rsidRPr="00C710AB">
        <w:rPr>
          <w:rFonts w:asciiTheme="minorHAnsi" w:hAnsiTheme="minorHAnsi" w:cs="Arial"/>
          <w:sz w:val="22"/>
          <w:szCs w:val="22"/>
        </w:rPr>
        <w:t>09:</w:t>
      </w:r>
      <w:r w:rsidR="003115A6">
        <w:rPr>
          <w:rFonts w:asciiTheme="minorHAnsi" w:hAnsiTheme="minorHAnsi" w:cs="Arial"/>
          <w:sz w:val="22"/>
          <w:szCs w:val="22"/>
        </w:rPr>
        <w:t>0</w:t>
      </w:r>
      <w:r w:rsidR="00E17750" w:rsidRPr="00C710AB">
        <w:rPr>
          <w:rFonts w:asciiTheme="minorHAnsi" w:hAnsiTheme="minorHAnsi" w:cs="Arial"/>
          <w:sz w:val="22"/>
          <w:szCs w:val="22"/>
        </w:rPr>
        <w:t xml:space="preserve">0h del día </w:t>
      </w:r>
      <w:r w:rsidR="00A947E6">
        <w:rPr>
          <w:rFonts w:asciiTheme="minorHAnsi" w:hAnsiTheme="minorHAnsi" w:cs="Arial"/>
          <w:sz w:val="22"/>
          <w:szCs w:val="22"/>
        </w:rPr>
        <w:t>1</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A947E6">
        <w:rPr>
          <w:rFonts w:asciiTheme="minorHAnsi" w:hAnsiTheme="minorHAnsi" w:cs="Arial"/>
          <w:sz w:val="22"/>
          <w:szCs w:val="22"/>
        </w:rPr>
        <w:t>7</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17750" w:rsidRPr="00C710AB">
        <w:rPr>
          <w:rFonts w:asciiTheme="minorHAnsi" w:hAnsiTheme="minorHAnsi" w:cs="Arial"/>
          <w:sz w:val="22"/>
          <w:szCs w:val="22"/>
        </w:rPr>
        <w:t xml:space="preserve"> y si cerrará el día </w:t>
      </w:r>
      <w:r w:rsidR="003115A6">
        <w:rPr>
          <w:rFonts w:asciiTheme="minorHAnsi" w:hAnsiTheme="minorHAnsi" w:cs="Arial"/>
          <w:sz w:val="22"/>
          <w:szCs w:val="22"/>
        </w:rPr>
        <w:t>9</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3115A6">
        <w:rPr>
          <w:rFonts w:asciiTheme="minorHAnsi" w:hAnsiTheme="minorHAnsi" w:cs="Arial"/>
          <w:sz w:val="22"/>
          <w:szCs w:val="22"/>
        </w:rPr>
        <w:t>7</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41887" w:rsidRPr="00C710AB">
        <w:rPr>
          <w:rFonts w:asciiTheme="minorHAnsi" w:hAnsiTheme="minorHAnsi" w:cs="Arial"/>
          <w:sz w:val="22"/>
          <w:szCs w:val="22"/>
        </w:rPr>
        <w:t xml:space="preserve"> a las 14:00h</w:t>
      </w:r>
      <w:r w:rsidRPr="00C710AB">
        <w:rPr>
          <w:rFonts w:asciiTheme="minorHAnsi" w:hAnsiTheme="minorHAnsi" w:cs="Arial"/>
          <w:sz w:val="22"/>
          <w:szCs w:val="22"/>
        </w:rPr>
        <w:t>, si</w:t>
      </w:r>
      <w:r>
        <w:rPr>
          <w:rFonts w:ascii="Calibri" w:hAnsi="Calibri" w:cs="Arial"/>
          <w:sz w:val="22"/>
          <w:szCs w:val="22"/>
        </w:rPr>
        <w:t xml:space="preserve"> bien se puede acortar el plazo en caso </w:t>
      </w:r>
      <w:r w:rsidR="00E41887">
        <w:rPr>
          <w:rFonts w:ascii="Calibri" w:hAnsi="Calibri" w:cs="Arial"/>
          <w:sz w:val="22"/>
          <w:szCs w:val="22"/>
        </w:rPr>
        <w:t xml:space="preserve">de agotarse las plazas disponibles. </w:t>
      </w:r>
    </w:p>
    <w:p w14:paraId="276C8312"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76C8313"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276C83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76C8315"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76C8316"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276C8317"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276C8318"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276C8319" w14:textId="67CD9E88"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A947E6">
        <w:rPr>
          <w:rFonts w:ascii="Calibri" w:hAnsi="Calibri" w:cs="Arial"/>
          <w:b/>
          <w:bCs w:val="0"/>
          <w:sz w:val="22"/>
          <w:szCs w:val="22"/>
        </w:rPr>
        <w:t>6</w:t>
      </w:r>
      <w:r w:rsidRPr="0076057A">
        <w:rPr>
          <w:rFonts w:ascii="Calibri" w:hAnsi="Calibri" w:cs="Arial"/>
          <w:sz w:val="22"/>
          <w:szCs w:val="22"/>
        </w:rPr>
        <w:t xml:space="preserve"> empresas) para el caso de que alguna de las solicitudes a</w:t>
      </w:r>
      <w:r w:rsidR="0027299E">
        <w:rPr>
          <w:rFonts w:ascii="Calibri" w:hAnsi="Calibri" w:cs="Arial"/>
          <w:sz w:val="22"/>
          <w:szCs w:val="22"/>
        </w:rPr>
        <w:t>dmitidas desistiese del proceso.</w:t>
      </w:r>
    </w:p>
    <w:p w14:paraId="276C831A"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276C831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proofErr w:type="gramStart"/>
      <w:r>
        <w:rPr>
          <w:rFonts w:asciiTheme="minorHAnsi" w:hAnsiTheme="minorHAnsi" w:cs="Arial"/>
          <w:sz w:val="22"/>
          <w:szCs w:val="22"/>
        </w:rPr>
        <w:t>información proporcionada y los documentos proporcionados</w:t>
      </w:r>
      <w:proofErr w:type="gramEnd"/>
      <w:r>
        <w:rPr>
          <w:rFonts w:asciiTheme="minorHAnsi" w:hAnsiTheme="minorHAnsi" w:cs="Arial"/>
          <w:sz w:val="22"/>
          <w:szCs w:val="22"/>
        </w:rPr>
        <w:t>.</w:t>
      </w:r>
    </w:p>
    <w:p w14:paraId="276C831C" w14:textId="77777777" w:rsidR="00EF71C6" w:rsidRDefault="00EF71C6" w:rsidP="00EF71C6">
      <w:pPr>
        <w:spacing w:before="60"/>
        <w:rPr>
          <w:rFonts w:asciiTheme="minorHAnsi" w:hAnsiTheme="minorHAnsi" w:cs="Arial"/>
          <w:sz w:val="22"/>
          <w:szCs w:val="22"/>
        </w:rPr>
      </w:pPr>
    </w:p>
    <w:p w14:paraId="276C831D"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sidR="00E41887">
        <w:rPr>
          <w:rFonts w:cs="Arial"/>
          <w:b/>
          <w:caps/>
          <w:color w:val="FFFFFF"/>
          <w:sz w:val="24"/>
          <w:szCs w:val="24"/>
        </w:rPr>
        <w:t xml:space="preserve">de selección </w:t>
      </w:r>
    </w:p>
    <w:p w14:paraId="276C831E" w14:textId="0FBDBACC" w:rsidR="00106AA3" w:rsidRDefault="00A87045" w:rsidP="00A87045">
      <w:pPr>
        <w:spacing w:before="120"/>
        <w:rPr>
          <w:rFonts w:ascii="Calibri" w:hAnsi="Calibri" w:cs="Arial"/>
          <w:sz w:val="22"/>
        </w:rPr>
      </w:pPr>
      <w:r>
        <w:rPr>
          <w:rFonts w:ascii="Calibri" w:hAnsi="Calibri" w:cs="Arial"/>
          <w:sz w:val="22"/>
        </w:rPr>
        <w:t xml:space="preserve">Las solicitudes de participación </w:t>
      </w:r>
      <w:r w:rsidR="00E41887">
        <w:rPr>
          <w:rFonts w:ascii="Calibri" w:hAnsi="Calibri" w:cs="Arial"/>
          <w:sz w:val="22"/>
        </w:rPr>
        <w:t xml:space="preserve">de empresas </w:t>
      </w:r>
      <w:r w:rsidR="00075A92">
        <w:rPr>
          <w:rFonts w:ascii="Calibri" w:hAnsi="Calibri" w:cs="Arial"/>
          <w:sz w:val="22"/>
        </w:rPr>
        <w:t xml:space="preserve">en la </w:t>
      </w:r>
      <w:r w:rsidR="00A130CE" w:rsidRPr="00B37343">
        <w:rPr>
          <w:rFonts w:ascii="Calibri" w:hAnsi="Calibri" w:cs="Arial"/>
          <w:i/>
          <w:iCs/>
          <w:sz w:val="22"/>
        </w:rPr>
        <w:t>“</w:t>
      </w:r>
      <w:r w:rsidR="00A947E6" w:rsidRPr="00B37343">
        <w:rPr>
          <w:rFonts w:ascii="Calibri" w:hAnsi="Calibri" w:cs="Arial"/>
          <w:i/>
          <w:iCs/>
          <w:sz w:val="22"/>
        </w:rPr>
        <w:t xml:space="preserve">“Misión Comercial online </w:t>
      </w:r>
      <w:r w:rsidR="00A947E6">
        <w:rPr>
          <w:rFonts w:ascii="Calibri" w:hAnsi="Calibri" w:cs="Arial"/>
          <w:i/>
          <w:iCs/>
          <w:sz w:val="22"/>
        </w:rPr>
        <w:t xml:space="preserve">a Lituania, Letonia y Estonia </w:t>
      </w:r>
      <w:r w:rsidR="00A947E6" w:rsidRPr="00B37343">
        <w:rPr>
          <w:rFonts w:ascii="Calibri" w:hAnsi="Calibri" w:cs="Arial"/>
          <w:i/>
          <w:iCs/>
          <w:sz w:val="22"/>
        </w:rPr>
        <w:t xml:space="preserve">2021, del </w:t>
      </w:r>
      <w:r w:rsidR="00A947E6">
        <w:rPr>
          <w:rFonts w:ascii="Calibri" w:hAnsi="Calibri" w:cs="Arial"/>
          <w:i/>
          <w:iCs/>
          <w:sz w:val="22"/>
        </w:rPr>
        <w:t>6 al 24 de septiembre de 2021</w:t>
      </w:r>
      <w:r w:rsidR="00A130CE" w:rsidRPr="00B37343">
        <w:rPr>
          <w:rFonts w:ascii="Calibri" w:hAnsi="Calibri" w:cs="Arial"/>
          <w:i/>
          <w:iCs/>
          <w:sz w:val="22"/>
        </w:rPr>
        <w:t>”</w:t>
      </w:r>
      <w:r w:rsidR="00B00C1F">
        <w:rPr>
          <w:rFonts w:ascii="Calibri" w:hAnsi="Calibri" w:cs="Arial"/>
          <w:i/>
          <w:iCs/>
          <w:sz w:val="22"/>
        </w:rPr>
        <w:t xml:space="preserve"> </w:t>
      </w:r>
      <w:r>
        <w:rPr>
          <w:rFonts w:ascii="Calibri" w:hAnsi="Calibri" w:cs="Arial"/>
          <w:sz w:val="22"/>
        </w:rPr>
        <w:t>serán seleccionadas por estric</w:t>
      </w:r>
      <w:r w:rsidR="00E41887">
        <w:rPr>
          <w:rFonts w:ascii="Calibri" w:hAnsi="Calibri" w:cs="Arial"/>
          <w:sz w:val="22"/>
        </w:rPr>
        <w:t>to orden de registro de entrada, respetándose</w:t>
      </w:r>
      <w:r w:rsidR="00E41887" w:rsidRPr="00A87045">
        <w:rPr>
          <w:rFonts w:ascii="Calibri" w:hAnsi="Calibri" w:cs="Arial"/>
          <w:sz w:val="22"/>
        </w:rPr>
        <w:t xml:space="preserve"> los principios de publicidad, transparencia, libre concurrencia, igualdad y no discriminación y estará limitada a las disponibilidades presupuestarias</w:t>
      </w:r>
      <w:r w:rsidR="00106AA3">
        <w:rPr>
          <w:rFonts w:ascii="Calibri" w:hAnsi="Calibri" w:cs="Arial"/>
          <w:sz w:val="22"/>
        </w:rPr>
        <w:t>.</w:t>
      </w:r>
    </w:p>
    <w:p w14:paraId="276C8320" w14:textId="6ED668CA" w:rsidR="00A87045" w:rsidRDefault="00A87045" w:rsidP="00A87045">
      <w:pPr>
        <w:spacing w:before="120"/>
        <w:rPr>
          <w:rFonts w:ascii="Calibri" w:hAnsi="Calibri" w:cs="Arial"/>
          <w:sz w:val="22"/>
        </w:rPr>
      </w:pPr>
      <w:r w:rsidRPr="00657375">
        <w:rPr>
          <w:rFonts w:ascii="Calibri" w:hAnsi="Calibri" w:cs="Arial"/>
          <w:sz w:val="22"/>
        </w:rPr>
        <w:t>La resolución de las so</w:t>
      </w:r>
      <w:r w:rsidR="00E41887">
        <w:rPr>
          <w:rFonts w:ascii="Calibri" w:hAnsi="Calibri" w:cs="Arial"/>
          <w:sz w:val="22"/>
        </w:rPr>
        <w:t xml:space="preserve">licitudes será comunicada a los participantes </w:t>
      </w:r>
      <w:r w:rsidRPr="00657375">
        <w:rPr>
          <w:rFonts w:ascii="Calibri" w:hAnsi="Calibri" w:cs="Arial"/>
          <w:sz w:val="22"/>
        </w:rPr>
        <w:t xml:space="preserve">por escrito a </w:t>
      </w:r>
      <w:r w:rsidR="00106AA3">
        <w:rPr>
          <w:rFonts w:ascii="Calibri" w:hAnsi="Calibri" w:cs="Arial"/>
          <w:sz w:val="22"/>
        </w:rPr>
        <w:t>través de la Cámara de Comercio</w:t>
      </w:r>
      <w:r w:rsidR="00106AA3" w:rsidRPr="00100018">
        <w:rPr>
          <w:rFonts w:ascii="Calibri" w:hAnsi="Calibri" w:cs="Arial"/>
          <w:sz w:val="22"/>
        </w:rPr>
        <w:t xml:space="preserve">, junto con las condiciones de participación en </w:t>
      </w:r>
      <w:r w:rsidR="002756D5" w:rsidRPr="00100018">
        <w:rPr>
          <w:rFonts w:ascii="Calibri" w:hAnsi="Calibri" w:cs="Arial"/>
          <w:sz w:val="22"/>
        </w:rPr>
        <w:t>la actuación</w:t>
      </w:r>
      <w:r w:rsidR="00106AA3" w:rsidRPr="00100018">
        <w:rPr>
          <w:rFonts w:ascii="Calibri" w:hAnsi="Calibri" w:cs="Arial"/>
          <w:sz w:val="22"/>
        </w:rPr>
        <w:t xml:space="preserve"> (ver Anexo II)</w:t>
      </w:r>
    </w:p>
    <w:p w14:paraId="276C8324" w14:textId="46B33E6E" w:rsidR="00185346" w:rsidRDefault="00A87045" w:rsidP="0049457A">
      <w:pPr>
        <w:spacing w:before="120"/>
        <w:rPr>
          <w:rFonts w:asciiTheme="minorHAnsi" w:hAnsiTheme="minorHAnsi" w:cs="Arial"/>
          <w:sz w:val="22"/>
          <w:szCs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w:t>
      </w:r>
      <w:r w:rsidR="0049457A">
        <w:rPr>
          <w:rFonts w:ascii="Calibri" w:hAnsi="Calibri" w:cs="Arial"/>
          <w:sz w:val="22"/>
        </w:rPr>
        <w:t xml:space="preserve"> </w:t>
      </w:r>
      <w:r w:rsidRPr="00657375">
        <w:rPr>
          <w:rFonts w:ascii="Calibri" w:hAnsi="Calibri" w:cs="Arial"/>
          <w:sz w:val="22"/>
        </w:rPr>
        <w:t>contencioso-administrativo.</w:t>
      </w:r>
      <w:r w:rsidR="00106AA3" w:rsidRPr="0092634E">
        <w:rPr>
          <w:rFonts w:cs="Arial"/>
          <w:b/>
          <w:caps/>
          <w:color w:val="FFFFFF"/>
          <w:sz w:val="24"/>
          <w:szCs w:val="24"/>
        </w:rPr>
        <w:t xml:space="preserve"> </w:t>
      </w:r>
      <w:r w:rsidR="0049457A">
        <w:rPr>
          <w:rFonts w:cs="Arial"/>
          <w:b/>
          <w:caps/>
          <w:color w:val="FFFFFF"/>
          <w:sz w:val="24"/>
          <w:szCs w:val="24"/>
        </w:rPr>
        <w:t xml:space="preserve">     </w:t>
      </w:r>
      <w:r w:rsidR="00EF71C6" w:rsidRPr="0092634E">
        <w:rPr>
          <w:rFonts w:cs="Arial"/>
          <w:b/>
          <w:caps/>
          <w:color w:val="FFFFFF"/>
          <w:sz w:val="24"/>
          <w:szCs w:val="24"/>
        </w:rPr>
        <w:t xml:space="preserve">Acumulación y </w:t>
      </w:r>
    </w:p>
    <w:tbl>
      <w:tblPr>
        <w:tblW w:w="0" w:type="auto"/>
        <w:shd w:val="clear" w:color="auto" w:fill="00B0F0"/>
        <w:tblLook w:val="01E0" w:firstRow="1" w:lastRow="1" w:firstColumn="1" w:lastColumn="1" w:noHBand="0" w:noVBand="0"/>
      </w:tblPr>
      <w:tblGrid>
        <w:gridCol w:w="4506"/>
      </w:tblGrid>
      <w:tr w:rsidR="00EF71C6" w:rsidRPr="00F860DE" w14:paraId="276C8326" w14:textId="77777777" w:rsidTr="00185346">
        <w:tc>
          <w:tcPr>
            <w:tcW w:w="4506" w:type="dxa"/>
            <w:shd w:val="clear" w:color="auto" w:fill="00B0F0"/>
          </w:tcPr>
          <w:p w14:paraId="276C8325" w14:textId="77777777" w:rsidR="00EF71C6" w:rsidRPr="00106AA3" w:rsidRDefault="00EF71C6" w:rsidP="00106AA3">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sidR="00106AA3">
              <w:rPr>
                <w:rFonts w:cs="Arial"/>
                <w:b/>
                <w:caps/>
                <w:color w:val="FFFFFF"/>
                <w:sz w:val="24"/>
                <w:szCs w:val="24"/>
              </w:rPr>
              <w:t>PARTICIPANTES</w:t>
            </w:r>
          </w:p>
        </w:tc>
      </w:tr>
    </w:tbl>
    <w:p w14:paraId="276C8328" w14:textId="63516114" w:rsidR="00D07CF3" w:rsidRPr="00D94168" w:rsidRDefault="00106AA3" w:rsidP="00EF71C6">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00EF71C6"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00EF71C6" w:rsidRPr="00D94168">
        <w:rPr>
          <w:rFonts w:asciiTheme="minorHAnsi" w:hAnsiTheme="minorHAnsi" w:cs="Arial"/>
          <w:sz w:val="22"/>
          <w:szCs w:val="22"/>
        </w:rPr>
        <w:t>:</w:t>
      </w:r>
    </w:p>
    <w:p w14:paraId="55F6D354" w14:textId="77777777" w:rsidR="0027299E" w:rsidRDefault="00EF71C6" w:rsidP="00D07CF3">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Participar activamente en la </w:t>
      </w:r>
      <w:r w:rsidR="00106AA3" w:rsidRPr="00D07CF3">
        <w:rPr>
          <w:rFonts w:asciiTheme="minorHAnsi" w:hAnsiTheme="minorHAnsi" w:cs="Arial"/>
          <w:sz w:val="22"/>
          <w:szCs w:val="22"/>
        </w:rPr>
        <w:t>consecución de los objetivos de</w:t>
      </w:r>
      <w:r w:rsidR="00D07CF3">
        <w:rPr>
          <w:rFonts w:asciiTheme="minorHAnsi" w:hAnsiTheme="minorHAnsi" w:cs="Arial"/>
          <w:sz w:val="22"/>
          <w:szCs w:val="22"/>
        </w:rPr>
        <w:t>l programa.</w:t>
      </w:r>
    </w:p>
    <w:p w14:paraId="276C832C" w14:textId="16D88233" w:rsidR="00EF71C6" w:rsidRPr="0027299E" w:rsidRDefault="00EF71C6" w:rsidP="0027299E">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w:t>
      </w:r>
      <w:r w:rsidR="00185346" w:rsidRPr="00D07CF3">
        <w:rPr>
          <w:rFonts w:asciiTheme="minorHAnsi" w:hAnsiTheme="minorHAnsi" w:cs="Arial"/>
          <w:sz w:val="22"/>
          <w:szCs w:val="22"/>
        </w:rPr>
        <w:t>la</w:t>
      </w:r>
      <w:r w:rsidRPr="00D07CF3">
        <w:rPr>
          <w:rFonts w:asciiTheme="minorHAnsi" w:hAnsiTheme="minorHAnsi" w:cs="Arial"/>
          <w:sz w:val="22"/>
          <w:szCs w:val="22"/>
        </w:rPr>
        <w:t xml:space="preserve"> Cámara, la Cámara de Comercio de España o los órganos de control, seguimiento y control del Programa le soliciten, referente a su participación </w:t>
      </w:r>
      <w:r w:rsidR="00D07CF3">
        <w:rPr>
          <w:rFonts w:asciiTheme="minorHAnsi" w:hAnsiTheme="minorHAnsi" w:cs="Arial"/>
          <w:b/>
          <w:sz w:val="22"/>
          <w:szCs w:val="22"/>
        </w:rPr>
        <w:t>en el programa</w:t>
      </w:r>
      <w:r w:rsidRPr="00D07CF3">
        <w:rPr>
          <w:rFonts w:asciiTheme="minorHAnsi" w:hAnsiTheme="minorHAnsi" w:cs="Arial"/>
          <w:sz w:val="22"/>
          <w:szCs w:val="22"/>
        </w:rPr>
        <w:t>.</w:t>
      </w:r>
    </w:p>
    <w:p w14:paraId="276C832D" w14:textId="2E47E350" w:rsidR="001327AC" w:rsidRPr="00106AA3" w:rsidRDefault="001327AC" w:rsidP="00106AA3">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sidR="00D07CF3">
        <w:rPr>
          <w:rFonts w:asciiTheme="minorHAnsi" w:hAnsiTheme="minorHAnsi" w:cs="Arial"/>
          <w:sz w:val="22"/>
          <w:szCs w:val="22"/>
        </w:rPr>
        <w:t xml:space="preserve">l programa </w:t>
      </w:r>
      <w:r w:rsidR="00106AA3">
        <w:rPr>
          <w:rFonts w:asciiTheme="minorHAnsi" w:hAnsiTheme="minorHAnsi" w:cs="Arial"/>
          <w:sz w:val="22"/>
          <w:szCs w:val="22"/>
        </w:rPr>
        <w:t xml:space="preserve"> </w:t>
      </w:r>
      <w:r w:rsidR="00106AA3" w:rsidRPr="00030786">
        <w:rPr>
          <w:rFonts w:asciiTheme="minorHAnsi" w:hAnsiTheme="minorHAnsi" w:cs="Arial"/>
          <w:sz w:val="22"/>
          <w:szCs w:val="22"/>
        </w:rPr>
        <w:t xml:space="preserve"> </w:t>
      </w:r>
      <w:r w:rsidRPr="00030786">
        <w:rPr>
          <w:rFonts w:asciiTheme="minorHAnsi" w:hAnsiTheme="minorHAnsi" w:cs="Arial"/>
          <w:sz w:val="22"/>
          <w:szCs w:val="22"/>
        </w:rPr>
        <w:t>ofreciendo su valoración cuando sea necesario y contribuyendo a la difusión de las actividades realizadas.</w:t>
      </w:r>
    </w:p>
    <w:p w14:paraId="276C832E" w14:textId="4D2CA40C" w:rsidR="00EF71C6" w:rsidRPr="00106AA3" w:rsidRDefault="00185346" w:rsidP="00106AA3">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sidR="00D07CF3">
        <w:rPr>
          <w:rFonts w:asciiTheme="minorHAnsi" w:hAnsiTheme="minorHAnsi" w:cs="Arial"/>
          <w:sz w:val="22"/>
          <w:szCs w:val="22"/>
        </w:rPr>
        <w:t>su participación en la actuación</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76C832F" w14:textId="77777777" w:rsidR="00EF71C6" w:rsidRPr="0092634E" w:rsidRDefault="00EF71C6" w:rsidP="00106AA3">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276C8330" w14:textId="26B33725"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75A92">
        <w:rPr>
          <w:rFonts w:asciiTheme="minorHAnsi" w:hAnsiTheme="minorHAnsi" w:cs="Arial"/>
          <w:sz w:val="22"/>
          <w:szCs w:val="22"/>
        </w:rPr>
        <w:t>Ciudad Real</w:t>
      </w:r>
      <w:r w:rsidRPr="00075A92">
        <w:rPr>
          <w:rFonts w:asciiTheme="minorHAnsi" w:hAnsiTheme="minorHAnsi" w:cs="Arial"/>
          <w:sz w:val="22"/>
          <w:szCs w:val="22"/>
        </w:rPr>
        <w:t>, con dirección en</w:t>
      </w:r>
      <w:r w:rsidR="00075A92" w:rsidRPr="00075A92">
        <w:rPr>
          <w:rFonts w:asciiTheme="minorHAnsi" w:hAnsiTheme="minorHAnsi" w:cs="Arial"/>
          <w:sz w:val="22"/>
          <w:szCs w:val="22"/>
        </w:rPr>
        <w:t xml:space="preserve"> Calle Lanza 2, Ciudad Real</w:t>
      </w:r>
      <w:r w:rsidRPr="00075A92">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276C8331"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276C8332" w14:textId="5C177225"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075A92">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276C8333" w14:textId="7EEE64B6"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76C8334" w14:textId="3748AAEA"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276C8336" w14:textId="31461915" w:rsidR="003B08A6" w:rsidRPr="00657375" w:rsidRDefault="003B08A6" w:rsidP="00284BDB">
      <w:pPr>
        <w:spacing w:before="120"/>
        <w:rPr>
          <w:rFonts w:ascii="Calibri" w:hAnsi="Calibri" w:cs="Arial"/>
          <w:sz w:val="22"/>
        </w:rPr>
        <w:sectPr w:rsidR="003B08A6" w:rsidRPr="00657375" w:rsidSect="005C6105">
          <w:pgSz w:w="11907" w:h="16840" w:code="9"/>
          <w:pgMar w:top="2508" w:right="926" w:bottom="1418" w:left="1260" w:header="720" w:footer="720" w:gutter="0"/>
          <w:cols w:num="2" w:space="709"/>
        </w:sectPr>
      </w:pPr>
    </w:p>
    <w:p w14:paraId="276C833C" w14:textId="77777777" w:rsidR="00EF71C6" w:rsidRDefault="00EF71C6" w:rsidP="001A65BD">
      <w:pPr>
        <w:spacing w:before="120"/>
        <w:rPr>
          <w:rFonts w:ascii="Calibri" w:hAnsi="Calibri" w:cs="Arial"/>
          <w:sz w:val="24"/>
          <w:szCs w:val="24"/>
          <w:u w:val="single"/>
        </w:rPr>
      </w:pPr>
    </w:p>
    <w:p w14:paraId="276C833D" w14:textId="560A58C2"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sidRPr="00EC3F7E">
        <w:rPr>
          <w:rFonts w:ascii="Calibri" w:hAnsi="Calibri"/>
          <w:b/>
          <w:sz w:val="24"/>
          <w:szCs w:val="24"/>
        </w:rPr>
        <w:t xml:space="preserve"> de la Convocatoria</w:t>
      </w:r>
    </w:p>
    <w:p w14:paraId="276C833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129C50D0" w14:textId="77777777" w:rsidR="0001243D" w:rsidRPr="00E01621" w:rsidRDefault="0001243D" w:rsidP="0001243D">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11D50824"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34A618FB"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63192F1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830AAB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E125079" w14:textId="77777777" w:rsidR="0001243D" w:rsidRPr="00E01621" w:rsidRDefault="0001243D" w:rsidP="0001243D">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7FA626EB" w14:textId="77777777" w:rsidR="0001243D" w:rsidRPr="00E01621" w:rsidRDefault="0001243D" w:rsidP="0001243D">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242FF3F8" w14:textId="77777777" w:rsidR="0001243D" w:rsidRPr="00E01621" w:rsidRDefault="0001243D" w:rsidP="0001243D">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5EAF2877" w14:textId="77777777" w:rsidR="0001243D" w:rsidRPr="00E01621" w:rsidRDefault="0001243D" w:rsidP="0001243D">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04938FD3" w14:textId="29B991ED" w:rsidR="0001243D" w:rsidRPr="0001243D" w:rsidRDefault="0001243D" w:rsidP="0001243D">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C014D00" w14:textId="77777777" w:rsidR="0001243D" w:rsidRPr="005C08DA" w:rsidRDefault="0001243D" w:rsidP="0001243D">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48F3B294" w14:textId="77777777" w:rsidR="0001243D" w:rsidRPr="00E01621" w:rsidRDefault="0001243D" w:rsidP="0001243D">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sidRPr="00E01621">
        <w:rPr>
          <w:rFonts w:ascii="Calibri" w:hAnsi="Calibri"/>
          <w:szCs w:val="22"/>
          <w:shd w:val="clear" w:color="auto" w:fill="F2F2F2"/>
          <w:lang w:val="es-ES_tradnl"/>
        </w:rPr>
        <w:t>……………….</w:t>
      </w:r>
    </w:p>
    <w:p w14:paraId="4816AD72" w14:textId="77777777" w:rsidR="0001243D" w:rsidRPr="00E01621" w:rsidRDefault="0001243D" w:rsidP="0001243D">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2908D01F" w14:textId="77777777" w:rsidR="0001243D" w:rsidRPr="004E5983" w:rsidRDefault="0001243D" w:rsidP="0001243D">
      <w:pPr>
        <w:pStyle w:val="Prrafodelista"/>
        <w:spacing w:before="160"/>
        <w:ind w:left="360"/>
        <w:rPr>
          <w:rFonts w:cs="Arial"/>
          <w:szCs w:val="24"/>
          <w:lang w:val="es-ES_tradnl" w:eastAsia="es-ES_tradnl"/>
        </w:rPr>
      </w:pPr>
    </w:p>
    <w:p w14:paraId="522509B5" w14:textId="53E00354" w:rsidR="0001243D" w:rsidRPr="00E01621" w:rsidRDefault="0001243D" w:rsidP="0001243D">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w:t>
      </w:r>
    </w:p>
    <w:p w14:paraId="71F2336D" w14:textId="77777777" w:rsidR="0001243D" w:rsidRDefault="0001243D" w:rsidP="0001243D">
      <w:pPr>
        <w:pStyle w:val="Texto2"/>
        <w:ind w:left="0"/>
        <w:jc w:val="right"/>
        <w:rPr>
          <w:rFonts w:ascii="Calibri" w:hAnsi="Calibri" w:cs="Arial"/>
          <w:b/>
          <w:bCs/>
          <w:color w:val="auto"/>
          <w:szCs w:val="22"/>
          <w:lang w:eastAsia="es-ES_tradnl"/>
        </w:rPr>
      </w:pPr>
    </w:p>
    <w:p w14:paraId="73ABD228" w14:textId="77777777" w:rsidR="0001243D" w:rsidRDefault="0001243D" w:rsidP="0001243D">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1AA4896" w14:textId="77777777" w:rsidR="0001243D" w:rsidRPr="00E01621" w:rsidRDefault="0001243D" w:rsidP="0001243D">
      <w:pPr>
        <w:pStyle w:val="Texto2"/>
        <w:ind w:left="0"/>
        <w:jc w:val="right"/>
        <w:rPr>
          <w:rFonts w:ascii="Calibri" w:hAnsi="Calibr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CAF664E" w14:textId="77777777" w:rsidR="0001243D" w:rsidRDefault="0001243D" w:rsidP="0001243D">
      <w:pPr>
        <w:pStyle w:val="Textoindependiente"/>
        <w:spacing w:line="240" w:lineRule="auto"/>
        <w:ind w:left="-142" w:right="-518"/>
        <w:rPr>
          <w:rFonts w:ascii="Arial Narrow" w:hAnsi="Arial Narrow"/>
          <w:i/>
          <w:iCs/>
          <w:sz w:val="16"/>
          <w:szCs w:val="16"/>
        </w:rPr>
      </w:pPr>
    </w:p>
    <w:p w14:paraId="0FF48093" w14:textId="77777777" w:rsidR="0001243D" w:rsidRDefault="0001243D" w:rsidP="0001243D">
      <w:pPr>
        <w:pStyle w:val="Textoindependiente"/>
        <w:spacing w:line="240" w:lineRule="auto"/>
        <w:ind w:left="-142" w:right="-518"/>
        <w:rPr>
          <w:rFonts w:ascii="Arial Narrow" w:hAnsi="Arial Narrow"/>
          <w:i/>
          <w:iCs/>
          <w:sz w:val="16"/>
          <w:szCs w:val="16"/>
        </w:rPr>
      </w:pPr>
    </w:p>
    <w:p w14:paraId="31F550C2" w14:textId="77777777" w:rsidR="0001243D" w:rsidRDefault="0001243D" w:rsidP="0001243D">
      <w:pPr>
        <w:pStyle w:val="Textoindependiente"/>
        <w:spacing w:line="240" w:lineRule="auto"/>
        <w:ind w:left="-142" w:right="-518"/>
        <w:rPr>
          <w:rFonts w:ascii="Arial Narrow" w:hAnsi="Arial Narrow"/>
          <w:i/>
          <w:iCs/>
          <w:sz w:val="16"/>
          <w:szCs w:val="16"/>
        </w:rPr>
      </w:pPr>
    </w:p>
    <w:p w14:paraId="276C8341" w14:textId="77777777" w:rsidR="00106AA3" w:rsidRPr="00106AA3" w:rsidRDefault="00106AA3" w:rsidP="001A65BD">
      <w:pPr>
        <w:spacing w:before="120"/>
        <w:rPr>
          <w:rFonts w:ascii="Calibri" w:hAnsi="Calibri" w:cs="Arial"/>
          <w:sz w:val="24"/>
          <w:szCs w:val="24"/>
          <w:u w:val="single"/>
        </w:rPr>
      </w:pPr>
    </w:p>
    <w:p w14:paraId="276C8342" w14:textId="65FBEAE8"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106AA3">
        <w:rPr>
          <w:rFonts w:ascii="Calibri" w:hAnsi="Calibri"/>
          <w:b/>
          <w:sz w:val="24"/>
        </w:rPr>
        <w:t xml:space="preserve">II </w:t>
      </w:r>
      <w:r w:rsidRPr="00657375">
        <w:rPr>
          <w:rFonts w:ascii="Calibri" w:hAnsi="Calibri"/>
          <w:b/>
          <w:sz w:val="24"/>
        </w:rPr>
        <w:t>de la Convocatoria</w:t>
      </w:r>
    </w:p>
    <w:p w14:paraId="276C8343" w14:textId="0C6FBDB8" w:rsidR="00106AA3" w:rsidRDefault="00C879DA" w:rsidP="00106AA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7DC42EE6" w14:textId="77777777" w:rsidR="0001243D" w:rsidRDefault="0001243D" w:rsidP="0001243D">
      <w:pPr>
        <w:rPr>
          <w:rFonts w:ascii="Calibri" w:hAnsi="Calibri" w:cs="Calibri"/>
          <w:sz w:val="22"/>
          <w:szCs w:val="22"/>
        </w:rPr>
      </w:pPr>
    </w:p>
    <w:p w14:paraId="43D47044" w14:textId="1DF0AABD" w:rsidR="0001243D" w:rsidRDefault="0001243D" w:rsidP="0001243D">
      <w:pPr>
        <w:rPr>
          <w:rFonts w:ascii="Calibri" w:hAnsi="Calibri" w:cs="Calibri"/>
          <w:sz w:val="22"/>
          <w:szCs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A130CE" w:rsidRPr="00B37343">
        <w:rPr>
          <w:rFonts w:ascii="Calibri" w:hAnsi="Calibri" w:cs="Arial"/>
          <w:i/>
          <w:iCs/>
          <w:sz w:val="22"/>
        </w:rPr>
        <w:t>“</w:t>
      </w:r>
      <w:r w:rsidR="00A947E6" w:rsidRPr="00B37343">
        <w:rPr>
          <w:rFonts w:ascii="Calibri" w:hAnsi="Calibri" w:cs="Arial"/>
          <w:i/>
          <w:iCs/>
          <w:sz w:val="22"/>
        </w:rPr>
        <w:t xml:space="preserve">Misión Comercial online </w:t>
      </w:r>
      <w:r w:rsidR="00A947E6">
        <w:rPr>
          <w:rFonts w:ascii="Calibri" w:hAnsi="Calibri" w:cs="Arial"/>
          <w:i/>
          <w:iCs/>
          <w:sz w:val="22"/>
        </w:rPr>
        <w:t xml:space="preserve">a Lituania, Letonia y Estonia </w:t>
      </w:r>
      <w:r w:rsidR="00A947E6" w:rsidRPr="00B37343">
        <w:rPr>
          <w:rFonts w:ascii="Calibri" w:hAnsi="Calibri" w:cs="Arial"/>
          <w:i/>
          <w:iCs/>
          <w:sz w:val="22"/>
        </w:rPr>
        <w:t xml:space="preserve">2021, del </w:t>
      </w:r>
      <w:r w:rsidR="00A947E6">
        <w:rPr>
          <w:rFonts w:ascii="Calibri" w:hAnsi="Calibri" w:cs="Arial"/>
          <w:i/>
          <w:iCs/>
          <w:sz w:val="22"/>
        </w:rPr>
        <w:t>6 al 24 de septiembre de 2021</w:t>
      </w:r>
      <w:r w:rsidR="00A130CE" w:rsidRPr="00B37343">
        <w:rPr>
          <w:rFonts w:ascii="Calibri" w:hAnsi="Calibri" w:cs="Arial"/>
          <w:i/>
          <w:iCs/>
          <w:sz w:val="22"/>
        </w:rPr>
        <w:t>”</w:t>
      </w:r>
      <w:r w:rsidR="00B00C1F">
        <w:rPr>
          <w:rFonts w:ascii="Calibri" w:hAnsi="Calibri" w:cs="Arial"/>
          <w:i/>
          <w:iCs/>
          <w:sz w:val="22"/>
        </w:rPr>
        <w:t xml:space="preserve"> </w:t>
      </w:r>
      <w:r w:rsidRPr="005B17B5">
        <w:rPr>
          <w:rFonts w:ascii="Calibri" w:hAnsi="Calibri" w:cs="Calibri"/>
          <w:sz w:val="22"/>
          <w:szCs w:val="22"/>
        </w:rPr>
        <w:t>comunica a:</w:t>
      </w:r>
    </w:p>
    <w:p w14:paraId="47E3BF6A" w14:textId="77777777" w:rsidR="0001243D" w:rsidRPr="00C51638" w:rsidRDefault="0001243D" w:rsidP="0001243D">
      <w:pPr>
        <w:rPr>
          <w:rFonts w:ascii="Calibri" w:hAnsi="Calibri" w:cs="Calibri"/>
          <w:sz w:val="14"/>
          <w:szCs w:val="22"/>
        </w:rPr>
      </w:pPr>
    </w:p>
    <w:p w14:paraId="07330FC4"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4CF085E7" w14:textId="77777777" w:rsidR="0001243D" w:rsidRPr="00C51638" w:rsidRDefault="0001243D" w:rsidP="0001243D">
      <w:pPr>
        <w:rPr>
          <w:rFonts w:cs="Arial"/>
          <w:sz w:val="18"/>
          <w:szCs w:val="22"/>
        </w:rPr>
      </w:pPr>
    </w:p>
    <w:p w14:paraId="424DD57F" w14:textId="77777777" w:rsidR="0001243D" w:rsidRDefault="0001243D" w:rsidP="0001243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3F04362A" w14:textId="77777777" w:rsidR="0001243D" w:rsidRPr="00503B14" w:rsidRDefault="0001243D" w:rsidP="0001243D">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1F9EB89C" w14:textId="11C8EBDE" w:rsidR="0001243D" w:rsidRPr="00503B14" w:rsidRDefault="0001243D" w:rsidP="0001243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w:t>
      </w:r>
      <w:proofErr w:type="gramStart"/>
      <w:r w:rsidRPr="00503B14">
        <w:rPr>
          <w:rFonts w:ascii="Calibri" w:hAnsi="Calibri" w:cs="Arial"/>
          <w:color w:val="auto"/>
          <w:szCs w:val="22"/>
        </w:rPr>
        <w:t>del mismo</w:t>
      </w:r>
      <w:proofErr w:type="gramEnd"/>
      <w:r w:rsidRPr="00503B14">
        <w:rPr>
          <w:rFonts w:ascii="Calibri" w:hAnsi="Calibri" w:cs="Arial"/>
          <w:color w:val="auto"/>
          <w:szCs w:val="22"/>
        </w:rPr>
        <w:t xml:space="preserve">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271CF9DD" w14:textId="77777777" w:rsidR="0001243D" w:rsidRPr="00346F90" w:rsidRDefault="0001243D" w:rsidP="0001243D">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1DAA47D0" w14:textId="77777777" w:rsidR="0001243D" w:rsidRDefault="0001243D" w:rsidP="0001243D">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2891B6B4" w14:textId="77777777" w:rsidR="0001243D" w:rsidRPr="002814FE"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791ADD72" w14:textId="77777777" w:rsidR="0001243D" w:rsidRPr="0051451F"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16AE5840" w14:textId="77777777" w:rsidR="0001243D" w:rsidRPr="00EE6A37" w:rsidRDefault="0001243D" w:rsidP="0001243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97C5037" w14:textId="77777777" w:rsidR="0001243D" w:rsidRPr="0051451F" w:rsidRDefault="0001243D" w:rsidP="0001243D">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711E13F6" w14:textId="19D0A592" w:rsidR="0001243D"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9F0B73C" w14:textId="566ADDCB" w:rsidR="0001243D" w:rsidRPr="00C91643" w:rsidRDefault="0001243D" w:rsidP="0001243D">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2B23DCF" w14:textId="77777777" w:rsidR="0001243D" w:rsidRPr="00C91643" w:rsidRDefault="0001243D" w:rsidP="0001243D">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AF9ECD7" w14:textId="68CEF0CD" w:rsidR="0001243D" w:rsidRPr="00C91643" w:rsidRDefault="0001243D" w:rsidP="0001243D">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40FFC840"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p>
    <w:p w14:paraId="2FB2186A" w14:textId="77777777" w:rsidR="0001243D" w:rsidRPr="00C16E96" w:rsidRDefault="0001243D" w:rsidP="0001243D">
      <w:pPr>
        <w:pStyle w:val="Texto2"/>
        <w:spacing w:before="120" w:after="120"/>
        <w:ind w:left="540" w:right="-136" w:hanging="540"/>
        <w:rPr>
          <w:rFonts w:ascii="Calibri" w:hAnsi="Calibri" w:cs="Arial"/>
          <w:bCs/>
          <w:snapToGrid/>
          <w:color w:val="auto"/>
          <w:szCs w:val="22"/>
          <w:lang w:val="es-ES_tradnl"/>
        </w:rPr>
      </w:pPr>
    </w:p>
    <w:p w14:paraId="5E5F7A31"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En _____________________, a ______ de _________de _________</w:t>
      </w:r>
    </w:p>
    <w:p w14:paraId="0FDF81EB" w14:textId="77777777" w:rsidR="0001243D" w:rsidRDefault="0001243D" w:rsidP="0001243D">
      <w:pPr>
        <w:jc w:val="center"/>
        <w:rPr>
          <w:rFonts w:ascii="Calibri" w:hAnsi="Calibri" w:cs="Calibri"/>
          <w:sz w:val="22"/>
          <w:szCs w:val="22"/>
        </w:rPr>
      </w:pPr>
    </w:p>
    <w:p w14:paraId="538B7927" w14:textId="58D64D25" w:rsidR="0001243D" w:rsidRDefault="0001243D" w:rsidP="0001243D">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305A694C" w14:textId="3DD2B86D" w:rsidR="0001243D" w:rsidRDefault="0001243D" w:rsidP="0001243D">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28B3B924" w14:textId="55D49EA0" w:rsidR="0001243D" w:rsidRPr="005B17B5" w:rsidRDefault="0001243D" w:rsidP="0001243D">
      <w:pPr>
        <w:spacing w:line="240" w:lineRule="auto"/>
        <w:rPr>
          <w:rFonts w:ascii="Calibri" w:hAnsi="Calibri" w:cs="Calibri"/>
          <w:sz w:val="22"/>
          <w:szCs w:val="22"/>
        </w:rPr>
      </w:pPr>
    </w:p>
    <w:p w14:paraId="276C8346" w14:textId="7853CB59" w:rsidR="00DC1476" w:rsidRPr="00E65F6C" w:rsidRDefault="00DC1476" w:rsidP="0001243D">
      <w:pPr>
        <w:spacing w:before="40" w:after="40" w:line="240" w:lineRule="auto"/>
        <w:rPr>
          <w:rFonts w:ascii="Calibri" w:hAnsi="Calibri" w:cs="Arial"/>
          <w:sz w:val="22"/>
          <w:szCs w:val="24"/>
          <w:u w:val="single"/>
        </w:rPr>
      </w:pPr>
    </w:p>
    <w:sectPr w:rsidR="00DC1476" w:rsidRPr="00E65F6C" w:rsidSect="005C6105">
      <w:footerReference w:type="even" r:id="rId19"/>
      <w:footerReference w:type="default" r:id="rId20"/>
      <w:pgSz w:w="11907" w:h="16840" w:code="9"/>
      <w:pgMar w:top="2366"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0B287" w14:textId="77777777" w:rsidR="00AC331F" w:rsidRDefault="00AC331F">
      <w:r>
        <w:separator/>
      </w:r>
    </w:p>
  </w:endnote>
  <w:endnote w:type="continuationSeparator" w:id="0">
    <w:p w14:paraId="50151F96" w14:textId="77777777" w:rsidR="00AC331F" w:rsidRDefault="00AC3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2"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6C8363"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64"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276C8365" w14:textId="24E16249"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276C8370" wp14:editId="276C8371">
          <wp:extent cx="1285875" cy="333375"/>
          <wp:effectExtent l="0" t="0" r="0" b="0"/>
          <wp:docPr id="157" name="Imagen 157"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9286C" w14:textId="77777777" w:rsidR="00AC331F" w:rsidRDefault="00AC331F">
      <w:r>
        <w:separator/>
      </w:r>
    </w:p>
  </w:footnote>
  <w:footnote w:type="continuationSeparator" w:id="0">
    <w:p w14:paraId="3B00EF0B" w14:textId="77777777" w:rsidR="00AC331F" w:rsidRDefault="00AC3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8351" w14:textId="5AD0FBC4" w:rsidR="00A9536A" w:rsidRPr="005465EF" w:rsidRDefault="005C6105" w:rsidP="005465EF">
    <w:pPr>
      <w:pStyle w:val="Encabezado"/>
    </w:pPr>
    <w:r>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6432" behindDoc="1" locked="0" layoutInCell="1" allowOverlap="1" wp14:anchorId="5CD8C169" wp14:editId="5CC2298F">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147" name="Imagen 14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sz w:val="26"/>
        <w:szCs w:val="26"/>
      </w:rPr>
      <w:drawing>
        <wp:anchor distT="0" distB="0" distL="114300" distR="114300" simplePos="0" relativeHeight="251670528" behindDoc="1" locked="0" layoutInCell="1" allowOverlap="1" wp14:anchorId="3A8F0DC0" wp14:editId="4DDC3CDE">
          <wp:simplePos x="0" y="0"/>
          <wp:positionH relativeFrom="margin">
            <wp:posOffset>1027430</wp:posOffset>
          </wp:positionH>
          <wp:positionV relativeFrom="margin">
            <wp:posOffset>-1196340</wp:posOffset>
          </wp:positionV>
          <wp:extent cx="1885950" cy="657225"/>
          <wp:effectExtent l="0" t="0" r="0" b="9525"/>
          <wp:wrapSquare wrapText="bothSides"/>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148" name="Imagen 148"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149" name="Imagen 1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150"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152" name="Imagen 152"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154"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48C0"/>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8B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797"/>
    <w:rsid w:val="00227A1B"/>
    <w:rsid w:val="00232F57"/>
    <w:rsid w:val="002348AE"/>
    <w:rsid w:val="002643E7"/>
    <w:rsid w:val="002650DC"/>
    <w:rsid w:val="0026651A"/>
    <w:rsid w:val="0027299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15A6"/>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12876"/>
    <w:rsid w:val="00421F30"/>
    <w:rsid w:val="00423A46"/>
    <w:rsid w:val="00434889"/>
    <w:rsid w:val="00440030"/>
    <w:rsid w:val="004410DD"/>
    <w:rsid w:val="00445B54"/>
    <w:rsid w:val="00453A67"/>
    <w:rsid w:val="00472ECC"/>
    <w:rsid w:val="004749AF"/>
    <w:rsid w:val="00476893"/>
    <w:rsid w:val="00476E27"/>
    <w:rsid w:val="00483DAF"/>
    <w:rsid w:val="004853FD"/>
    <w:rsid w:val="00486536"/>
    <w:rsid w:val="00486DA6"/>
    <w:rsid w:val="0049457A"/>
    <w:rsid w:val="00496D71"/>
    <w:rsid w:val="004A388D"/>
    <w:rsid w:val="004A46B5"/>
    <w:rsid w:val="004B4B27"/>
    <w:rsid w:val="004C044C"/>
    <w:rsid w:val="004C2C31"/>
    <w:rsid w:val="004C38DA"/>
    <w:rsid w:val="004C5611"/>
    <w:rsid w:val="004C6368"/>
    <w:rsid w:val="004D0A27"/>
    <w:rsid w:val="004D1D37"/>
    <w:rsid w:val="004D2A86"/>
    <w:rsid w:val="004D3E5C"/>
    <w:rsid w:val="004D4950"/>
    <w:rsid w:val="004D61C4"/>
    <w:rsid w:val="004D7184"/>
    <w:rsid w:val="004E3213"/>
    <w:rsid w:val="004E6234"/>
    <w:rsid w:val="004F6876"/>
    <w:rsid w:val="00501B67"/>
    <w:rsid w:val="00510892"/>
    <w:rsid w:val="005164EC"/>
    <w:rsid w:val="0052215D"/>
    <w:rsid w:val="0052254E"/>
    <w:rsid w:val="00524C7A"/>
    <w:rsid w:val="00527773"/>
    <w:rsid w:val="00532D63"/>
    <w:rsid w:val="005340C5"/>
    <w:rsid w:val="00534DC1"/>
    <w:rsid w:val="00541704"/>
    <w:rsid w:val="00541A0F"/>
    <w:rsid w:val="00541EB8"/>
    <w:rsid w:val="00543ADD"/>
    <w:rsid w:val="00545ACA"/>
    <w:rsid w:val="005465EF"/>
    <w:rsid w:val="00551574"/>
    <w:rsid w:val="005612A6"/>
    <w:rsid w:val="005723B5"/>
    <w:rsid w:val="00573CF5"/>
    <w:rsid w:val="00575ED1"/>
    <w:rsid w:val="0057613E"/>
    <w:rsid w:val="005804AF"/>
    <w:rsid w:val="00581C5E"/>
    <w:rsid w:val="00587A3E"/>
    <w:rsid w:val="00592EFA"/>
    <w:rsid w:val="0059548D"/>
    <w:rsid w:val="005A043C"/>
    <w:rsid w:val="005A0720"/>
    <w:rsid w:val="005A0A9D"/>
    <w:rsid w:val="005A5447"/>
    <w:rsid w:val="005A54EE"/>
    <w:rsid w:val="005A6609"/>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0120"/>
    <w:rsid w:val="00642DB6"/>
    <w:rsid w:val="006435B3"/>
    <w:rsid w:val="00646D6B"/>
    <w:rsid w:val="006516E9"/>
    <w:rsid w:val="006534B2"/>
    <w:rsid w:val="006543C8"/>
    <w:rsid w:val="006560AF"/>
    <w:rsid w:val="00657375"/>
    <w:rsid w:val="006613B2"/>
    <w:rsid w:val="0066258E"/>
    <w:rsid w:val="006637E2"/>
    <w:rsid w:val="0066420E"/>
    <w:rsid w:val="0066759E"/>
    <w:rsid w:val="00673C08"/>
    <w:rsid w:val="006744E5"/>
    <w:rsid w:val="00676FE6"/>
    <w:rsid w:val="00677BE8"/>
    <w:rsid w:val="00677F6A"/>
    <w:rsid w:val="00681ADD"/>
    <w:rsid w:val="006821E7"/>
    <w:rsid w:val="00682577"/>
    <w:rsid w:val="00683EA9"/>
    <w:rsid w:val="006843A7"/>
    <w:rsid w:val="006920D0"/>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1D55"/>
    <w:rsid w:val="007434BD"/>
    <w:rsid w:val="0074579C"/>
    <w:rsid w:val="00756BC4"/>
    <w:rsid w:val="0076057A"/>
    <w:rsid w:val="007629CD"/>
    <w:rsid w:val="007637DB"/>
    <w:rsid w:val="007657D8"/>
    <w:rsid w:val="007745D5"/>
    <w:rsid w:val="00776C9F"/>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36149"/>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2EE5"/>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2629"/>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A130CE"/>
    <w:rsid w:val="00A13FE1"/>
    <w:rsid w:val="00A2136A"/>
    <w:rsid w:val="00A23BA4"/>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47E6"/>
    <w:rsid w:val="00A9536A"/>
    <w:rsid w:val="00A9607A"/>
    <w:rsid w:val="00A97220"/>
    <w:rsid w:val="00AB0D02"/>
    <w:rsid w:val="00AB0FB4"/>
    <w:rsid w:val="00AB315A"/>
    <w:rsid w:val="00AC049C"/>
    <w:rsid w:val="00AC331F"/>
    <w:rsid w:val="00AC40A7"/>
    <w:rsid w:val="00AD2005"/>
    <w:rsid w:val="00AD28B6"/>
    <w:rsid w:val="00AD76A0"/>
    <w:rsid w:val="00AF1546"/>
    <w:rsid w:val="00AF5969"/>
    <w:rsid w:val="00AF5C53"/>
    <w:rsid w:val="00B00C1F"/>
    <w:rsid w:val="00B01D24"/>
    <w:rsid w:val="00B104E8"/>
    <w:rsid w:val="00B1323B"/>
    <w:rsid w:val="00B13C27"/>
    <w:rsid w:val="00B30B52"/>
    <w:rsid w:val="00B33578"/>
    <w:rsid w:val="00B34704"/>
    <w:rsid w:val="00B34BC3"/>
    <w:rsid w:val="00B3557F"/>
    <w:rsid w:val="00B3642E"/>
    <w:rsid w:val="00B37108"/>
    <w:rsid w:val="00B37343"/>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BE78A9"/>
    <w:rsid w:val="00C00955"/>
    <w:rsid w:val="00C12799"/>
    <w:rsid w:val="00C1394E"/>
    <w:rsid w:val="00C172E2"/>
    <w:rsid w:val="00C1740B"/>
    <w:rsid w:val="00C2052D"/>
    <w:rsid w:val="00C2271A"/>
    <w:rsid w:val="00C26470"/>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3297"/>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07212"/>
    <w:rsid w:val="00F10539"/>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106F"/>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camara.es/sede/ciudadreal"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6BC0A3956C0694392D981E73F4E5EF0" ma:contentTypeVersion="0" ma:contentTypeDescription="Crear nuevo documento." ma:contentTypeScope="" ma:versionID="ae056f3493e7c600fa995d5e1594bd32">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customXml/itemProps2.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B2F52C-23A8-4849-883B-28290739ED19}">
  <ds:schemaRefs>
    <ds:schemaRef ds:uri="http://schemas.microsoft.com/sharepoint/v3/contenttype/forms"/>
  </ds:schemaRefs>
</ds:datastoreItem>
</file>

<file path=customXml/itemProps4.xml><?xml version="1.0" encoding="utf-8"?>
<ds:datastoreItem xmlns:ds="http://schemas.openxmlformats.org/officeDocument/2006/customXml" ds:itemID="{1E422D3C-EB40-404F-B8E9-65DC92982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Pages>
  <Words>3062</Words>
  <Characters>16845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19868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Jesus Mayordomo</cp:lastModifiedBy>
  <cp:revision>40</cp:revision>
  <cp:lastPrinted>2021-04-23T11:05:00Z</cp:lastPrinted>
  <dcterms:created xsi:type="dcterms:W3CDTF">2020-06-24T10:45:00Z</dcterms:created>
  <dcterms:modified xsi:type="dcterms:W3CDTF">2021-06-29T11:59:00Z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0x01010016BC0A3956C0694392D981E73F4E5EF0</vt:lpwstr>
  </property>
</Properties>
</file>