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tblPr>
      <w:tblGrid>
        <w:gridCol w:w="9430"/>
      </w:tblGrid>
      <w:tr w:rsidR="00E865D1" w:rsidRPr="005320D1" w:rsidTr="003543EF">
        <w:trPr>
          <w:cantSplit/>
          <w:trHeight w:val="1223"/>
        </w:trPr>
        <w:tc>
          <w:tcPr>
            <w:tcW w:w="9430" w:type="dxa"/>
            <w:shd w:val="clear" w:color="auto" w:fill="00B0F0"/>
            <w:vAlign w:val="center"/>
          </w:tcPr>
          <w:p w:rsidR="00F867FF" w:rsidRPr="008A4D61" w:rsidRDefault="00E865D1" w:rsidP="009A3E57">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18A2">
              <w:rPr>
                <w:rFonts w:ascii="Calibri" w:hAnsi="Calibri"/>
                <w:b/>
                <w:bCs/>
                <w:color w:val="FFFFFF"/>
                <w:sz w:val="32"/>
                <w:szCs w:val="28"/>
                <w:lang w:val="es-ES_tradnl"/>
              </w:rPr>
              <w:t xml:space="preserve"> de Castilla-La Mancha</w:t>
            </w:r>
            <w:r w:rsidR="00364CEA" w:rsidRPr="005320D1">
              <w:rPr>
                <w:rFonts w:ascii="Calibri" w:hAnsi="Calibri"/>
                <w:b/>
                <w:bCs/>
                <w:color w:val="FFFFFF"/>
                <w:sz w:val="32"/>
                <w:szCs w:val="28"/>
                <w:lang w:val="es-ES_tradnl"/>
              </w:rPr>
              <w:t>, e</w:t>
            </w:r>
            <w:r w:rsidR="00562DD1">
              <w:rPr>
                <w:rFonts w:ascii="Calibri" w:hAnsi="Calibri"/>
                <w:b/>
                <w:bCs/>
                <w:color w:val="FFFFFF"/>
                <w:sz w:val="32"/>
                <w:szCs w:val="28"/>
                <w:lang w:val="es-ES_tradnl"/>
              </w:rPr>
              <w:t>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9D18A2">
              <w:rPr>
                <w:rFonts w:ascii="Calibri" w:hAnsi="Calibri"/>
                <w:b/>
                <w:bCs/>
                <w:color w:val="FFFFFF"/>
                <w:sz w:val="32"/>
                <w:szCs w:val="28"/>
                <w:lang w:val="es-ES_tradnl"/>
              </w:rPr>
              <w:t xml:space="preserve"> la misión comercial directa a </w:t>
            </w:r>
            <w:r w:rsidR="009A3E57">
              <w:rPr>
                <w:rFonts w:ascii="Calibri" w:hAnsi="Calibri"/>
                <w:b/>
                <w:bCs/>
                <w:color w:val="FFFFFF"/>
                <w:sz w:val="32"/>
                <w:szCs w:val="28"/>
                <w:lang w:val="es-ES_tradnl"/>
              </w:rPr>
              <w:t>Kenia, Tanzania, Uganda y Etiopía del 17 de noviembre al 2 de diciembre</w:t>
            </w:r>
            <w:r w:rsidR="00CB6A08">
              <w:rPr>
                <w:rFonts w:ascii="Calibri" w:hAnsi="Calibri"/>
                <w:b/>
                <w:bCs/>
                <w:color w:val="FFFFFF"/>
                <w:sz w:val="32"/>
                <w:szCs w:val="28"/>
                <w:lang w:val="es-ES_tradnl"/>
              </w:rPr>
              <w:t xml:space="preserve"> de 2018</w:t>
            </w:r>
            <w:r w:rsidR="009D027B">
              <w:rPr>
                <w:rFonts w:ascii="Calibri" w:hAnsi="Calibri"/>
                <w:b/>
                <w:bCs/>
                <w:color w:val="FFFFFF"/>
                <w:sz w:val="32"/>
                <w:szCs w:val="28"/>
                <w:lang w:val="es-ES_tradnl"/>
              </w:rPr>
              <w:t>.</w:t>
            </w: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9A3E57"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D18A2">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w:t>
      </w:r>
      <w:r w:rsidRPr="00AC5C68">
        <w:rPr>
          <w:rFonts w:ascii="Calibri" w:hAnsi="Calibri" w:cs="Arial"/>
          <w:sz w:val="22"/>
        </w:rPr>
        <w:t xml:space="preserve"> estando cofinanciado</w:t>
      </w:r>
      <w:r w:rsidR="00B339CA" w:rsidRPr="00AC5C68">
        <w:rPr>
          <w:rFonts w:ascii="Calibri" w:hAnsi="Calibri" w:cs="Arial"/>
          <w:sz w:val="22"/>
        </w:rPr>
        <w:t xml:space="preserve"> en un 80%</w:t>
      </w:r>
      <w:r w:rsidRPr="00AC5C68">
        <w:rPr>
          <w:rFonts w:ascii="Calibri" w:hAnsi="Calibri" w:cs="Arial"/>
          <w:sz w:val="22"/>
        </w:rPr>
        <w:t xml:space="preserve"> por el </w:t>
      </w:r>
      <w:r w:rsidRPr="005320D1">
        <w:rPr>
          <w:rFonts w:ascii="Calibri" w:hAnsi="Calibri" w:cs="Arial"/>
          <w:sz w:val="22"/>
        </w:rPr>
        <w:t>Fondo Europeo</w:t>
      </w:r>
      <w:r w:rsidR="00B21955" w:rsidRPr="005320D1">
        <w:rPr>
          <w:rFonts w:ascii="Calibri" w:hAnsi="Calibri" w:cs="Arial"/>
          <w:sz w:val="22"/>
        </w:rPr>
        <w:t xml:space="preserve"> de Desarrollo Regional (FEDER)</w:t>
      </w:r>
      <w:r w:rsidR="00562DD1">
        <w:rPr>
          <w:rFonts w:ascii="Calibri" w:hAnsi="Calibri" w:cs="Arial"/>
          <w:sz w:val="22"/>
        </w:rPr>
        <w:t>.</w:t>
      </w:r>
      <w:r w:rsidR="00B339CA">
        <w:rPr>
          <w:rFonts w:ascii="Calibri" w:hAnsi="Calibri" w:cs="Arial"/>
          <w:sz w:val="22"/>
        </w:rPr>
        <w:t xml:space="preserve"> </w:t>
      </w:r>
    </w:p>
    <w:p w:rsidR="00562DD1" w:rsidRPr="005320D1" w:rsidRDefault="00562DD1" w:rsidP="00D646E4">
      <w:pPr>
        <w:spacing w:before="40" w:after="40"/>
        <w:rPr>
          <w:rFonts w:ascii="Calibri" w:hAnsi="Calibri" w:cs="Arial"/>
          <w:sz w:val="22"/>
        </w:rPr>
      </w:pPr>
    </w:p>
    <w:p w:rsidR="00D646E4" w:rsidRDefault="00D646E4" w:rsidP="00D646E4">
      <w:pPr>
        <w:spacing w:before="40" w:after="40"/>
        <w:rPr>
          <w:rFonts w:ascii="Calibri" w:hAnsi="Calibri" w:cs="Arial"/>
          <w:sz w:val="22"/>
        </w:rPr>
      </w:pPr>
      <w:r w:rsidRPr="005320D1">
        <w:rPr>
          <w:rFonts w:ascii="Calibri" w:hAnsi="Calibri" w:cs="Arial"/>
          <w:sz w:val="22"/>
        </w:rPr>
        <w:t>El p</w:t>
      </w:r>
      <w:r w:rsidR="009A3E57">
        <w:rPr>
          <w:rFonts w:ascii="Calibri" w:hAnsi="Calibri" w:cs="Arial"/>
          <w:sz w:val="22"/>
        </w:rPr>
        <w:t>rograma, que persigue servir de</w:t>
      </w:r>
      <w:r w:rsidRPr="005320D1">
        <w:rPr>
          <w:rFonts w:ascii="Calibri" w:hAnsi="Calibri" w:cs="Arial"/>
          <w:sz w:val="22"/>
        </w:rPr>
        <w:t xml:space="preserv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9A3E57" w:rsidRPr="005320D1" w:rsidRDefault="009A3E57"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w:t>
      </w:r>
      <w:r w:rsidR="002D1B24">
        <w:rPr>
          <w:rFonts w:ascii="Calibri" w:hAnsi="Calibri" w:cs="Arial"/>
          <w:snapToGrid w:val="0"/>
          <w:color w:val="000000"/>
          <w:sz w:val="22"/>
          <w:lang w:val="es-ES_tradnl"/>
        </w:rPr>
        <w:t>Plan Internacional de Promoción</w:t>
      </w:r>
      <w:r w:rsidRPr="005320D1">
        <w:rPr>
          <w:rFonts w:ascii="Calibri" w:hAnsi="Calibri" w:cs="Arial"/>
          <w:snapToGrid w:val="0"/>
          <w:color w:val="000000"/>
          <w:sz w:val="22"/>
          <w:lang w:val="es-ES_tradnl"/>
        </w:rPr>
        <w:t xml:space="preserve">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w:t>
      </w:r>
      <w:r w:rsidR="002D1B24">
        <w:rPr>
          <w:rFonts w:ascii="Calibri" w:hAnsi="Calibri"/>
          <w:b w:val="0"/>
          <w:snapToGrid w:val="0"/>
          <w:color w:val="000000"/>
          <w:sz w:val="22"/>
          <w:szCs w:val="20"/>
          <w:lang w:val="es-ES_tradnl"/>
        </w:rPr>
        <w:t>rnacionalización que anualmente</w:t>
      </w:r>
      <w:r w:rsidRPr="005320D1">
        <w:rPr>
          <w:rFonts w:ascii="Calibri" w:hAnsi="Calibri"/>
          <w:b w:val="0"/>
          <w:snapToGrid w:val="0"/>
          <w:color w:val="000000"/>
          <w:sz w:val="22"/>
          <w:szCs w:val="20"/>
          <w:lang w:val="es-ES_tradnl"/>
        </w:rPr>
        <w:t xml:space="preserv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01AA2">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9D18A2">
        <w:rPr>
          <w:rFonts w:ascii="Calibri" w:hAnsi="Calibri" w:cs="Arial"/>
          <w:sz w:val="22"/>
        </w:rPr>
        <w:t>Castilla-la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9D18A2">
        <w:rPr>
          <w:rFonts w:ascii="Calibri" w:hAnsi="Calibri" w:cs="Arial"/>
          <w:sz w:val="22"/>
        </w:rPr>
        <w:t>“</w:t>
      </w:r>
      <w:r w:rsidR="000D5C1D">
        <w:rPr>
          <w:rFonts w:ascii="Calibri" w:hAnsi="Calibri" w:cs="Arial"/>
          <w:sz w:val="22"/>
        </w:rPr>
        <w:t>M</w:t>
      </w:r>
      <w:r w:rsidR="000D5C1D" w:rsidRPr="000D5C1D">
        <w:rPr>
          <w:rFonts w:ascii="Calibri" w:hAnsi="Calibri" w:cs="Arial"/>
          <w:sz w:val="22"/>
        </w:rPr>
        <w:t>isión comercial directa a Kenia, Tanzania, Uganda y Etiopía del 17 de noviembre al 2 de diciembre de 2018</w:t>
      </w:r>
      <w:r w:rsidR="009D18A2">
        <w:rPr>
          <w:rFonts w:ascii="Calibri" w:hAnsi="Calibri" w:cs="Arial"/>
          <w:sz w:val="22"/>
        </w:rPr>
        <w:t>”</w:t>
      </w:r>
    </w:p>
    <w:p w:rsidR="00F72292" w:rsidRPr="005320D1" w:rsidRDefault="00F72292" w:rsidP="00D646E4">
      <w:pPr>
        <w:spacing w:before="40" w:after="40"/>
        <w:rPr>
          <w:rFonts w:ascii="Calibri" w:hAnsi="Calibri" w:cs="Arial"/>
          <w:sz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Pr="009D18A2" w:rsidRDefault="002C451B" w:rsidP="009D18A2">
      <w:pPr>
        <w:spacing w:before="40" w:after="40"/>
        <w:rPr>
          <w:rFonts w:ascii="Calibri" w:hAnsi="Calibri" w:cs="Arial"/>
          <w:sz w:val="18"/>
          <w:szCs w:val="16"/>
        </w:rPr>
      </w:pPr>
      <w:r w:rsidRPr="005320D1">
        <w:rPr>
          <w:rFonts w:ascii="Calibri" w:hAnsi="Calibri" w:cs="Arial"/>
          <w:sz w:val="22"/>
        </w:rPr>
        <w:t xml:space="preserve">La </w:t>
      </w:r>
      <w:r w:rsidR="00D646E4" w:rsidRPr="005320D1">
        <w:rPr>
          <w:rFonts w:ascii="Calibri" w:hAnsi="Calibri" w:cs="Arial"/>
          <w:sz w:val="22"/>
        </w:rPr>
        <w:t>actuación</w:t>
      </w:r>
      <w:r w:rsidR="009D18A2">
        <w:rPr>
          <w:rFonts w:ascii="Calibri" w:hAnsi="Calibri" w:cs="Arial"/>
          <w:sz w:val="22"/>
        </w:rPr>
        <w:t xml:space="preserve"> “</w:t>
      </w:r>
      <w:r w:rsidR="000D5C1D">
        <w:rPr>
          <w:rFonts w:ascii="Calibri" w:hAnsi="Calibri" w:cs="Arial"/>
          <w:sz w:val="22"/>
        </w:rPr>
        <w:t>M</w:t>
      </w:r>
      <w:r w:rsidR="000D5C1D" w:rsidRPr="000D5C1D">
        <w:rPr>
          <w:rFonts w:ascii="Calibri" w:hAnsi="Calibri" w:cs="Arial"/>
          <w:sz w:val="22"/>
        </w:rPr>
        <w:t>isión comercial directa a Kenia, Tanzania, Uganda y Etiopía del 17 de noviembre al 2 de diciembre de 2018</w:t>
      </w:r>
      <w:r w:rsidR="009D18A2">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9D18A2" w:rsidRPr="009D18A2">
        <w:rPr>
          <w:rFonts w:ascii="Calibri" w:hAnsi="Calibri" w:cs="Arial"/>
          <w:sz w:val="22"/>
        </w:rPr>
        <w:t>pymes de Castilla-La Mancha de cualquier sector.</w:t>
      </w: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w:t>
      </w:r>
      <w:r w:rsidRPr="009516A5">
        <w:rPr>
          <w:rFonts w:ascii="Calibri" w:hAnsi="Calibri" w:cs="Arial"/>
          <w:sz w:val="22"/>
        </w:rPr>
        <w:lastRenderedPageBreak/>
        <w:t xml:space="preserve">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w:t>
      </w:r>
      <w:r w:rsidR="00562B0B">
        <w:rPr>
          <w:rFonts w:ascii="Calibri" w:hAnsi="Calibri" w:cs="Arial"/>
          <w:sz w:val="22"/>
        </w:rPr>
        <w:t>cionamiento de la Unión Europea</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D18A2">
        <w:rPr>
          <w:rFonts w:ascii="Calibri" w:hAnsi="Calibri" w:cs="Arial"/>
          <w:snapToGrid w:val="0"/>
          <w:sz w:val="22"/>
        </w:rPr>
        <w:t>Castilla-La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D18A2">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FF7A6A" w:rsidRPr="00AC5C68" w:rsidRDefault="00364CEA" w:rsidP="009D027B">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lastRenderedPageBreak/>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9D18A2" w:rsidRDefault="000D3102" w:rsidP="009D18A2">
      <w:pPr>
        <w:spacing w:before="40" w:after="40"/>
        <w:rPr>
          <w:rFonts w:ascii="Calibri" w:hAnsi="Calibri" w:cs="Arial"/>
          <w:sz w:val="18"/>
          <w:szCs w:val="16"/>
        </w:rPr>
      </w:pPr>
      <w:r w:rsidRPr="005320D1">
        <w:rPr>
          <w:rFonts w:ascii="Calibri" w:hAnsi="Calibri" w:cs="Arial"/>
          <w:sz w:val="22"/>
        </w:rPr>
        <w:t xml:space="preserve">El presupuesto máximo de ejecución de la actuación </w:t>
      </w:r>
      <w:r w:rsidR="009D18A2">
        <w:rPr>
          <w:rFonts w:ascii="Calibri" w:hAnsi="Calibri" w:cs="Arial"/>
          <w:sz w:val="22"/>
        </w:rPr>
        <w:t>“</w:t>
      </w:r>
      <w:r w:rsidR="000D5C1D">
        <w:rPr>
          <w:rFonts w:ascii="Calibri" w:hAnsi="Calibri" w:cs="Arial"/>
          <w:sz w:val="22"/>
        </w:rPr>
        <w:t>M</w:t>
      </w:r>
      <w:r w:rsidR="000D5C1D" w:rsidRPr="000D5C1D">
        <w:rPr>
          <w:rFonts w:ascii="Calibri" w:hAnsi="Calibri" w:cs="Arial"/>
          <w:sz w:val="22"/>
        </w:rPr>
        <w:t>isión comercial directa a Kenia, Tanzania, Uganda y Etiopía del 17 de noviembre al 2 de diciembre de 2018</w:t>
      </w:r>
      <w:r w:rsidR="009D18A2">
        <w:rPr>
          <w:rFonts w:ascii="Calibri" w:hAnsi="Calibri" w:cs="Arial"/>
          <w:sz w:val="22"/>
        </w:rPr>
        <w:t>”</w:t>
      </w:r>
      <w:r w:rsidR="009D18A2">
        <w:rPr>
          <w:rFonts w:ascii="Calibri" w:hAnsi="Calibri" w:cs="Arial"/>
          <w:sz w:val="18"/>
          <w:szCs w:val="16"/>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863DCF">
        <w:rPr>
          <w:rFonts w:ascii="Calibri" w:hAnsi="Calibri" w:cs="Arial"/>
          <w:sz w:val="22"/>
        </w:rPr>
        <w:t>64</w:t>
      </w:r>
      <w:r w:rsidR="00A01AA2">
        <w:rPr>
          <w:rFonts w:ascii="Calibri" w:hAnsi="Calibri" w:cs="Arial"/>
          <w:sz w:val="22"/>
        </w:rPr>
        <w:t xml:space="preserve">.000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A01AA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A01AA2">
        <w:rPr>
          <w:rFonts w:ascii="Calibri" w:hAnsi="Calibri" w:cs="Arial"/>
          <w:bCs w:val="0"/>
          <w:sz w:val="22"/>
        </w:rPr>
        <w:t xml:space="preserve"> un máximo de</w:t>
      </w:r>
      <w:r w:rsidRPr="005320D1">
        <w:rPr>
          <w:rFonts w:ascii="Calibri" w:hAnsi="Calibri" w:cs="Arial"/>
          <w:bCs w:val="0"/>
          <w:sz w:val="22"/>
        </w:rPr>
        <w:t xml:space="preserve"> </w:t>
      </w:r>
      <w:r w:rsidR="00863DCF">
        <w:rPr>
          <w:rFonts w:ascii="Calibri" w:hAnsi="Calibri" w:cs="Arial"/>
          <w:bCs w:val="0"/>
          <w:sz w:val="22"/>
        </w:rPr>
        <w:t>32</w:t>
      </w:r>
      <w:r w:rsidR="00A01AA2">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A01AA2" w:rsidRDefault="00846A1E" w:rsidP="00A57EA0">
      <w:pPr>
        <w:numPr>
          <w:ilvl w:val="0"/>
          <w:numId w:val="19"/>
        </w:numPr>
        <w:spacing w:before="40" w:after="40"/>
        <w:rPr>
          <w:rFonts w:ascii="Calibri" w:hAnsi="Calibri" w:cs="Arial"/>
          <w:bCs w:val="0"/>
          <w:sz w:val="22"/>
        </w:rPr>
      </w:pPr>
      <w:r w:rsidRPr="00A01AA2">
        <w:rPr>
          <w:rFonts w:ascii="Calibri" w:hAnsi="Calibri" w:cs="Arial"/>
          <w:bCs w:val="0"/>
          <w:sz w:val="22"/>
        </w:rPr>
        <w:t>Labores de preparación y definición de las necesidad de las empresas y su adecuación al objetivo de la actuación.</w:t>
      </w:r>
    </w:p>
    <w:p w:rsidR="00846A1E" w:rsidRPr="00A01AA2" w:rsidRDefault="00846A1E" w:rsidP="00846A1E">
      <w:pPr>
        <w:numPr>
          <w:ilvl w:val="0"/>
          <w:numId w:val="19"/>
        </w:numPr>
        <w:spacing w:before="40" w:after="40"/>
        <w:rPr>
          <w:rFonts w:ascii="Calibri" w:hAnsi="Calibri" w:cs="Arial"/>
          <w:bCs w:val="0"/>
          <w:sz w:val="22"/>
        </w:rPr>
      </w:pPr>
      <w:r w:rsidRPr="00A01AA2">
        <w:rPr>
          <w:rFonts w:ascii="Calibri" w:hAnsi="Calibri" w:cs="Arial"/>
          <w:bCs w:val="0"/>
          <w:sz w:val="22"/>
        </w:rPr>
        <w:t>Acompañamiento del técnico cameral y asistencia a las empresas</w:t>
      </w:r>
    </w:p>
    <w:p w:rsidR="007B1306" w:rsidRPr="00D50B58" w:rsidRDefault="007B1306" w:rsidP="00846A1E">
      <w:pPr>
        <w:spacing w:before="40" w:after="40"/>
        <w:rPr>
          <w:rFonts w:ascii="Calibri" w:hAnsi="Calibri" w:cs="Arial"/>
          <w:bCs w:val="0"/>
          <w:sz w:val="22"/>
          <w:lang w:val="es-ES_tradnl"/>
        </w:rPr>
      </w:pPr>
      <w:r w:rsidRPr="00D50B58">
        <w:rPr>
          <w:rFonts w:ascii="Calibri" w:hAnsi="Calibri" w:cs="Arial"/>
          <w:bCs w:val="0"/>
          <w:sz w:val="22"/>
          <w:lang w:val="es-ES_tradnl"/>
        </w:rPr>
        <w:t xml:space="preserve">Adicionalmente, </w:t>
      </w:r>
      <w:r w:rsidR="00D50B58">
        <w:rPr>
          <w:rFonts w:ascii="Calibri" w:hAnsi="Calibri" w:cs="Arial"/>
          <w:bCs w:val="0"/>
          <w:sz w:val="22"/>
          <w:lang w:val="es-ES_tradnl"/>
        </w:rPr>
        <w:t xml:space="preserve">añadir que </w:t>
      </w:r>
      <w:r w:rsidRPr="00D50B58">
        <w:rPr>
          <w:rFonts w:ascii="Calibri" w:hAnsi="Calibri" w:cs="Arial"/>
          <w:bCs w:val="0"/>
          <w:sz w:val="22"/>
          <w:lang w:val="es-ES_tradnl"/>
        </w:rPr>
        <w:t>las empresas de Ciudad Real no tendrán que abonar el coste de las agendas de trabajo</w:t>
      </w:r>
      <w:r w:rsidR="00D50B58" w:rsidRPr="00D50B58">
        <w:rPr>
          <w:rFonts w:ascii="Calibri" w:hAnsi="Calibri" w:cs="Arial"/>
          <w:bCs w:val="0"/>
          <w:sz w:val="22"/>
          <w:lang w:val="es-ES_tradnl"/>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lastRenderedPageBreak/>
        <w:t xml:space="preserve">Estos costes serán prefinanciados en su totalidad por la Cámara de Comercio de </w:t>
      </w:r>
      <w:r w:rsidR="00A01AA2">
        <w:rPr>
          <w:rFonts w:ascii="Calibri" w:hAnsi="Calibri" w:cs="Arial"/>
          <w:bCs w:val="0"/>
          <w:sz w:val="22"/>
          <w:lang w:val="es-ES_tradnl"/>
        </w:rPr>
        <w:t xml:space="preserve">Ciudad Real, </w:t>
      </w:r>
      <w:r w:rsidRPr="005320D1">
        <w:rPr>
          <w:rFonts w:ascii="Calibri" w:hAnsi="Calibri" w:cs="Arial"/>
          <w:bCs w:val="0"/>
          <w:sz w:val="22"/>
          <w:lang w:val="es-ES_tradnl"/>
        </w:rPr>
        <w:t>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A01AA2">
        <w:rPr>
          <w:rFonts w:ascii="Calibri" w:hAnsi="Calibri" w:cs="Arial"/>
          <w:sz w:val="22"/>
        </w:rPr>
        <w:t>Ciudad Real</w:t>
      </w:r>
      <w:r w:rsidRPr="005320D1">
        <w:rPr>
          <w:rFonts w:ascii="Calibri" w:hAnsi="Calibri" w:cs="Arial"/>
          <w:sz w:val="22"/>
        </w:rPr>
        <w:t xml:space="preserve">  y por</w:t>
      </w:r>
      <w:r w:rsidRPr="005320D1">
        <w:rPr>
          <w:rFonts w:ascii="Calibri" w:hAnsi="Calibri" w:cs="Arial"/>
          <w:sz w:val="24"/>
          <w:szCs w:val="22"/>
        </w:rPr>
        <w:t xml:space="preserve"> </w:t>
      </w:r>
      <w:r w:rsidR="00A01AA2">
        <w:rPr>
          <w:rFonts w:ascii="Calibri" w:hAnsi="Calibri" w:cs="Arial"/>
          <w:sz w:val="24"/>
          <w:szCs w:val="22"/>
        </w:rPr>
        <w:t xml:space="preserve">la Diputación Provincial de Ciudad Real.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863DCF">
        <w:rPr>
          <w:rFonts w:ascii="Calibri" w:hAnsi="Calibri" w:cs="Arial"/>
          <w:b/>
          <w:bCs w:val="0"/>
          <w:sz w:val="22"/>
        </w:rPr>
        <w:t>32</w:t>
      </w:r>
      <w:r w:rsidR="00A01AA2" w:rsidRPr="00AC5C68">
        <w:rPr>
          <w:rFonts w:ascii="Calibri" w:hAnsi="Calibri" w:cs="Arial"/>
          <w:b/>
          <w:bCs w:val="0"/>
          <w:sz w:val="22"/>
        </w:rPr>
        <w:t xml:space="preserve">.000 </w:t>
      </w:r>
      <w:r w:rsidRPr="00AC5C68">
        <w:rPr>
          <w:rFonts w:ascii="Calibri" w:hAnsi="Calibri" w:cs="Arial"/>
          <w:b/>
          <w:bCs w:val="0"/>
          <w:sz w:val="22"/>
        </w:rPr>
        <w:t>euros</w:t>
      </w:r>
      <w:r w:rsidRPr="00AC5C68">
        <w:rPr>
          <w:rFonts w:ascii="Calibri" w:hAnsi="Calibri" w:cs="Arial"/>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t>
      </w:r>
      <w:r w:rsidR="00A01AA2">
        <w:rPr>
          <w:rFonts w:ascii="Calibri" w:hAnsi="Calibri" w:cs="Arial"/>
          <w:sz w:val="22"/>
        </w:rPr>
        <w:t>w.camarcr.org</w:t>
      </w:r>
    </w:p>
    <w:p w:rsidR="00961F48" w:rsidRDefault="00A01AA2" w:rsidP="008B6298">
      <w:pPr>
        <w:spacing w:before="40" w:after="40"/>
        <w:rPr>
          <w:rFonts w:ascii="Calibri" w:hAnsi="Calibri" w:cs="Arial"/>
          <w:sz w:val="22"/>
        </w:rPr>
      </w:pPr>
      <w:r>
        <w:rPr>
          <w:rFonts w:ascii="Calibri" w:hAnsi="Calibri" w:cs="Arial"/>
          <w:sz w:val="22"/>
        </w:rPr>
        <w:t xml:space="preserve">Se apoyan los siguientes gastos: </w:t>
      </w:r>
    </w:p>
    <w:p w:rsidR="00A01AA2" w:rsidRDefault="00A01AA2" w:rsidP="008B6298">
      <w:pPr>
        <w:spacing w:before="40" w:after="40"/>
        <w:rPr>
          <w:rFonts w:ascii="Calibri" w:hAnsi="Calibri" w:cs="Arial"/>
          <w:sz w:val="22"/>
        </w:rPr>
      </w:pPr>
      <w:r>
        <w:rPr>
          <w:rFonts w:ascii="Calibri" w:hAnsi="Calibri" w:cs="Arial"/>
          <w:sz w:val="22"/>
        </w:rPr>
        <w:t xml:space="preserve">-70% de </w:t>
      </w:r>
      <w:r w:rsidR="00510176">
        <w:rPr>
          <w:rFonts w:ascii="Calibri" w:hAnsi="Calibri" w:cs="Arial"/>
          <w:sz w:val="22"/>
        </w:rPr>
        <w:t>u</w:t>
      </w:r>
      <w:r w:rsidR="00EF493E">
        <w:rPr>
          <w:rFonts w:ascii="Calibri" w:hAnsi="Calibri" w:cs="Arial"/>
          <w:sz w:val="22"/>
        </w:rPr>
        <w:t>na bolsa de viaje máxima de 2940</w:t>
      </w:r>
      <w:r>
        <w:rPr>
          <w:rFonts w:ascii="Calibri" w:hAnsi="Calibri" w:cs="Arial"/>
          <w:sz w:val="22"/>
        </w:rPr>
        <w:t xml:space="preserve"> euros (en el</w:t>
      </w:r>
      <w:r w:rsidR="00863DCF">
        <w:rPr>
          <w:rFonts w:ascii="Calibri" w:hAnsi="Calibri" w:cs="Arial"/>
          <w:sz w:val="22"/>
        </w:rPr>
        <w:t xml:space="preserve"> caso de que se visiten los cuatro mercados</w:t>
      </w:r>
      <w:r>
        <w:rPr>
          <w:rFonts w:ascii="Calibri" w:hAnsi="Calibri" w:cs="Arial"/>
          <w:sz w:val="22"/>
        </w:rPr>
        <w:t>. Consultar otras combinaciones).</w:t>
      </w:r>
      <w:r w:rsidR="00AC5C68">
        <w:rPr>
          <w:rFonts w:ascii="Calibri" w:hAnsi="Calibri" w:cs="Arial"/>
          <w:sz w:val="22"/>
        </w:rPr>
        <w:t xml:space="preserve"> </w:t>
      </w:r>
    </w:p>
    <w:p w:rsidR="00EF493E" w:rsidRDefault="00EF493E" w:rsidP="008B6298">
      <w:pPr>
        <w:spacing w:before="40" w:after="40"/>
        <w:rPr>
          <w:rFonts w:ascii="Calibri" w:hAnsi="Calibri" w:cs="Arial"/>
          <w:sz w:val="22"/>
        </w:rPr>
      </w:pPr>
      <w:r>
        <w:rPr>
          <w:rFonts w:ascii="Calibri" w:hAnsi="Calibri" w:cs="Arial"/>
          <w:sz w:val="22"/>
        </w:rPr>
        <w:t>-En el caso de empresas de Guadalajara, Cuenca, Albacete y Toledo, 70% del coste de la agenda de trabajo en Etiopía (</w:t>
      </w:r>
      <w:r w:rsidR="007522BD">
        <w:rPr>
          <w:rFonts w:ascii="Calibri" w:hAnsi="Calibri" w:cs="Arial"/>
          <w:sz w:val="22"/>
        </w:rPr>
        <w:t>entre 850 y 1500 euros más IVA dependiendo del número de empresas</w:t>
      </w:r>
      <w:r>
        <w:rPr>
          <w:rFonts w:ascii="Calibri" w:hAnsi="Calibri" w:cs="Arial"/>
          <w:sz w:val="22"/>
        </w:rPr>
        <w:t>)</w:t>
      </w:r>
    </w:p>
    <w:p w:rsidR="00E252B3" w:rsidRPr="005320D1" w:rsidRDefault="002D24D4" w:rsidP="008B6298">
      <w:pPr>
        <w:spacing w:before="40" w:after="40"/>
        <w:rPr>
          <w:rFonts w:ascii="Calibri" w:hAnsi="Calibri" w:cs="Arial"/>
          <w:i/>
          <w:sz w:val="22"/>
        </w:rPr>
      </w:pPr>
      <w:r>
        <w:rPr>
          <w:rFonts w:ascii="Calibri" w:hAnsi="Calibri" w:cs="Arial"/>
          <w:i/>
          <w:sz w:val="22"/>
        </w:rPr>
        <w:t xml:space="preserve">Nota: </w:t>
      </w:r>
    </w:p>
    <w:p w:rsidR="00510176" w:rsidRDefault="00E252B3">
      <w:pPr>
        <w:spacing w:before="40" w:after="40"/>
        <w:rPr>
          <w:rFonts w:ascii="Calibri" w:hAnsi="Calibri" w:cs="Arial"/>
          <w:sz w:val="22"/>
        </w:rPr>
      </w:pPr>
      <w:r w:rsidRPr="005320D1">
        <w:rPr>
          <w:rFonts w:ascii="Calibri" w:hAnsi="Calibri" w:cs="Arial"/>
          <w:sz w:val="22"/>
        </w:rPr>
        <w:lastRenderedPageBreak/>
        <w:t xml:space="preserve">El número máximo de empresas beneficiarias previsto asciende a </w:t>
      </w:r>
      <w:r w:rsidR="00EF493E">
        <w:rPr>
          <w:rFonts w:ascii="Calibri" w:hAnsi="Calibri" w:cs="Arial"/>
          <w:sz w:val="22"/>
        </w:rPr>
        <w:t>7</w:t>
      </w:r>
      <w:r w:rsidRPr="005320D1">
        <w:rPr>
          <w:rFonts w:ascii="Calibri" w:hAnsi="Calibri" w:cs="Arial"/>
          <w:sz w:val="22"/>
        </w:rPr>
        <w:t xml:space="preserve"> </w:t>
      </w:r>
      <w:r w:rsidR="004A4B8F" w:rsidRPr="005320D1">
        <w:rPr>
          <w:rFonts w:ascii="Calibri" w:hAnsi="Calibri" w:cs="Arial"/>
          <w:sz w:val="22"/>
        </w:rPr>
        <w:t>El importe total máximo objeto de subven</w:t>
      </w:r>
      <w:r w:rsidR="002D24D4">
        <w:rPr>
          <w:rFonts w:ascii="Calibri" w:hAnsi="Calibri" w:cs="Arial"/>
          <w:sz w:val="22"/>
        </w:rPr>
        <w:t xml:space="preserve">ción por empresa beneficiaria, </w:t>
      </w:r>
      <w:r w:rsidR="004A4B8F" w:rsidRPr="005320D1">
        <w:rPr>
          <w:rFonts w:ascii="Calibri" w:hAnsi="Calibri" w:cs="Arial"/>
          <w:sz w:val="22"/>
        </w:rPr>
        <w:t>asciende a</w:t>
      </w:r>
      <w:r w:rsidR="002D24D4">
        <w:rPr>
          <w:rFonts w:ascii="Calibri" w:hAnsi="Calibri" w:cs="Arial"/>
          <w:sz w:val="22"/>
        </w:rPr>
        <w:t xml:space="preserve"> </w:t>
      </w:r>
      <w:r w:rsidR="00863DCF">
        <w:rPr>
          <w:rFonts w:ascii="Calibri" w:hAnsi="Calibri" w:cs="Arial"/>
          <w:sz w:val="22"/>
        </w:rPr>
        <w:t>4.4</w:t>
      </w:r>
      <w:r w:rsidR="00EF493E">
        <w:rPr>
          <w:rFonts w:ascii="Calibri" w:hAnsi="Calibri" w:cs="Arial"/>
          <w:sz w:val="22"/>
        </w:rPr>
        <w:t>40</w:t>
      </w:r>
      <w:r w:rsidR="00510176">
        <w:rPr>
          <w:rFonts w:ascii="Calibri" w:hAnsi="Calibri" w:cs="Arial"/>
          <w:sz w:val="22"/>
        </w:rPr>
        <w:t xml:space="preserve"> euros.</w:t>
      </w:r>
      <w:r w:rsidR="00AC5C68">
        <w:rPr>
          <w:rFonts w:ascii="Calibri" w:hAnsi="Calibri" w:cs="Arial"/>
          <w:sz w:val="22"/>
        </w:rPr>
        <w:t xml:space="preserve"> </w:t>
      </w:r>
    </w:p>
    <w:p w:rsidR="004A4B8F" w:rsidRDefault="004A4B8F" w:rsidP="004A4B8F">
      <w:pPr>
        <w:spacing w:before="40" w:after="40"/>
        <w:rPr>
          <w:rFonts w:ascii="Calibri" w:hAnsi="Calibri"/>
          <w:iCs/>
          <w:color w:val="FF0000"/>
          <w:szCs w:val="18"/>
        </w:rPr>
      </w:pPr>
      <w:r w:rsidRPr="005320D1">
        <w:rPr>
          <w:rFonts w:ascii="Calibri" w:hAnsi="Calibri" w:cs="Arial"/>
          <w:sz w:val="22"/>
        </w:rPr>
        <w:t xml:space="preserve">La cuantía total de la ayuda correspondiente al FEDER asciende al </w:t>
      </w:r>
      <w:r w:rsidR="002D24D4">
        <w:rPr>
          <w:rFonts w:ascii="Calibri" w:hAnsi="Calibri" w:cs="Arial"/>
          <w:sz w:val="22"/>
        </w:rPr>
        <w:t xml:space="preserve">70% </w:t>
      </w:r>
      <w:r w:rsidR="00AD79C7">
        <w:rPr>
          <w:rFonts w:ascii="Calibri" w:hAnsi="Calibri" w:cs="Arial"/>
          <w:sz w:val="22"/>
        </w:rPr>
        <w:t>del importe elegible de los gastos indicados, siendo el</w:t>
      </w:r>
      <w:r w:rsidR="002D24D4">
        <w:rPr>
          <w:rFonts w:ascii="Calibri" w:hAnsi="Calibri" w:cs="Arial"/>
          <w:sz w:val="22"/>
        </w:rPr>
        <w:t xml:space="preserve"> 30</w:t>
      </w:r>
      <w:r w:rsidRPr="005320D1">
        <w:rPr>
          <w:rFonts w:ascii="Calibri" w:hAnsi="Calibri" w:cs="Arial"/>
          <w:sz w:val="22"/>
        </w:rPr>
        <w:t xml:space="preserve">% restante aportado por </w:t>
      </w:r>
      <w:r w:rsidR="0068026D" w:rsidRPr="005320D1">
        <w:rPr>
          <w:rFonts w:ascii="Calibri" w:hAnsi="Calibri" w:cs="Arial"/>
          <w:sz w:val="22"/>
        </w:rPr>
        <w:t>la empresa beneficiaria</w:t>
      </w:r>
      <w:r w:rsidR="00AC5C68">
        <w:rPr>
          <w:rFonts w:ascii="Calibri" w:hAnsi="Calibri"/>
          <w:iCs/>
          <w:color w:val="FF0000"/>
          <w:szCs w:val="18"/>
        </w:rPr>
        <w:t>.</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Default="00510176" w:rsidP="001B79FC">
      <w:pPr>
        <w:spacing w:before="40" w:after="40"/>
        <w:rPr>
          <w:rFonts w:ascii="Calibri" w:hAnsi="Calibri" w:cs="Arial"/>
          <w:i/>
          <w:sz w:val="22"/>
        </w:rPr>
      </w:pPr>
      <w:r w:rsidRPr="002D24D4">
        <w:rPr>
          <w:rFonts w:ascii="Calibri" w:hAnsi="Calibri" w:cs="Arial"/>
          <w:i/>
          <w:sz w:val="22"/>
        </w:rPr>
        <w:t>Nota: Las empresas de C</w:t>
      </w:r>
      <w:r>
        <w:rPr>
          <w:rFonts w:ascii="Calibri" w:hAnsi="Calibri" w:cs="Arial"/>
          <w:i/>
          <w:sz w:val="22"/>
        </w:rPr>
        <w:t>iudad Real no tendrán que correr</w:t>
      </w:r>
      <w:r w:rsidRPr="002D24D4">
        <w:rPr>
          <w:rFonts w:ascii="Calibri" w:hAnsi="Calibri" w:cs="Arial"/>
          <w:i/>
          <w:sz w:val="22"/>
        </w:rPr>
        <w:t xml:space="preserve"> con los gastos de las agendas de</w:t>
      </w:r>
      <w:r w:rsidR="00863DCF">
        <w:rPr>
          <w:rFonts w:ascii="Calibri" w:hAnsi="Calibri" w:cs="Arial"/>
          <w:i/>
          <w:sz w:val="22"/>
        </w:rPr>
        <w:t xml:space="preserve"> ninguno de los cuatro</w:t>
      </w:r>
      <w:r w:rsidR="007522BD">
        <w:rPr>
          <w:rFonts w:ascii="Calibri" w:hAnsi="Calibri" w:cs="Arial"/>
          <w:i/>
          <w:sz w:val="22"/>
        </w:rPr>
        <w:t xml:space="preserve"> mercados</w:t>
      </w:r>
      <w:r>
        <w:rPr>
          <w:rFonts w:ascii="Calibri" w:hAnsi="Calibri" w:cs="Arial"/>
          <w:i/>
          <w:sz w:val="22"/>
        </w:rPr>
        <w:t>, ya que serán cofinanciadas por Fondos FEDER y la Cámara de Ciudad Real</w:t>
      </w:r>
      <w:r w:rsidRPr="002D24D4">
        <w:rPr>
          <w:rFonts w:ascii="Calibri" w:hAnsi="Calibri" w:cs="Arial"/>
          <w:i/>
          <w:sz w:val="22"/>
        </w:rPr>
        <w:t>.</w:t>
      </w:r>
    </w:p>
    <w:p w:rsidR="00863DCF" w:rsidRPr="00863DCF" w:rsidRDefault="00863DCF" w:rsidP="001B79FC">
      <w:pPr>
        <w:spacing w:before="40" w:after="40"/>
        <w:rPr>
          <w:rFonts w:ascii="Calibri" w:hAnsi="Calibri" w:cs="Arial"/>
          <w:i/>
          <w:sz w:val="22"/>
        </w:rPr>
      </w:pPr>
    </w:p>
    <w:tbl>
      <w:tblPr>
        <w:tblW w:w="0" w:type="auto"/>
        <w:tblInd w:w="108" w:type="dxa"/>
        <w:shd w:val="clear" w:color="auto" w:fill="00B0F0"/>
        <w:tblLook w:val="01E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2D24D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el día</w:t>
      </w:r>
      <w:r w:rsidRPr="00AC5C68">
        <w:rPr>
          <w:rStyle w:val="nfasis"/>
          <w:rFonts w:ascii="Calibri" w:hAnsi="Calibri" w:cs="Arial"/>
          <w:bCs w:val="0"/>
          <w:i w:val="0"/>
          <w:sz w:val="22"/>
        </w:rPr>
        <w:t xml:space="preserve"> </w:t>
      </w:r>
      <w:r w:rsidR="007522BD">
        <w:rPr>
          <w:rStyle w:val="nfasis"/>
          <w:rFonts w:ascii="Calibri" w:hAnsi="Calibri" w:cs="Arial"/>
          <w:bCs w:val="0"/>
          <w:i w:val="0"/>
          <w:sz w:val="22"/>
        </w:rPr>
        <w:t>25/09</w:t>
      </w:r>
      <w:r w:rsidR="002D24D4" w:rsidRPr="00AC5C68">
        <w:rPr>
          <w:rStyle w:val="nfasis"/>
          <w:rFonts w:ascii="Calibri" w:hAnsi="Calibri" w:cs="Arial"/>
          <w:bCs w:val="0"/>
          <w:i w:val="0"/>
          <w:sz w:val="22"/>
        </w:rPr>
        <w:t>/ 2018</w:t>
      </w:r>
      <w:r w:rsidR="00AC5C68">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9:00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lastRenderedPageBreak/>
        <w:t>h</w:t>
      </w:r>
      <w:r w:rsidR="00AC5C68">
        <w:rPr>
          <w:rStyle w:val="nfasis"/>
          <w:rFonts w:ascii="Calibri" w:hAnsi="Calibri" w:cs="Arial"/>
          <w:bCs w:val="0"/>
          <w:i w:val="0"/>
          <w:sz w:val="22"/>
        </w:rPr>
        <w:t xml:space="preserve">oras, </w:t>
      </w:r>
      <w:r w:rsidRPr="00AC5C68">
        <w:rPr>
          <w:rStyle w:val="nfasis"/>
          <w:rFonts w:ascii="Calibri" w:hAnsi="Calibri" w:cs="Arial"/>
          <w:bCs w:val="0"/>
          <w:i w:val="0"/>
          <w:sz w:val="22"/>
        </w:rPr>
        <w:t xml:space="preserve">y finaliza el </w:t>
      </w:r>
      <w:r w:rsidR="007C3585">
        <w:rPr>
          <w:rStyle w:val="nfasis"/>
          <w:rFonts w:ascii="Calibri" w:hAnsi="Calibri" w:cs="Arial"/>
          <w:bCs w:val="0"/>
          <w:i w:val="0"/>
          <w:sz w:val="22"/>
        </w:rPr>
        <w:t>16/10</w:t>
      </w:r>
      <w:r w:rsidR="002D24D4" w:rsidRPr="00AC5C68">
        <w:rPr>
          <w:rStyle w:val="nfasis"/>
          <w:rFonts w:ascii="Calibri" w:hAnsi="Calibri" w:cs="Arial"/>
          <w:bCs w:val="0"/>
          <w:i w:val="0"/>
          <w:sz w:val="22"/>
        </w:rPr>
        <w:t>/2018</w:t>
      </w:r>
      <w:r w:rsidR="00510176">
        <w:rPr>
          <w:rStyle w:val="nfasis"/>
          <w:rFonts w:ascii="Calibri" w:hAnsi="Calibri" w:cs="Arial"/>
          <w:bCs w:val="0"/>
          <w:i w:val="0"/>
          <w:sz w:val="22"/>
        </w:rPr>
        <w:t xml:space="preserve">, </w:t>
      </w:r>
      <w:r w:rsidR="007C3585">
        <w:rPr>
          <w:rStyle w:val="nfasis"/>
          <w:rFonts w:ascii="Calibri" w:hAnsi="Calibri" w:cs="Arial"/>
          <w:bCs w:val="0"/>
          <w:i w:val="0"/>
          <w:sz w:val="22"/>
        </w:rPr>
        <w:t>a las 18</w:t>
      </w:r>
      <w:r w:rsidR="00AC5C68" w:rsidRPr="00AC5C68">
        <w:rPr>
          <w:rStyle w:val="nfasis"/>
          <w:rFonts w:ascii="Calibri" w:hAnsi="Calibri" w:cs="Arial"/>
          <w:bCs w:val="0"/>
          <w:i w:val="0"/>
          <w:sz w:val="22"/>
        </w:rPr>
        <w:t>:00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7C3585">
        <w:rPr>
          <w:rStyle w:val="nfasis"/>
          <w:rFonts w:ascii="Calibri" w:hAnsi="Calibri" w:cs="Arial"/>
          <w:bCs w:val="0"/>
          <w:i w:val="0"/>
          <w:sz w:val="22"/>
        </w:rPr>
        <w:t>oras o</w:t>
      </w:r>
      <w:r w:rsidRPr="005320D1">
        <w:rPr>
          <w:rStyle w:val="nfasis"/>
          <w:rFonts w:ascii="Calibri" w:hAnsi="Calibri" w:cs="Arial"/>
          <w:bCs w:val="0"/>
          <w:i w:val="0"/>
          <w:sz w:val="22"/>
        </w:rPr>
        <w:t xml:space="preserve"> una vez se hayan cubierto las</w:t>
      </w:r>
      <w:r w:rsidR="007C3585">
        <w:rPr>
          <w:rStyle w:val="nfasis"/>
          <w:rFonts w:ascii="Calibri" w:hAnsi="Calibri" w:cs="Arial"/>
          <w:bCs w:val="0"/>
          <w:i w:val="0"/>
          <w:sz w:val="22"/>
        </w:rPr>
        <w:t xml:space="preserve"> 7</w:t>
      </w:r>
      <w:r w:rsidRPr="00AC5C68">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AC5C68">
        <w:rPr>
          <w:rStyle w:val="nfasis"/>
          <w:rFonts w:ascii="Calibri" w:hAnsi="Calibri" w:cs="Arial"/>
          <w:bCs w:val="0"/>
          <w:i w:val="0"/>
          <w:sz w:val="22"/>
        </w:rPr>
        <w:t xml:space="preserve"> </w:t>
      </w:r>
      <w:r w:rsidR="002D24D4" w:rsidRPr="002D24D4">
        <w:rPr>
          <w:rStyle w:val="nfasis"/>
          <w:rFonts w:ascii="Calibri" w:hAnsi="Calibri" w:cs="Arial"/>
          <w:bCs w:val="0"/>
          <w:i w:val="0"/>
          <w:sz w:val="22"/>
        </w:rPr>
        <w:t xml:space="preserve">Ciudad Real.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en alguna de las direcciones de la Cámara de Comercio, que aparecen recogidas en el apartado 10 de esta convocatoria. En este caso, sólo se admitirán aquellas solicitudes presentadas dentro del horario oficial de Registro de la Cámara:</w:t>
      </w:r>
      <w:r w:rsidR="00AC5C68">
        <w:rPr>
          <w:rFonts w:ascii="Calibri" w:hAnsi="Calibri" w:cs="Arial"/>
          <w:color w:val="FF0000"/>
          <w:sz w:val="22"/>
          <w:highlight w:val="lightGray"/>
          <w:shd w:val="clear" w:color="auto" w:fill="FFFF00"/>
        </w:rPr>
        <w:t xml:space="preserve"> </w:t>
      </w:r>
      <w:r w:rsidR="00AC5C68" w:rsidRPr="00AC5C68">
        <w:rPr>
          <w:rFonts w:ascii="Calibri" w:hAnsi="Calibri" w:cs="Arial"/>
          <w:sz w:val="22"/>
        </w:rPr>
        <w:t>de 9:00 a 14:30 y de 16:00 a 18:30 de lunes a jueves y de 9:00 a 14:30 los viernes</w:t>
      </w:r>
      <w:r w:rsidRPr="00AC5C68">
        <w:rPr>
          <w:rFonts w:ascii="Calibri" w:hAnsi="Calibri" w:cs="Arial"/>
          <w:sz w:val="22"/>
        </w:rPr>
        <w:t>.</w:t>
      </w:r>
      <w:r w:rsidR="00AC5C68" w:rsidRPr="00AC5C68">
        <w:rPr>
          <w:rFonts w:ascii="Calibri" w:hAnsi="Calibri" w:cs="Arial"/>
          <w:sz w:val="22"/>
        </w:rPr>
        <w:t xml:space="preserve"> </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lastRenderedPageBreak/>
        <w:t xml:space="preserve">A través de la sede electrónica, accesible en la siguiente dirección: </w:t>
      </w:r>
      <w:r w:rsidR="00AC5C68" w:rsidRPr="00AC5C68">
        <w:t>https://sede.camara.es/sede/ciudadreal</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r w:rsidR="00863DCF">
        <w:rPr>
          <w:rFonts w:ascii="Calibri" w:hAnsi="Calibri" w:cs="Arial"/>
          <w:sz w:val="22"/>
        </w:rPr>
        <w:br/>
      </w:r>
    </w:p>
    <w:tbl>
      <w:tblPr>
        <w:tblW w:w="0" w:type="auto"/>
        <w:tblInd w:w="108" w:type="dxa"/>
        <w:shd w:val="clear" w:color="auto" w:fill="00B0F0"/>
        <w:tblLook w:val="01E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AC5C68"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AC5C68" w:rsidRDefault="00AC5C68" w:rsidP="00426B4A">
      <w:pPr>
        <w:spacing w:before="120"/>
        <w:rPr>
          <w:rFonts w:ascii="Calibri" w:hAnsi="Calibri" w:cs="Arial"/>
          <w:sz w:val="22"/>
        </w:rPr>
      </w:pPr>
      <w:r>
        <w:rPr>
          <w:rFonts w:ascii="Calibri" w:hAnsi="Calibri" w:cs="Arial"/>
          <w:sz w:val="22"/>
        </w:rPr>
        <w:t xml:space="preserve">El departamento de Internacional </w:t>
      </w:r>
      <w:r w:rsidR="00426B4A" w:rsidRPr="00AC5C68">
        <w:rPr>
          <w:rFonts w:ascii="Calibri" w:hAnsi="Calibri" w:cs="Arial"/>
          <w:sz w:val="22"/>
        </w:rPr>
        <w:t xml:space="preserve">será el instructor del procedimiento, mientras que </w:t>
      </w:r>
      <w:r w:rsidRPr="00AC5C68">
        <w:rPr>
          <w:rFonts w:ascii="Calibri" w:hAnsi="Calibri" w:cs="Arial"/>
          <w:sz w:val="22"/>
        </w:rPr>
        <w:t xml:space="preserve">del Secretario de la Cámara de Ciudad Real será </w:t>
      </w:r>
      <w:r w:rsidR="00426B4A" w:rsidRPr="00AC5C68">
        <w:rPr>
          <w:rFonts w:ascii="Calibri" w:hAnsi="Calibri" w:cs="Arial"/>
          <w:sz w:val="22"/>
        </w:rPr>
        <w:t>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Default="00426B4A" w:rsidP="007C3585">
      <w:pPr>
        <w:spacing w:before="120"/>
        <w:rPr>
          <w:rFonts w:ascii="Calibri" w:hAnsi="Calibri" w:cs="Arial"/>
          <w:sz w:val="22"/>
        </w:rPr>
      </w:pPr>
      <w:r w:rsidRPr="005320D1">
        <w:rPr>
          <w:rFonts w:ascii="Calibri" w:hAnsi="Calibri" w:cs="Arial"/>
          <w:sz w:val="22"/>
        </w:rPr>
        <w:lastRenderedPageBreak/>
        <w:t xml:space="preserve">El listado de admitidos, denegados y lista de espera de la convocatoria podrá consultarse desde el siguiente link: </w:t>
      </w:r>
      <w:hyperlink r:id="rId12" w:history="1">
        <w:r w:rsidR="007C3585" w:rsidRPr="00E45398">
          <w:rPr>
            <w:rStyle w:val="Hipervnculo"/>
            <w:rFonts w:ascii="Calibri" w:hAnsi="Calibri" w:cs="Arial"/>
            <w:sz w:val="22"/>
          </w:rPr>
          <w:t>www.camaracr.org</w:t>
        </w:r>
      </w:hyperlink>
    </w:p>
    <w:p w:rsidR="007C3585" w:rsidRPr="007C3585" w:rsidRDefault="007C3585" w:rsidP="007C3585">
      <w:pPr>
        <w:spacing w:before="120"/>
        <w:rPr>
          <w:rFonts w:ascii="Calibri" w:hAnsi="Calibri" w:cs="Arial"/>
          <w:sz w:val="22"/>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w:t>
      </w:r>
      <w:r w:rsidR="002D24D4" w:rsidRPr="002D24D4">
        <w:rPr>
          <w:rFonts w:ascii="Calibri" w:hAnsi="Calibri" w:cs="Arial"/>
          <w:sz w:val="22"/>
        </w:rPr>
        <w:t>10 d</w:t>
      </w:r>
      <w:r w:rsidRPr="002D24D4">
        <w:rPr>
          <w:rFonts w:ascii="Calibri" w:hAnsi="Calibri" w:cs="Arial"/>
          <w:sz w:val="22"/>
        </w:rPr>
        <w:t>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2D24D4">
        <w:rPr>
          <w:rFonts w:ascii="Calibri" w:hAnsi="Calibri" w:cs="Arial"/>
          <w:sz w:val="22"/>
        </w:rPr>
        <w:t xml:space="preserve">3 </w:t>
      </w:r>
      <w:r>
        <w:rPr>
          <w:rFonts w:ascii="Calibri" w:hAnsi="Calibri" w:cs="Arial"/>
          <w:sz w:val="22"/>
        </w:rPr>
        <w:t xml:space="preserve">empresas que reúnan los requisitos para ser beneficiarias, informando de la cancelación por los mismos </w:t>
      </w:r>
      <w:r>
        <w:rPr>
          <w:rFonts w:ascii="Calibri" w:hAnsi="Calibri" w:cs="Arial"/>
          <w:sz w:val="22"/>
        </w:rPr>
        <w:lastRenderedPageBreak/>
        <w:t>medios en que se difunde la presente convocatoria.</w:t>
      </w:r>
    </w:p>
    <w:p w:rsidR="000878D3" w:rsidRPr="005320D1" w:rsidRDefault="000878D3" w:rsidP="001B79FC">
      <w:pPr>
        <w:spacing w:before="40" w:after="40"/>
        <w:rPr>
          <w:rFonts w:ascii="Calibri" w:hAnsi="Calibri" w:cs="Arial"/>
          <w:sz w:val="22"/>
        </w:rPr>
      </w:pPr>
    </w:p>
    <w:tbl>
      <w:tblPr>
        <w:tblW w:w="0" w:type="auto"/>
        <w:tblInd w:w="108" w:type="dxa"/>
        <w:shd w:val="clear" w:color="auto" w:fill="00B0F0"/>
        <w:tblLook w:val="01E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2D24D4">
        <w:rPr>
          <w:rFonts w:ascii="Calibri" w:hAnsi="Calibri" w:cs="Arial"/>
          <w:sz w:val="22"/>
        </w:rPr>
        <w:t xml:space="preserve">Ciudad Real,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Sujeto a disponibilidad de Fondos FEDER, la Cámara de Comercio de España abonará a la empresa beneficiaria la financiación europea, mediante transferencia bancaria. La empresa deberá demostrar, con carácter </w:t>
      </w:r>
      <w:r w:rsidRPr="005320D1">
        <w:rPr>
          <w:rFonts w:ascii="Calibri" w:hAnsi="Calibri" w:cs="Arial"/>
          <w:sz w:val="22"/>
        </w:rPr>
        <w:lastRenderedPageBreak/>
        <w:t>previo al pago de la ayuda, que continúa al corriente de sus obligaciones tributarias y con la Seguridad Social.</w:t>
      </w:r>
    </w:p>
    <w:p w:rsidR="00863DCF" w:rsidRPr="005320D1" w:rsidRDefault="00863DCF" w:rsidP="00863DCF">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w:t>
      </w:r>
      <w:r w:rsidRPr="005320D1">
        <w:rPr>
          <w:rFonts w:ascii="Calibri" w:hAnsi="Calibri" w:cs="Arial"/>
          <w:sz w:val="22"/>
        </w:rPr>
        <w:lastRenderedPageBreak/>
        <w:t>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w:t>
      </w:r>
      <w:r w:rsidRPr="005320D1">
        <w:rPr>
          <w:rFonts w:ascii="Calibri" w:hAnsi="Calibri" w:cs="Arial"/>
          <w:sz w:val="22"/>
        </w:rPr>
        <w:lastRenderedPageBreak/>
        <w:t>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 xml:space="preserve">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w:t>
      </w:r>
      <w:r w:rsidRPr="005320D1">
        <w:rPr>
          <w:rFonts w:ascii="Calibri" w:hAnsi="Calibri" w:cs="Arial"/>
          <w:sz w:val="22"/>
        </w:rPr>
        <w:lastRenderedPageBreak/>
        <w:t>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w:t>
      </w:r>
      <w:r w:rsidRPr="005320D1">
        <w:rPr>
          <w:rFonts w:ascii="Calibri" w:hAnsi="Calibri" w:cs="Arial"/>
          <w:sz w:val="22"/>
        </w:rPr>
        <w:lastRenderedPageBreak/>
        <w:t xml:space="preserve">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115, apartado 2 del Reglamento (UE) 1303/2103 del Parlamento Europeo y del Consejo de 17 de diciembre de </w:t>
      </w:r>
      <w:r w:rsidRPr="005320D1">
        <w:rPr>
          <w:rFonts w:ascii="Calibri" w:hAnsi="Calibri" w:cs="Arial"/>
          <w:sz w:val="22"/>
        </w:rPr>
        <w:lastRenderedPageBreak/>
        <w:t>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datos sean cedidos a la Cámara de Comercio de</w:t>
      </w:r>
      <w:r w:rsidRPr="005320D1">
        <w:rPr>
          <w:rFonts w:ascii="Calibri" w:hAnsi="Calibri" w:cs="Arial"/>
          <w:sz w:val="24"/>
          <w:szCs w:val="22"/>
        </w:rPr>
        <w:t xml:space="preserve"> </w:t>
      </w:r>
      <w:r w:rsidR="002D24D4">
        <w:rPr>
          <w:rFonts w:ascii="Calibri" w:hAnsi="Calibri" w:cs="Arial"/>
          <w:sz w:val="24"/>
          <w:szCs w:val="22"/>
        </w:rPr>
        <w:t>Ciudad Real</w:t>
      </w:r>
      <w:r w:rsidRPr="005320D1">
        <w:rPr>
          <w:rFonts w:ascii="Calibri" w:hAnsi="Calibri" w:cs="Arial"/>
          <w:sz w:val="24"/>
          <w:szCs w:val="22"/>
        </w:rPr>
        <w:t xml:space="preserve"> </w:t>
      </w:r>
      <w:r w:rsidRPr="005320D1">
        <w:rPr>
          <w:rFonts w:ascii="Calibri" w:hAnsi="Calibri" w:cs="Arial"/>
          <w:sz w:val="22"/>
        </w:rPr>
        <w:t xml:space="preserve">con domicilio en </w:t>
      </w:r>
      <w:r w:rsidR="002D24D4">
        <w:rPr>
          <w:rFonts w:ascii="Calibri" w:hAnsi="Calibri" w:cs="Arial"/>
          <w:sz w:val="22"/>
        </w:rPr>
        <w:t xml:space="preserve">C/ Lanza 2 </w:t>
      </w:r>
      <w:r w:rsidRPr="005320D1">
        <w:rPr>
          <w:rFonts w:ascii="Calibri" w:hAnsi="Calibri" w:cs="Arial"/>
          <w:sz w:val="22"/>
        </w:rPr>
        <w:t xml:space="preserve">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w:t>
      </w:r>
      <w:r w:rsidRPr="005320D1">
        <w:rPr>
          <w:rFonts w:ascii="Calibri" w:hAnsi="Calibri" w:cs="Arial"/>
          <w:sz w:val="22"/>
        </w:rPr>
        <w:lastRenderedPageBreak/>
        <w:t xml:space="preserve">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2D24D4" w:rsidRDefault="002D24D4" w:rsidP="009D027B">
      <w:pPr>
        <w:spacing w:before="40" w:after="40" w:line="240" w:lineRule="auto"/>
        <w:rPr>
          <w:rFonts w:ascii="Calibri" w:hAnsi="Calibri" w:cs="Arial"/>
          <w:bCs w:val="0"/>
          <w:sz w:val="22"/>
        </w:rPr>
      </w:pPr>
    </w:p>
    <w:p w:rsidR="002D24D4" w:rsidRDefault="000878D3" w:rsidP="000878D3">
      <w:pPr>
        <w:spacing w:before="40" w:after="40" w:line="240" w:lineRule="auto"/>
        <w:contextualSpacing/>
        <w:mirrorIndents/>
        <w:rPr>
          <w:rFonts w:ascii="Calibri" w:hAnsi="Calibri" w:cs="Arial"/>
          <w:bCs w:val="0"/>
          <w:sz w:val="22"/>
        </w:rPr>
      </w:pPr>
      <w:r>
        <w:rPr>
          <w:rFonts w:ascii="Calibri" w:hAnsi="Calibri" w:cs="Arial"/>
          <w:bCs w:val="0"/>
          <w:sz w:val="22"/>
        </w:rPr>
        <w:t xml:space="preserve">Jesús Mayordomo </w:t>
      </w:r>
    </w:p>
    <w:p w:rsidR="002D24D4" w:rsidRDefault="002D24D4" w:rsidP="000878D3">
      <w:pPr>
        <w:spacing w:before="40" w:after="40" w:line="240" w:lineRule="auto"/>
        <w:contextualSpacing/>
        <w:mirrorIndents/>
        <w:rPr>
          <w:rFonts w:ascii="Calibri" w:hAnsi="Calibri" w:cs="Arial"/>
          <w:bCs w:val="0"/>
          <w:sz w:val="22"/>
        </w:rPr>
      </w:pPr>
      <w:r>
        <w:rPr>
          <w:rFonts w:ascii="Calibri" w:hAnsi="Calibri" w:cs="Arial"/>
          <w:bCs w:val="0"/>
          <w:sz w:val="22"/>
        </w:rPr>
        <w:t>jmayordomo@camaracr.org</w:t>
      </w:r>
    </w:p>
    <w:p w:rsidR="000878D3" w:rsidRDefault="002D24D4" w:rsidP="000878D3">
      <w:pPr>
        <w:contextualSpacing/>
        <w:mirrorIndents/>
        <w:jc w:val="left"/>
        <w:rPr>
          <w:rFonts w:ascii="Calibri" w:hAnsi="Calibri" w:cs="Arial"/>
          <w:bCs w:val="0"/>
          <w:sz w:val="22"/>
        </w:rPr>
      </w:pPr>
      <w:r>
        <w:rPr>
          <w:rFonts w:ascii="Calibri" w:hAnsi="Calibri" w:cs="Arial"/>
          <w:bCs w:val="0"/>
          <w:sz w:val="22"/>
        </w:rPr>
        <w:t> </w:t>
      </w:r>
      <w:r w:rsidRPr="002D24D4">
        <w:rPr>
          <w:rFonts w:ascii="Calibri" w:hAnsi="Calibri" w:cs="Arial"/>
          <w:bCs w:val="0"/>
          <w:sz w:val="22"/>
        </w:rPr>
        <w:t>C/ Lanza 2, 13004 Ciudad Real</w:t>
      </w:r>
    </w:p>
    <w:p w:rsidR="002D24D4" w:rsidRPr="002D24D4" w:rsidRDefault="002D24D4" w:rsidP="000878D3">
      <w:pPr>
        <w:contextualSpacing/>
        <w:mirrorIndents/>
        <w:jc w:val="left"/>
        <w:rPr>
          <w:rFonts w:ascii="Calibri" w:hAnsi="Calibri" w:cs="Arial"/>
          <w:bCs w:val="0"/>
          <w:sz w:val="22"/>
        </w:rPr>
        <w:sectPr w:rsidR="002D24D4" w:rsidRPr="002D24D4" w:rsidSect="003543EF">
          <w:type w:val="continuous"/>
          <w:pgSz w:w="11907" w:h="16840" w:code="9"/>
          <w:pgMar w:top="1572" w:right="1287" w:bottom="1418" w:left="1260" w:header="720" w:footer="720" w:gutter="0"/>
          <w:cols w:num="2" w:space="709"/>
        </w:sectPr>
      </w:pPr>
      <w:r w:rsidRPr="002D24D4">
        <w:rPr>
          <w:rFonts w:ascii="Calibri" w:hAnsi="Calibri" w:cs="Arial"/>
          <w:bCs w:val="0"/>
          <w:sz w:val="22"/>
        </w:rPr>
        <w:t xml:space="preserve">Tfno: </w:t>
      </w:r>
      <w:r>
        <w:rPr>
          <w:rFonts w:ascii="Calibri" w:hAnsi="Calibri" w:cs="Arial"/>
          <w:bCs w:val="0"/>
          <w:sz w:val="22"/>
        </w:rPr>
        <w:t>34 926 274 4</w:t>
      </w: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BF254C" w:rsidRPr="005320D1" w:rsidRDefault="00BF254C" w:rsidP="00BF254C">
      <w:pPr>
        <w:spacing w:before="40" w:after="40" w:line="240" w:lineRule="auto"/>
        <w:rPr>
          <w:rFonts w:ascii="Calibri" w:hAnsi="Calibri"/>
          <w:sz w:val="28"/>
        </w:rPr>
      </w:pPr>
    </w:p>
    <w:tbl>
      <w:tblPr>
        <w:tblW w:w="0" w:type="auto"/>
        <w:shd w:val="clear" w:color="auto" w:fill="00B0F0"/>
        <w:tblCellMar>
          <w:left w:w="70" w:type="dxa"/>
          <w:right w:w="70" w:type="dxa"/>
        </w:tblCellMar>
        <w:tblLook w:val="0000"/>
      </w:tblPr>
      <w:tblGrid>
        <w:gridCol w:w="9430"/>
      </w:tblGrid>
      <w:tr w:rsidR="00D00090" w:rsidTr="00AC5C68">
        <w:trPr>
          <w:cantSplit/>
          <w:trHeight w:val="1223"/>
        </w:trPr>
        <w:tc>
          <w:tcPr>
            <w:tcW w:w="9430" w:type="dxa"/>
            <w:shd w:val="clear" w:color="auto" w:fill="00B0F0"/>
            <w:vAlign w:val="center"/>
          </w:tcPr>
          <w:p w:rsidR="00D00090" w:rsidRPr="009B5316" w:rsidRDefault="00D00090" w:rsidP="00AC5C68">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1: </w:t>
            </w: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Pr>
                <w:rFonts w:ascii="Calibri" w:hAnsi="Calibri"/>
                <w:b/>
                <w:bCs/>
                <w:color w:val="FFFFFF"/>
                <w:sz w:val="32"/>
                <w:szCs w:val="28"/>
                <w:lang w:val="es-ES_tradnl"/>
              </w:rPr>
              <w:t xml:space="preserve"> “</w:t>
            </w:r>
            <w:r w:rsidR="00510176">
              <w:rPr>
                <w:rFonts w:ascii="Calibri" w:hAnsi="Calibri"/>
                <w:b/>
                <w:bCs/>
                <w:color w:val="FFFFFF"/>
                <w:sz w:val="32"/>
                <w:szCs w:val="28"/>
                <w:lang w:val="es-ES_tradnl"/>
              </w:rPr>
              <w:t xml:space="preserve">misión comercial directa a </w:t>
            </w:r>
            <w:r w:rsidR="007C3585">
              <w:rPr>
                <w:rFonts w:ascii="Calibri" w:hAnsi="Calibri"/>
                <w:b/>
                <w:bCs/>
                <w:color w:val="FFFFFF"/>
                <w:sz w:val="32"/>
                <w:szCs w:val="28"/>
                <w:lang w:val="es-ES_tradnl"/>
              </w:rPr>
              <w:t>Kenia, Tanzania, Uganda y Etiopía del 17 de noviembre al 2 de diciembre de 2018</w:t>
            </w:r>
            <w:r>
              <w:rPr>
                <w:rFonts w:ascii="Calibri" w:hAnsi="Calibri"/>
                <w:b/>
                <w:bCs/>
                <w:color w:val="FFFFFF"/>
                <w:sz w:val="32"/>
                <w:szCs w:val="28"/>
                <w:lang w:val="es-ES_tradnl"/>
              </w:rPr>
              <w:t>”</w:t>
            </w:r>
          </w:p>
          <w:p w:rsidR="00D00090" w:rsidRPr="009B5316" w:rsidRDefault="00D00090" w:rsidP="00AC5C68">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00090" w:rsidRPr="00D32652" w:rsidRDefault="00D00090" w:rsidP="00AC5C68">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00090" w:rsidRDefault="00D00090" w:rsidP="00D00090">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00090" w:rsidRPr="00E10E92" w:rsidTr="00AC5C68">
        <w:trPr>
          <w:gridAfter w:val="1"/>
          <w:wAfter w:w="108" w:type="dxa"/>
          <w:trHeight w:val="3122"/>
          <w:jc w:val="center"/>
        </w:trPr>
        <w:tc>
          <w:tcPr>
            <w:tcW w:w="9711" w:type="dxa"/>
            <w:gridSpan w:val="16"/>
          </w:tcPr>
          <w:p w:rsidR="00D00090" w:rsidRPr="00E10E92" w:rsidRDefault="00D00090" w:rsidP="00AC5C68">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00090" w:rsidRPr="00037BA5" w:rsidRDefault="00D00090" w:rsidP="00AC5C68">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p w:rsidR="00D00090" w:rsidRPr="007A27CB"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00090" w:rsidRPr="007A27CB" w:rsidRDefault="00D00090" w:rsidP="00AC5C68">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00090" w:rsidRPr="00E43F61" w:rsidRDefault="00D00090" w:rsidP="00AC5C68">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00090" w:rsidRPr="00E10E92" w:rsidTr="00AC5C68">
        <w:trPr>
          <w:gridAfter w:val="1"/>
          <w:wAfter w:w="108" w:type="dxa"/>
          <w:cantSplit/>
          <w:jc w:val="center"/>
        </w:trPr>
        <w:tc>
          <w:tcPr>
            <w:tcW w:w="9711" w:type="dxa"/>
            <w:gridSpan w:val="16"/>
            <w:tcBorders>
              <w:top w:val="nil"/>
              <w:left w:val="nil"/>
              <w:bottom w:val="nil"/>
              <w:right w:val="nil"/>
            </w:tcBorders>
          </w:tcPr>
          <w:p w:rsidR="00D00090" w:rsidRPr="00E10E92" w:rsidRDefault="00D00090" w:rsidP="00AC5C68">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00090" w:rsidRPr="00E10E92" w:rsidTr="00AC5C68">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____ / _____ / 20___</w:t>
            </w:r>
          </w:p>
          <w:p w:rsidR="00D00090" w:rsidRPr="00E10E92" w:rsidRDefault="00D00090" w:rsidP="00AC5C68">
            <w:pPr>
              <w:pStyle w:val="Textoindependiente"/>
              <w:rPr>
                <w:rFonts w:ascii="Calibri" w:hAnsi="Calibri"/>
                <w:sz w:val="18"/>
                <w:szCs w:val="18"/>
              </w:rPr>
            </w:pPr>
          </w:p>
        </w:tc>
      </w:tr>
      <w:tr w:rsidR="00D00090" w:rsidRPr="00E10E92" w:rsidTr="00AC5C68">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Recibida por (nombre Completo):</w:t>
            </w:r>
          </w:p>
          <w:p w:rsidR="00D00090" w:rsidRPr="00E10E92" w:rsidRDefault="00D00090" w:rsidP="00AC5C68">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Firma y/o sello de entrada</w:t>
            </w:r>
          </w:p>
        </w:tc>
      </w:tr>
      <w:tr w:rsidR="00D00090" w:rsidRPr="00E10E92" w:rsidTr="00AC5C68">
        <w:trPr>
          <w:gridAfter w:val="1"/>
          <w:wAfter w:w="108" w:type="dxa"/>
          <w:cantSplit/>
          <w:jc w:val="center"/>
        </w:trPr>
        <w:tc>
          <w:tcPr>
            <w:tcW w:w="9711" w:type="dxa"/>
            <w:gridSpan w:val="16"/>
            <w:shd w:val="pct5" w:color="000000" w:fill="FFFFFF"/>
          </w:tcPr>
          <w:p w:rsidR="00D00090" w:rsidRPr="00E10E92" w:rsidRDefault="00D00090" w:rsidP="00AC5C68">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00090" w:rsidRPr="00E10E92" w:rsidTr="00AC5C68">
        <w:trPr>
          <w:gridAfter w:val="1"/>
          <w:wAfter w:w="108" w:type="dxa"/>
          <w:trHeight w:val="760"/>
          <w:jc w:val="center"/>
        </w:trPr>
        <w:tc>
          <w:tcPr>
            <w:tcW w:w="3863" w:type="dxa"/>
            <w:gridSpan w:val="6"/>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NIF/CIF</w:t>
            </w:r>
          </w:p>
          <w:p w:rsidR="00D00090" w:rsidRPr="00E10E92" w:rsidRDefault="00F64D1A" w:rsidP="00AC5C68">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física</w:t>
            </w:r>
          </w:p>
          <w:p w:rsidR="00D00090" w:rsidRPr="00E10E92" w:rsidRDefault="00F64D1A" w:rsidP="00AC5C68">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Jurídica (Especificar):</w:t>
            </w:r>
            <w:r w:rsidR="00D0009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xml:space="preserve"> </w:t>
            </w:r>
            <w:r w:rsidRPr="00E10E92">
              <w:rPr>
                <w:rFonts w:ascii="Calibri" w:hAnsi="Calibri"/>
                <w:sz w:val="18"/>
                <w:szCs w:val="18"/>
              </w:rPr>
              <w:fldChar w:fldCharType="end"/>
            </w:r>
          </w:p>
        </w:tc>
      </w:tr>
      <w:tr w:rsidR="00D00090" w:rsidRPr="00E10E92" w:rsidTr="00AC5C68">
        <w:trPr>
          <w:gridAfter w:val="1"/>
          <w:wAfter w:w="108" w:type="dxa"/>
          <w:trHeight w:val="773"/>
          <w:jc w:val="center"/>
        </w:trPr>
        <w:tc>
          <w:tcPr>
            <w:tcW w:w="2159" w:type="dxa"/>
            <w:gridSpan w:val="2"/>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c>
          <w:tcPr>
            <w:tcW w:w="4959" w:type="dxa"/>
            <w:gridSpan w:val="1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CP</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trHeight w:val="770"/>
          <w:jc w:val="center"/>
        </w:trPr>
        <w:tc>
          <w:tcPr>
            <w:tcW w:w="2726"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Población</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Provincia</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E10E92" w:rsidTr="00AC5C68">
        <w:trPr>
          <w:gridAfter w:val="1"/>
          <w:wAfter w:w="108" w:type="dxa"/>
          <w:jc w:val="center"/>
        </w:trPr>
        <w:tc>
          <w:tcPr>
            <w:tcW w:w="2265"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Fax</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Dirección Internet</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320" w:type="dxa"/>
            <w:gridSpan w:val="8"/>
            <w:tcBorders>
              <w:bottom w:val="single" w:sz="4" w:space="0" w:color="auto"/>
            </w:tcBorders>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NIF</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Cargo</w:t>
            </w:r>
          </w:p>
          <w:p w:rsidR="00D00090" w:rsidRPr="00E10E92" w:rsidRDefault="00F64D1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9711" w:type="dxa"/>
            <w:gridSpan w:val="16"/>
            <w:shd w:val="clear" w:color="auto" w:fill="D9D9D9"/>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00090" w:rsidRPr="00E10E92" w:rsidTr="00AC5C68">
        <w:trPr>
          <w:gridAfter w:val="1"/>
          <w:wAfter w:w="108" w:type="dxa"/>
          <w:jc w:val="center"/>
        </w:trPr>
        <w:tc>
          <w:tcPr>
            <w:tcW w:w="2695" w:type="dxa"/>
            <w:gridSpan w:val="4"/>
          </w:tcPr>
          <w:p w:rsidR="00D00090" w:rsidRDefault="00D00090" w:rsidP="00AC5C68">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00090" w:rsidRPr="00E10E92" w:rsidRDefault="00F64D1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00090" w:rsidRPr="00E10E92" w:rsidRDefault="00D00090" w:rsidP="00AC5C68">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00090" w:rsidRPr="00E10E92" w:rsidRDefault="00F64D1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00090" w:rsidRPr="00E10E92" w:rsidRDefault="00F64D1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00090" w:rsidRPr="00E10E92" w:rsidRDefault="00F64D1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195" w:type="dxa"/>
            <w:gridSpan w:val="7"/>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Cargo</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c>
          <w:tcPr>
            <w:tcW w:w="5516" w:type="dxa"/>
            <w:gridSpan w:val="9"/>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pct5" w:color="auto" w:fill="auto"/>
          </w:tcPr>
          <w:p w:rsidR="00D00090" w:rsidRPr="00E10E92" w:rsidRDefault="00D00090" w:rsidP="00AC5C68">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00090" w:rsidRPr="00E10E92" w:rsidTr="00AC5C68">
        <w:tblPrEx>
          <w:jc w:val="left"/>
        </w:tblPrEx>
        <w:trPr>
          <w:gridBefore w:val="1"/>
          <w:wBefore w:w="321" w:type="dxa"/>
          <w:cantSplit/>
          <w:trHeight w:val="1575"/>
        </w:trPr>
        <w:tc>
          <w:tcPr>
            <w:tcW w:w="4108" w:type="dxa"/>
            <w:gridSpan w:val="9"/>
          </w:tcPr>
          <w:p w:rsidR="00D00090" w:rsidRPr="00E10E92"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00090" w:rsidRPr="00E10E92" w:rsidRDefault="00F64D1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Menos de 500.000 euros</w:t>
            </w:r>
          </w:p>
          <w:p w:rsidR="00D00090" w:rsidRPr="00E10E92" w:rsidRDefault="00F64D1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500.00</w:t>
            </w:r>
            <w:r w:rsidR="00D00090">
              <w:rPr>
                <w:rFonts w:ascii="Calibri" w:hAnsi="Calibri"/>
                <w:b/>
                <w:sz w:val="18"/>
                <w:szCs w:val="18"/>
              </w:rPr>
              <w:t>0</w:t>
            </w:r>
            <w:r w:rsidR="00D00090" w:rsidRPr="00E10E92">
              <w:rPr>
                <w:rFonts w:ascii="Calibri" w:hAnsi="Calibri"/>
                <w:b/>
                <w:sz w:val="18"/>
                <w:szCs w:val="18"/>
              </w:rPr>
              <w:t xml:space="preserve"> y 2.000.000 euros</w:t>
            </w:r>
          </w:p>
          <w:p w:rsidR="00D00090" w:rsidRPr="00E10E92" w:rsidRDefault="00F64D1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2.000.001 y 10.000.000 euros</w:t>
            </w:r>
          </w:p>
          <w:p w:rsidR="00D00090" w:rsidRPr="00E10E92" w:rsidRDefault="00F64D1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10.000.001 y 50.000.000 euros</w:t>
            </w:r>
          </w:p>
        </w:tc>
        <w:tc>
          <w:tcPr>
            <w:tcW w:w="5390" w:type="dxa"/>
            <w:gridSpan w:val="7"/>
          </w:tcPr>
          <w:p w:rsidR="00D00090"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00090" w:rsidRPr="00E50E30" w:rsidRDefault="00F64D1A" w:rsidP="00AC5C68">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No exporta</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Menos de 5.000€</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5.000€ a 24.999€</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25.000€ a 49.999€</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50.000€ a 499.999€</w:t>
            </w:r>
          </w:p>
          <w:p w:rsidR="00D00090" w:rsidRPr="00E10E92" w:rsidRDefault="00F64D1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Más de 500.000€</w:t>
            </w:r>
          </w:p>
        </w:tc>
      </w:tr>
      <w:tr w:rsidR="00D00090" w:rsidRPr="00E10E92" w:rsidTr="00AC5C68">
        <w:tblPrEx>
          <w:jc w:val="left"/>
        </w:tblPrEx>
        <w:trPr>
          <w:gridBefore w:val="1"/>
          <w:wBefore w:w="321" w:type="dxa"/>
        </w:trPr>
        <w:tc>
          <w:tcPr>
            <w:tcW w:w="4108" w:type="dxa"/>
            <w:gridSpan w:val="9"/>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0 a 1 personas</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2 a 9 personas</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10 a"/>
              </w:smartTagPr>
              <w:r w:rsidR="00D00090" w:rsidRPr="00E50E30">
                <w:rPr>
                  <w:rFonts w:ascii="Calibri" w:hAnsi="Calibri"/>
                  <w:b/>
                  <w:sz w:val="16"/>
                  <w:szCs w:val="16"/>
                </w:rPr>
                <w:t>10 a</w:t>
              </w:r>
            </w:smartTag>
            <w:r w:rsidR="00D00090" w:rsidRPr="00E50E30">
              <w:rPr>
                <w:rFonts w:ascii="Calibri" w:hAnsi="Calibri"/>
                <w:b/>
                <w:sz w:val="16"/>
                <w:szCs w:val="16"/>
              </w:rPr>
              <w:t xml:space="preserve"> 49 personas</w:t>
            </w:r>
          </w:p>
          <w:p w:rsidR="00D00090" w:rsidRPr="00E10E92" w:rsidRDefault="00F64D1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50 a"/>
              </w:smartTagPr>
              <w:r w:rsidR="00D00090" w:rsidRPr="00E50E30">
                <w:rPr>
                  <w:rFonts w:ascii="Calibri" w:hAnsi="Calibri"/>
                  <w:b/>
                  <w:sz w:val="16"/>
                  <w:szCs w:val="16"/>
                </w:rPr>
                <w:t>50 a</w:t>
              </w:r>
            </w:smartTag>
            <w:r w:rsidR="00D00090" w:rsidRPr="00E50E30">
              <w:rPr>
                <w:rFonts w:ascii="Calibri" w:hAnsi="Calibri"/>
                <w:b/>
                <w:sz w:val="16"/>
                <w:szCs w:val="16"/>
              </w:rPr>
              <w:t xml:space="preserve"> 249 personas</w:t>
            </w:r>
          </w:p>
        </w:tc>
        <w:tc>
          <w:tcPr>
            <w:tcW w:w="5390" w:type="dxa"/>
            <w:gridSpan w:val="7"/>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Menos del 25%</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Entre el 25% y el 50%</w:t>
            </w:r>
          </w:p>
          <w:p w:rsidR="00D00090" w:rsidRPr="00E50E30" w:rsidRDefault="00F64D1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Entre el 51% y el 75%</w:t>
            </w:r>
          </w:p>
          <w:p w:rsidR="00D00090" w:rsidRPr="00E10E92" w:rsidRDefault="00F64D1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Más del 75%</w:t>
            </w:r>
          </w:p>
        </w:tc>
      </w:tr>
      <w:tr w:rsidR="00D00090" w:rsidRPr="00C811F8" w:rsidTr="00AC5C68">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00090" w:rsidRDefault="00D00090" w:rsidP="00AC5C68">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sz w:val="18"/>
                <w:szCs w:val="18"/>
              </w:rPr>
            </w:pPr>
            <w:r>
              <w:rPr>
                <w:rFonts w:ascii="Calibri" w:hAnsi="Calibri"/>
                <w:b/>
                <w:sz w:val="18"/>
                <w:szCs w:val="18"/>
              </w:rPr>
              <w:t>Nº de trabajadores en la plantilla de la empresa:</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Cifra de negocios (euros)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Pr="00E10E92" w:rsidRDefault="00D00090" w:rsidP="00AC5C68">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00090" w:rsidRPr="00E10E92" w:rsidRDefault="00F64D1A" w:rsidP="00AC5C68">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00090" w:rsidRDefault="00D00090" w:rsidP="00AC5C68">
            <w:pPr>
              <w:spacing w:before="60" w:after="60" w:line="276" w:lineRule="auto"/>
              <w:rPr>
                <w:rFonts w:ascii="Calibri" w:hAnsi="Calibri"/>
                <w:sz w:val="18"/>
                <w:szCs w:val="18"/>
              </w:rPr>
            </w:pPr>
            <w:r>
              <w:rPr>
                <w:rFonts w:ascii="Calibri" w:hAnsi="Calibri"/>
                <w:b/>
                <w:sz w:val="18"/>
                <w:szCs w:val="18"/>
              </w:rPr>
              <w:t>1.</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Default="00D00090" w:rsidP="00AC5C68">
            <w:pPr>
              <w:spacing w:before="60" w:after="60" w:line="276" w:lineRule="auto"/>
              <w:rPr>
                <w:rFonts w:ascii="Calibri" w:hAnsi="Calibri"/>
                <w:b/>
                <w:sz w:val="18"/>
                <w:szCs w:val="18"/>
              </w:rPr>
            </w:pPr>
            <w:r>
              <w:rPr>
                <w:rFonts w:ascii="Calibri" w:hAnsi="Calibri"/>
                <w:b/>
                <w:sz w:val="18"/>
                <w:szCs w:val="18"/>
              </w:rPr>
              <w:t>2.</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3.</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E10E92" w:rsidTr="00AC5C68">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00090" w:rsidRPr="00E10E92" w:rsidRDefault="00D00090" w:rsidP="00AC5C68">
            <w:pPr>
              <w:spacing w:before="120" w:after="120" w:line="276" w:lineRule="auto"/>
              <w:rPr>
                <w:rFonts w:ascii="Calibri" w:hAnsi="Calibri"/>
                <w:b/>
                <w:i/>
                <w:sz w:val="18"/>
                <w:szCs w:val="18"/>
              </w:rPr>
            </w:pPr>
            <w:r>
              <w:rPr>
                <w:rFonts w:ascii="Calibri" w:hAnsi="Calibri"/>
                <w:b/>
                <w:i/>
                <w:sz w:val="18"/>
                <w:szCs w:val="18"/>
              </w:rPr>
              <w:t>CONTACTOS</w:t>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Qué tipo de contactos desea mantener:</w:t>
            </w:r>
          </w:p>
          <w:p w:rsidR="00D00090" w:rsidRDefault="00D00090" w:rsidP="00AC5C68">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F64D1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shd w:val="clear" w:color="auto" w:fill="F2F2F2"/>
          </w:tcPr>
          <w:p w:rsidR="00D00090" w:rsidRDefault="00D00090" w:rsidP="00AC5C68">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D00090" w:rsidRPr="00FB59E2" w:rsidRDefault="00D00090" w:rsidP="00AC5C68">
            <w:pPr>
              <w:spacing w:before="60" w:after="60" w:line="276" w:lineRule="auto"/>
              <w:rPr>
                <w:rFonts w:ascii="Calibri" w:hAnsi="Calibri"/>
                <w:b/>
                <w:sz w:val="18"/>
                <w:szCs w:val="18"/>
              </w:rPr>
            </w:pP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shd w:val="clear" w:color="auto" w:fill="F2F2F2"/>
          </w:tcPr>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t>NECESITA INTERPRETE</w:t>
            </w:r>
          </w:p>
        </w:tc>
      </w:tr>
      <w:tr w:rsidR="00D00090" w:rsidRPr="00E10E92" w:rsidTr="00AC5C68">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Sí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p>
        </w:tc>
        <w:tc>
          <w:tcPr>
            <w:tcW w:w="5428"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No </w:t>
            </w:r>
            <w:r w:rsidR="00F64D1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F64D1A" w:rsidRPr="00E10E92">
              <w:rPr>
                <w:rFonts w:ascii="Calibri" w:hAnsi="Calibri"/>
                <w:sz w:val="18"/>
                <w:szCs w:val="18"/>
              </w:rPr>
            </w:r>
            <w:r w:rsidR="00F64D1A"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00090" w:rsidRPr="00C811F8" w:rsidRDefault="00D00090" w:rsidP="00AC5C68">
            <w:pPr>
              <w:pStyle w:val="Textoindependiente2"/>
              <w:ind w:left="-68"/>
              <w:rPr>
                <w:rFonts w:ascii="Calibri" w:hAnsi="Calibri"/>
                <w:b/>
                <w:bCs/>
                <w:sz w:val="12"/>
                <w:szCs w:val="12"/>
                <w:lang w:val="es-ES" w:eastAsia="es-ES"/>
              </w:rPr>
            </w:pP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clear" w:color="auto" w:fill="auto"/>
          </w:tcPr>
          <w:p w:rsidR="00D00090" w:rsidRDefault="00D00090" w:rsidP="00AC5C68">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D00090" w:rsidRPr="00E10E92" w:rsidRDefault="00F64D1A" w:rsidP="00AC5C68">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w:t>
            </w:r>
          </w:p>
        </w:tc>
      </w:tr>
      <w:tr w:rsidR="00D00090" w:rsidRPr="00E10E92" w:rsidTr="00AC5C68">
        <w:tblPrEx>
          <w:jc w:val="left"/>
        </w:tblPrEx>
        <w:trPr>
          <w:gridBefore w:val="1"/>
          <w:wBefore w:w="321" w:type="dxa"/>
          <w:trHeight w:val="411"/>
        </w:trPr>
        <w:tc>
          <w:tcPr>
            <w:tcW w:w="9498" w:type="dxa"/>
            <w:gridSpan w:val="16"/>
            <w:tcBorders>
              <w:bottom w:val="single" w:sz="4" w:space="0" w:color="auto"/>
            </w:tcBorders>
          </w:tcPr>
          <w:p w:rsidR="00D00090" w:rsidRDefault="00D00090" w:rsidP="00AC5C68">
            <w:pPr>
              <w:pStyle w:val="Textoindependiente2"/>
              <w:spacing w:before="120" w:after="120"/>
              <w:ind w:left="-70"/>
              <w:rPr>
                <w:rFonts w:ascii="Calibri" w:hAnsi="Calibri"/>
                <w:b/>
                <w:bCs/>
                <w:sz w:val="18"/>
                <w:szCs w:val="18"/>
                <w:lang w:val="es-ES" w:eastAsia="es-ES"/>
              </w:rPr>
            </w:pPr>
            <w:r w:rsidRPr="00D116A1">
              <w:rPr>
                <w:rFonts w:ascii="Calibri" w:hAnsi="Calibri"/>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00090" w:rsidRPr="00E10E92" w:rsidRDefault="00F64D1A" w:rsidP="00AC5C68">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 doy mi consentimiento.</w:t>
            </w:r>
          </w:p>
        </w:tc>
      </w:tr>
      <w:tr w:rsidR="00D00090" w:rsidRPr="00E10E92" w:rsidTr="00AC5C68">
        <w:tblPrEx>
          <w:jc w:val="left"/>
        </w:tblPrEx>
        <w:trPr>
          <w:gridBefore w:val="1"/>
          <w:wBefore w:w="321" w:type="dxa"/>
          <w:trHeight w:val="272"/>
        </w:trPr>
        <w:tc>
          <w:tcPr>
            <w:tcW w:w="9498" w:type="dxa"/>
            <w:gridSpan w:val="16"/>
            <w:tcBorders>
              <w:left w:val="nil"/>
              <w:right w:val="nil"/>
            </w:tcBorders>
          </w:tcPr>
          <w:p w:rsidR="00D00090" w:rsidRPr="00E10E92" w:rsidRDefault="00D00090" w:rsidP="00AC5C68">
            <w:pPr>
              <w:spacing w:line="240" w:lineRule="auto"/>
              <w:rPr>
                <w:rFonts w:ascii="Calibri" w:hAnsi="Calibri"/>
                <w:sz w:val="18"/>
                <w:szCs w:val="18"/>
              </w:rPr>
            </w:pPr>
          </w:p>
        </w:tc>
      </w:tr>
      <w:tr w:rsidR="00D00090" w:rsidRPr="00E10E92" w:rsidTr="00AC5C68">
        <w:tblPrEx>
          <w:jc w:val="left"/>
        </w:tblPrEx>
        <w:trPr>
          <w:gridBefore w:val="1"/>
          <w:wBefore w:w="321" w:type="dxa"/>
          <w:trHeight w:val="411"/>
        </w:trPr>
        <w:tc>
          <w:tcPr>
            <w:tcW w:w="9498" w:type="dxa"/>
            <w:gridSpan w:val="16"/>
          </w:tcPr>
          <w:p w:rsidR="00D00090" w:rsidRPr="00E10E92" w:rsidRDefault="00D00090" w:rsidP="00AC5C68">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00090" w:rsidRPr="00E10E92" w:rsidRDefault="00D00090" w:rsidP="00AC5C68">
            <w:pPr>
              <w:rPr>
                <w:rFonts w:ascii="Calibri" w:hAnsi="Calibri"/>
                <w:sz w:val="18"/>
                <w:szCs w:val="18"/>
              </w:rPr>
            </w:pPr>
            <w:r w:rsidRPr="00E10E92">
              <w:rPr>
                <w:rFonts w:ascii="Calibri" w:hAnsi="Calibri"/>
                <w:sz w:val="18"/>
                <w:szCs w:val="18"/>
              </w:rPr>
              <w:t xml:space="preserve">D/Dña. </w:t>
            </w:r>
            <w:r w:rsidR="00F64D1A"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bookmarkEnd w:id="1"/>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Pr="00E10E92" w:rsidRDefault="00D00090" w:rsidP="00AC5C68">
            <w:pPr>
              <w:rPr>
                <w:rFonts w:ascii="Calibri" w:hAnsi="Calibri"/>
                <w:sz w:val="18"/>
                <w:szCs w:val="18"/>
              </w:rPr>
            </w:pPr>
            <w:r w:rsidRPr="00E10E92">
              <w:rPr>
                <w:rFonts w:ascii="Calibri" w:hAnsi="Calibri"/>
                <w:sz w:val="18"/>
                <w:szCs w:val="18"/>
              </w:rPr>
              <w:t>En</w:t>
            </w:r>
            <w:r w:rsidR="00F64D1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r w:rsidRPr="00E10E92">
              <w:rPr>
                <w:rFonts w:ascii="Calibri" w:hAnsi="Calibri"/>
                <w:sz w:val="18"/>
                <w:szCs w:val="18"/>
              </w:rPr>
              <w:t xml:space="preserve"> , a </w:t>
            </w:r>
            <w:r w:rsidR="00F64D1A"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bookmarkEnd w:id="2"/>
            <w:r w:rsidRPr="00E10E92">
              <w:rPr>
                <w:rFonts w:ascii="Calibri" w:hAnsi="Calibri"/>
                <w:sz w:val="18"/>
                <w:szCs w:val="18"/>
              </w:rPr>
              <w:t xml:space="preserve"> de</w:t>
            </w:r>
            <w:r w:rsidR="00F64D1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r w:rsidRPr="00E10E92">
              <w:rPr>
                <w:rFonts w:ascii="Calibri" w:hAnsi="Calibri"/>
                <w:sz w:val="18"/>
                <w:szCs w:val="18"/>
              </w:rPr>
              <w:t xml:space="preserve">de </w:t>
            </w:r>
            <w:r w:rsidR="00F64D1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F64D1A" w:rsidRPr="00E10E92">
              <w:rPr>
                <w:rFonts w:ascii="Calibri" w:hAnsi="Calibri"/>
                <w:sz w:val="18"/>
                <w:szCs w:val="18"/>
              </w:rPr>
            </w:r>
            <w:r w:rsidR="00F64D1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F64D1A" w:rsidRPr="00E10E92">
              <w:rPr>
                <w:rFonts w:ascii="Calibri" w:hAnsi="Calibri"/>
                <w:sz w:val="18"/>
                <w:szCs w:val="18"/>
              </w:rPr>
              <w:fldChar w:fldCharType="end"/>
            </w:r>
          </w:p>
        </w:tc>
      </w:tr>
    </w:tbl>
    <w:p w:rsidR="00D00090" w:rsidRDefault="00D00090" w:rsidP="00D00090">
      <w:pPr>
        <w:spacing w:before="120" w:after="120"/>
        <w:rPr>
          <w:rFonts w:ascii="Calibri" w:hAnsi="Calibri"/>
          <w:sz w:val="18"/>
          <w:szCs w:val="18"/>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D00090" w:rsidRDefault="00D00090" w:rsidP="00D00090">
            <w:pPr>
              <w:pStyle w:val="Sinespaciado"/>
              <w:ind w:right="-1"/>
              <w:jc w:val="center"/>
              <w:rPr>
                <w:b/>
                <w:color w:val="FFFFFF"/>
              </w:rPr>
            </w:pPr>
            <w:r>
              <w:rPr>
                <w:b/>
                <w:color w:val="FFFFFF"/>
              </w:rPr>
              <w:lastRenderedPageBreak/>
              <w:t xml:space="preserve">Anexo II de la Convocatoria </w:t>
            </w:r>
          </w:p>
          <w:p w:rsidR="00D00090" w:rsidRDefault="00D00090" w:rsidP="00D00090">
            <w:pPr>
              <w:pStyle w:val="Sinespaciado"/>
              <w:ind w:right="-1"/>
              <w:jc w:val="center"/>
              <w:rPr>
                <w:rFonts w:cs="Arial"/>
                <w:color w:val="FFFFFF"/>
                <w:sz w:val="48"/>
                <w:szCs w:val="48"/>
              </w:rPr>
            </w:pPr>
            <w:r w:rsidRPr="00D00090">
              <w:rPr>
                <w:b/>
                <w:color w:val="FFFFFF"/>
              </w:rPr>
              <w:t>DECLARACIÓN RESPONSABLE DE CUMPLIMIENTO DE LAS CONDICIONES DE PARTIPACIÓN Y DE AYUDAS</w:t>
            </w:r>
          </w:p>
          <w:p w:rsidR="00BF254C" w:rsidRPr="005320D1" w:rsidRDefault="00BF254C" w:rsidP="00D00090">
            <w:pPr>
              <w:spacing w:before="40" w:after="40" w:line="240" w:lineRule="auto"/>
              <w:rPr>
                <w:rFonts w:ascii="Calibri" w:hAnsi="Calibri"/>
                <w:sz w:val="28"/>
              </w:rPr>
            </w:pPr>
          </w:p>
        </w:tc>
      </w:tr>
    </w:tbl>
    <w:p w:rsidR="00CE7A55" w:rsidRDefault="00CE7A55" w:rsidP="00D00090">
      <w:pPr>
        <w:spacing w:before="40" w:after="40" w:line="240" w:lineRule="auto"/>
        <w:jc w:val="left"/>
        <w:rPr>
          <w:rFonts w:ascii="Calibri" w:hAnsi="Calibri"/>
          <w:sz w:val="28"/>
        </w:rPr>
      </w:pPr>
    </w:p>
    <w:p w:rsidR="00D00090" w:rsidRPr="00E01621" w:rsidRDefault="00D00090" w:rsidP="00D00090">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D00090" w:rsidRPr="00E01621" w:rsidRDefault="00D00090" w:rsidP="00D00090">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D00090" w:rsidRPr="00E01621" w:rsidRDefault="00D00090" w:rsidP="00D00090">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D00090" w:rsidRPr="00E01621" w:rsidRDefault="00D00090" w:rsidP="00D00090">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norma de mínimis</w:t>
      </w:r>
      <w:r w:rsidRPr="006A19ED">
        <w:rPr>
          <w:rFonts w:ascii="Calibri" w:hAnsi="Calibri"/>
          <w:szCs w:val="22"/>
          <w:lang w:val="es-ES_tradnl"/>
        </w:rPr>
        <w:t>, según lo dispuesto en el Reglamento (UE) Nº 1407/2013, de la Comisión Europea, relativo a la aplicación de los artículos 107 y 108 del Tratado UE</w:t>
      </w:r>
      <w:r w:rsidRPr="00E01621">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D00090" w:rsidRPr="008147DD" w:rsidRDefault="00D00090" w:rsidP="00D00090">
      <w:pPr>
        <w:rPr>
          <w:rFonts w:cs="Arial"/>
        </w:rPr>
      </w:pPr>
    </w:p>
    <w:p w:rsidR="00D00090" w:rsidRPr="00E01621" w:rsidRDefault="00F64D1A" w:rsidP="00D00090">
      <w:pPr>
        <w:pStyle w:val="Prrafodelista"/>
        <w:autoSpaceDE w:val="0"/>
        <w:autoSpaceDN w:val="0"/>
        <w:spacing w:line="276" w:lineRule="auto"/>
        <w:ind w:left="1068" w:firstLine="348"/>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No haber recibido </w:t>
      </w:r>
      <w:r w:rsidR="00D00090" w:rsidRPr="00E01621">
        <w:rPr>
          <w:rFonts w:cs="Calibri"/>
          <w:b/>
        </w:rPr>
        <w:t>ayudas de mínimis</w:t>
      </w:r>
      <w:r w:rsidR="00D00090" w:rsidRPr="00E01621">
        <w:rPr>
          <w:rFonts w:cs="Calibri"/>
        </w:rPr>
        <w:t xml:space="preserve"> en los tres últimos años.</w:t>
      </w:r>
    </w:p>
    <w:p w:rsidR="00D00090" w:rsidRPr="00E01621" w:rsidRDefault="00D00090" w:rsidP="00D00090">
      <w:pPr>
        <w:pStyle w:val="Prrafodelista"/>
        <w:autoSpaceDE w:val="0"/>
        <w:autoSpaceDN w:val="0"/>
        <w:spacing w:line="276" w:lineRule="auto"/>
        <w:ind w:left="1068" w:firstLine="348"/>
        <w:rPr>
          <w:rFonts w:cs="Calibri"/>
        </w:rPr>
      </w:pPr>
    </w:p>
    <w:p w:rsidR="00D00090" w:rsidRDefault="00F64D1A" w:rsidP="00D00090">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Haber recibido las siguientes ayudas de mínimis en los tres últimos años</w:t>
      </w:r>
      <w:r w:rsidR="00D00090" w:rsidRPr="00E01621">
        <w:rPr>
          <w:rStyle w:val="Refdenotaalpie"/>
          <w:rFonts w:cs="Calibri"/>
        </w:rPr>
        <w:footnoteReference w:id="2"/>
      </w:r>
      <w:r w:rsidR="00D00090" w:rsidRPr="00E01621">
        <w:rPr>
          <w:rFonts w:cs="Calibri"/>
        </w:rPr>
        <w:t>:</w:t>
      </w: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tbl>
      <w:tblPr>
        <w:tblpPr w:leftFromText="141" w:rightFromText="141" w:vertAnchor="text" w:horzAnchor="margin" w:tblpY="192"/>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8"/>
        <w:gridCol w:w="1131"/>
        <w:gridCol w:w="1848"/>
        <w:gridCol w:w="1449"/>
        <w:gridCol w:w="2241"/>
      </w:tblGrid>
      <w:tr w:rsidR="00D00090" w:rsidRPr="003B3C39" w:rsidTr="00D00090">
        <w:trPr>
          <w:trHeight w:val="437"/>
        </w:trPr>
        <w:tc>
          <w:tcPr>
            <w:tcW w:w="1978"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lastRenderedPageBreak/>
              <w:t>ORGANISMO CONCEDENTE</w:t>
            </w:r>
          </w:p>
        </w:tc>
        <w:tc>
          <w:tcPr>
            <w:tcW w:w="1131"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bl>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Pr="00E01621" w:rsidRDefault="00D00090" w:rsidP="00D00090">
      <w:pPr>
        <w:pStyle w:val="Texto2"/>
        <w:shd w:val="clear" w:color="auto" w:fill="D9D9D9"/>
        <w:ind w:left="0"/>
        <w:rPr>
          <w:rFonts w:ascii="Calibri" w:hAnsi="Calibri"/>
          <w:color w:val="auto"/>
          <w:szCs w:val="22"/>
        </w:rPr>
      </w:pPr>
      <w:r>
        <w:rPr>
          <w:rFonts w:ascii="Calibri" w:hAnsi="Calibri"/>
          <w:color w:val="auto"/>
          <w:szCs w:val="22"/>
        </w:rPr>
        <w:t xml:space="preserve">En el </w:t>
      </w:r>
      <w:r w:rsidRPr="00E01621">
        <w:rPr>
          <w:rFonts w:ascii="Calibri" w:hAnsi="Calibri"/>
          <w:color w:val="auto"/>
          <w:szCs w:val="22"/>
        </w:rPr>
        <w:t>caso de que se produzca cualquier alteración de la información proporcionada en relación con las ayudas recibidas, el beneficiario se compromete a suministrársela a la entidad concedente de la presente ayuda.</w:t>
      </w:r>
    </w:p>
    <w:p w:rsidR="00D00090" w:rsidRPr="00E01621" w:rsidRDefault="00D00090" w:rsidP="00D00090">
      <w:pPr>
        <w:pStyle w:val="Texto2"/>
        <w:ind w:left="0"/>
        <w:rPr>
          <w:rFonts w:ascii="Calibri" w:hAnsi="Calibri" w:cs="Arial"/>
          <w:b/>
          <w:bCs/>
          <w:color w:val="auto"/>
          <w:szCs w:val="22"/>
        </w:rPr>
      </w:pP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D00090" w:rsidRPr="00754000" w:rsidRDefault="00D00090" w:rsidP="00D00090">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6B7D1A">
        <w:rPr>
          <w:rFonts w:ascii="Calibri" w:hAnsi="Calibri"/>
          <w:b/>
          <w:color w:val="auto"/>
          <w:szCs w:val="22"/>
        </w:rPr>
        <w:t xml:space="preserve">Misión Comercial Directa a </w:t>
      </w:r>
      <w:r w:rsidR="007C3585" w:rsidRPr="007C3585">
        <w:rPr>
          <w:rFonts w:ascii="Calibri" w:hAnsi="Calibri"/>
          <w:b/>
          <w:color w:val="auto"/>
          <w:szCs w:val="22"/>
        </w:rPr>
        <w:t>Kenia, Tanzania, Uganda y Etiopía del 17 de noviembre al 2 de diciembre de 2018</w:t>
      </w:r>
    </w:p>
    <w:p w:rsidR="00D00090" w:rsidRPr="007C3585" w:rsidRDefault="00D00090" w:rsidP="00D00090">
      <w:pPr>
        <w:pStyle w:val="Texto2"/>
        <w:ind w:left="0"/>
        <w:rPr>
          <w:rFonts w:ascii="Calibri" w:hAnsi="Calibri"/>
          <w:color w:val="auto"/>
          <w:szCs w:val="22"/>
        </w:rPr>
      </w:pPr>
      <w:r w:rsidRPr="007C3585">
        <w:rPr>
          <w:rFonts w:ascii="Calibri" w:hAnsi="Calibri"/>
          <w:color w:val="auto"/>
          <w:szCs w:val="22"/>
        </w:rPr>
        <w:t>En relación con la actuación de referencia, declaro que</w:t>
      </w:r>
    </w:p>
    <w:p w:rsidR="00D00090" w:rsidRDefault="00D00090" w:rsidP="00D00090">
      <w:pPr>
        <w:rPr>
          <w:rFonts w:ascii="Calibri" w:hAnsi="Calibri" w:cs="Arial"/>
          <w:sz w:val="22"/>
          <w:szCs w:val="22"/>
        </w:rPr>
      </w:pPr>
    </w:p>
    <w:p w:rsidR="00D00090" w:rsidRDefault="00F64D1A" w:rsidP="00D00090">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E04538">
        <w:rPr>
          <w:sz w:val="16"/>
          <w:szCs w:val="16"/>
        </w:rPr>
        <w:t xml:space="preserve"> </w:t>
      </w:r>
      <w:r w:rsidR="00D00090">
        <w:rPr>
          <w:sz w:val="16"/>
          <w:szCs w:val="16"/>
        </w:rPr>
        <w:tab/>
      </w:r>
      <w:r w:rsidR="00D00090">
        <w:rPr>
          <w:rFonts w:ascii="Calibri" w:hAnsi="Calibri" w:cs="Arial"/>
          <w:sz w:val="22"/>
          <w:szCs w:val="22"/>
        </w:rPr>
        <w:t>NO</w:t>
      </w:r>
      <w:r w:rsidR="00D00090" w:rsidRPr="00E04538">
        <w:rPr>
          <w:rFonts w:ascii="Calibri" w:hAnsi="Calibri" w:cs="Arial"/>
          <w:sz w:val="22"/>
          <w:szCs w:val="22"/>
        </w:rPr>
        <w:t xml:space="preserve"> </w:t>
      </w:r>
      <w:r w:rsidR="00D00090">
        <w:rPr>
          <w:rFonts w:ascii="Calibri" w:hAnsi="Calibri" w:cs="Arial"/>
          <w:sz w:val="22"/>
          <w:szCs w:val="22"/>
        </w:rPr>
        <w:t>he RECIBIDO/SOLICITADO</w:t>
      </w:r>
      <w:r w:rsidR="00D00090" w:rsidRPr="00E04538">
        <w:rPr>
          <w:rFonts w:ascii="Calibri" w:hAnsi="Calibri" w:cs="Arial"/>
          <w:sz w:val="22"/>
          <w:szCs w:val="22"/>
        </w:rPr>
        <w:t xml:space="preserve"> otras ayudas </w:t>
      </w:r>
      <w:r w:rsidR="00D00090">
        <w:rPr>
          <w:rFonts w:ascii="Calibri" w:hAnsi="Calibri" w:cs="Arial"/>
          <w:sz w:val="22"/>
          <w:szCs w:val="22"/>
        </w:rPr>
        <w:t xml:space="preserve">económicas </w:t>
      </w:r>
      <w:r w:rsidR="00D00090" w:rsidRPr="00E04538">
        <w:rPr>
          <w:rFonts w:ascii="Calibri" w:hAnsi="Calibri" w:cs="Arial"/>
          <w:sz w:val="22"/>
          <w:szCs w:val="22"/>
        </w:rPr>
        <w:t>procedentes de los fondos comunitarios o nacionales públicos o privados</w:t>
      </w:r>
    </w:p>
    <w:p w:rsidR="00D00090" w:rsidRPr="00E04538" w:rsidRDefault="00D00090" w:rsidP="00D00090">
      <w:pPr>
        <w:spacing w:line="240" w:lineRule="auto"/>
        <w:ind w:left="720"/>
        <w:rPr>
          <w:rFonts w:ascii="Calibri" w:hAnsi="Calibri" w:cs="Arial"/>
          <w:sz w:val="22"/>
          <w:szCs w:val="22"/>
        </w:rPr>
      </w:pPr>
    </w:p>
    <w:p w:rsidR="00D00090" w:rsidRPr="00E04538" w:rsidRDefault="00F64D1A" w:rsidP="00D00090">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D5533F">
        <w:rPr>
          <w:sz w:val="16"/>
          <w:szCs w:val="16"/>
        </w:rPr>
        <w:t xml:space="preserve"> </w:t>
      </w:r>
      <w:r w:rsidR="00D00090">
        <w:rPr>
          <w:sz w:val="16"/>
          <w:szCs w:val="16"/>
        </w:rPr>
        <w:tab/>
      </w:r>
      <w:r w:rsidR="00D00090">
        <w:rPr>
          <w:rFonts w:ascii="Calibri" w:hAnsi="Calibri" w:cs="Arial"/>
          <w:sz w:val="22"/>
          <w:szCs w:val="22"/>
        </w:rPr>
        <w:t>SÍ he RECIBIDO/SOLICITADO</w:t>
      </w:r>
      <w:r w:rsidR="00D00090" w:rsidRPr="00E04538">
        <w:rPr>
          <w:rFonts w:ascii="Calibri" w:hAnsi="Calibri" w:cs="Arial"/>
          <w:sz w:val="22"/>
          <w:szCs w:val="22"/>
        </w:rPr>
        <w:t xml:space="preserve"> las siguientes ayudas complementarias:</w:t>
      </w:r>
    </w:p>
    <w:p w:rsidR="00D00090" w:rsidRPr="00E04538" w:rsidRDefault="00D00090" w:rsidP="00D00090">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2"/>
        <w:gridCol w:w="2117"/>
        <w:gridCol w:w="2540"/>
        <w:gridCol w:w="1590"/>
        <w:gridCol w:w="1695"/>
      </w:tblGrid>
      <w:tr w:rsidR="00D00090" w:rsidRPr="00E04538" w:rsidTr="00AC5C68">
        <w:trPr>
          <w:trHeight w:val="802"/>
        </w:trPr>
        <w:tc>
          <w:tcPr>
            <w:tcW w:w="1982" w:type="dxa"/>
            <w:shd w:val="clear" w:color="auto" w:fill="auto"/>
            <w:vAlign w:val="center"/>
          </w:tcPr>
          <w:p w:rsidR="00D00090" w:rsidRPr="00E01621" w:rsidRDefault="00D00090" w:rsidP="00AC5C68">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IMPORTE AYUDA</w:t>
            </w: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bl>
    <w:p w:rsidR="00D00090" w:rsidRPr="00E01621" w:rsidRDefault="00D00090" w:rsidP="00D00090">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D00090" w:rsidRPr="00E01621" w:rsidRDefault="00D00090" w:rsidP="00D00090">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D00090" w:rsidRDefault="00D00090" w:rsidP="00D00090">
      <w:pPr>
        <w:pStyle w:val="Texto2"/>
        <w:ind w:left="0"/>
        <w:rPr>
          <w:rFonts w:ascii="Calibri" w:hAnsi="Calibri" w:cs="Arial"/>
          <w:b/>
          <w:szCs w:val="22"/>
          <w:lang w:val="es-ES_tradnl"/>
        </w:rPr>
      </w:pPr>
    </w:p>
    <w:p w:rsidR="00D00090" w:rsidRPr="005C08DA" w:rsidRDefault="00D00090" w:rsidP="00D00090">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D00090" w:rsidRPr="00E01621" w:rsidRDefault="00D00090" w:rsidP="00D00090">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rsidR="00D00090" w:rsidRPr="00E01621" w:rsidRDefault="00D00090" w:rsidP="00D00090">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D00090" w:rsidRPr="004E5983" w:rsidRDefault="00D00090" w:rsidP="00D00090">
      <w:pPr>
        <w:pStyle w:val="Prrafodelista"/>
        <w:spacing w:before="160" w:after="160"/>
        <w:ind w:left="360"/>
        <w:rPr>
          <w:rFonts w:cs="Arial"/>
          <w:szCs w:val="24"/>
          <w:lang w:val="es-ES_tradnl" w:eastAsia="es-ES_tradnl"/>
        </w:rPr>
      </w:pPr>
    </w:p>
    <w:p w:rsidR="00D00090" w:rsidRPr="00E01621" w:rsidRDefault="00D00090" w:rsidP="00D00090">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w:t>
      </w:r>
      <w:r>
        <w:rPr>
          <w:rFonts w:ascii="Calibri" w:hAnsi="Calibri" w:cs="Arial"/>
          <w:bCs/>
          <w:color w:val="auto"/>
          <w:szCs w:val="22"/>
        </w:rPr>
        <w:t xml:space="preserve"> </w:t>
      </w:r>
      <w:r w:rsidRPr="00E01621">
        <w:rPr>
          <w:rFonts w:ascii="Calibri" w:hAnsi="Calibri" w:cs="Arial"/>
          <w:bCs/>
          <w:color w:val="auto"/>
          <w:szCs w:val="22"/>
        </w:rPr>
        <w:t xml:space="preserve"> de…….. de 20….</w:t>
      </w:r>
    </w:p>
    <w:p w:rsidR="00D00090" w:rsidRDefault="00D00090" w:rsidP="00D00090">
      <w:pPr>
        <w:pStyle w:val="Texto2"/>
        <w:ind w:left="0"/>
        <w:jc w:val="right"/>
        <w:rPr>
          <w:rFonts w:ascii="Calibri" w:hAnsi="Calibri" w:cs="Arial"/>
          <w:b/>
          <w:bCs/>
          <w:color w:val="auto"/>
          <w:szCs w:val="22"/>
          <w:lang w:eastAsia="es-ES_tradnl"/>
        </w:rPr>
      </w:pPr>
    </w:p>
    <w:p w:rsidR="00D00090" w:rsidRDefault="00D00090" w:rsidP="00D00090">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D00090" w:rsidRPr="00E01621" w:rsidRDefault="00D00090" w:rsidP="00D00090">
      <w:pPr>
        <w:pStyle w:val="Texto2"/>
        <w:ind w:left="0"/>
        <w:jc w:val="right"/>
        <w:rPr>
          <w:rFonts w:ascii="Calibri" w:hAnsi="Calibri"/>
          <w:szCs w:val="22"/>
        </w:rPr>
      </w:pPr>
      <w:r w:rsidRPr="002976DA">
        <w:rPr>
          <w:rFonts w:ascii="Calibri" w:hAnsi="Calibri" w:cs="Arial"/>
          <w:b/>
          <w:bCs/>
          <w:color w:val="auto"/>
          <w:szCs w:val="22"/>
        </w:rPr>
        <w:t>D/Dña………………………………….</w:t>
      </w: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7C3585">
      <w:pPr>
        <w:spacing w:before="40" w:after="40" w:line="240" w:lineRule="auto"/>
        <w:jc w:val="left"/>
        <w:rPr>
          <w:rFonts w:ascii="Calibri" w:hAnsi="Calibri"/>
          <w:sz w:val="28"/>
        </w:rPr>
      </w:pPr>
    </w:p>
    <w:p w:rsidR="00D00090" w:rsidRDefault="00D00090" w:rsidP="00510176">
      <w:pPr>
        <w:spacing w:before="40" w:after="40" w:line="240" w:lineRule="auto"/>
        <w:jc w:val="left"/>
        <w:rPr>
          <w:rFonts w:ascii="Calibri" w:hAnsi="Calibri"/>
          <w:sz w:val="28"/>
        </w:rPr>
      </w:pPr>
    </w:p>
    <w:p w:rsidR="00D00090" w:rsidRPr="00CE7A55" w:rsidRDefault="00D00090" w:rsidP="00CE7A55">
      <w:pPr>
        <w:spacing w:before="40" w:after="40" w:line="240" w:lineRule="auto"/>
        <w:ind w:left="720"/>
        <w:jc w:val="left"/>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III de la Convocatoria</w:t>
            </w:r>
          </w:p>
          <w:p w:rsidR="00BF254C" w:rsidRPr="005320D1" w:rsidRDefault="00BF254C" w:rsidP="00037BA5">
            <w:pPr>
              <w:spacing w:before="40" w:after="40" w:line="240" w:lineRule="auto"/>
              <w:jc w:val="center"/>
              <w:rPr>
                <w:rFonts w:ascii="Calibri" w:hAnsi="Calibri"/>
                <w:sz w:val="28"/>
              </w:rPr>
            </w:pPr>
          </w:p>
        </w:tc>
      </w:tr>
    </w:tbl>
    <w:p w:rsidR="00D00090" w:rsidRDefault="00D00090" w:rsidP="00863DCF">
      <w:pPr>
        <w:spacing w:before="40" w:after="40" w:line="240" w:lineRule="auto"/>
        <w:rPr>
          <w:rFonts w:ascii="Calibri" w:hAnsi="Calibri"/>
          <w:sz w:val="28"/>
        </w:rPr>
      </w:pPr>
    </w:p>
    <w:p w:rsidR="00D00090" w:rsidRPr="006B71C9" w:rsidRDefault="00D00090" w:rsidP="00D00090">
      <w:pPr>
        <w:rPr>
          <w:rFonts w:cs="Arial"/>
          <w:sz w:val="22"/>
          <w:szCs w:val="22"/>
        </w:rPr>
      </w:pPr>
      <w:r>
        <w:rPr>
          <w:rFonts w:cs="Arial"/>
          <w:sz w:val="22"/>
          <w:szCs w:val="22"/>
        </w:rPr>
        <w:t>La Cámara de Ciudad Real,v</w:t>
      </w:r>
      <w:r w:rsidRPr="006B71C9">
        <w:rPr>
          <w:rFonts w:cs="Arial"/>
          <w:sz w:val="22"/>
          <w:szCs w:val="22"/>
        </w:rPr>
        <w:t xml:space="preserve">ista la solicitud y documentación presentada a la convocatoria de la </w:t>
      </w:r>
      <w:r>
        <w:rPr>
          <w:rFonts w:cs="Arial"/>
          <w:sz w:val="22"/>
          <w:szCs w:val="22"/>
        </w:rPr>
        <w:t>actuació</w:t>
      </w:r>
      <w:r w:rsidR="00510176">
        <w:rPr>
          <w:rFonts w:cs="Arial"/>
          <w:sz w:val="22"/>
          <w:szCs w:val="22"/>
        </w:rPr>
        <w:t xml:space="preserve">n  “Misión comercial directa a </w:t>
      </w:r>
      <w:r w:rsidR="007C3585" w:rsidRPr="007C3585">
        <w:rPr>
          <w:rFonts w:cs="Arial"/>
          <w:sz w:val="22"/>
          <w:szCs w:val="22"/>
        </w:rPr>
        <w:t>Kenia, Tanzania, Uganda y Etiopía del 17 de noviembre al 2 de diciembre de 2018</w:t>
      </w:r>
      <w:r>
        <w:rPr>
          <w:rFonts w:cs="Arial"/>
          <w:sz w:val="22"/>
          <w:szCs w:val="22"/>
        </w:rPr>
        <w:t xml:space="preserve">”, </w:t>
      </w:r>
      <w:r w:rsidRPr="006B71C9">
        <w:rPr>
          <w:rFonts w:cs="Arial"/>
          <w:sz w:val="22"/>
          <w:szCs w:val="22"/>
        </w:rPr>
        <w:t xml:space="preserve"> comunica a:</w:t>
      </w:r>
    </w:p>
    <w:p w:rsidR="00D00090" w:rsidRPr="006B71C9" w:rsidRDefault="00D00090" w:rsidP="00D00090">
      <w:pPr>
        <w:rPr>
          <w:rFonts w:cs="Arial"/>
          <w:sz w:val="22"/>
          <w:szCs w:val="22"/>
        </w:rPr>
      </w:pPr>
    </w:p>
    <w:p w:rsidR="00D00090" w:rsidRPr="006B71C9" w:rsidRDefault="00D00090" w:rsidP="00D00090">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D00090" w:rsidRPr="006B71C9" w:rsidRDefault="00D00090" w:rsidP="00D00090">
      <w:pPr>
        <w:rPr>
          <w:rFonts w:cs="Arial"/>
          <w:sz w:val="22"/>
          <w:szCs w:val="22"/>
        </w:rPr>
      </w:pPr>
    </w:p>
    <w:p w:rsidR="00D00090" w:rsidRDefault="00D00090" w:rsidP="00D00090">
      <w:pPr>
        <w:ind w:left="720"/>
        <w:rPr>
          <w:rFonts w:cs="Arial"/>
          <w:sz w:val="22"/>
          <w:szCs w:val="22"/>
        </w:rPr>
      </w:pPr>
    </w:p>
    <w:p w:rsidR="00D00090" w:rsidRDefault="00D00090" w:rsidP="00D00090">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D00090" w:rsidRPr="00503B14" w:rsidRDefault="00D00090" w:rsidP="00D00090">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w:t>
      </w:r>
      <w:r>
        <w:rPr>
          <w:rFonts w:ascii="Calibri" w:hAnsi="Calibri" w:cs="Arial"/>
          <w:color w:val="auto"/>
          <w:szCs w:val="22"/>
        </w:rPr>
        <w:t xml:space="preserve"> Ciudad Real</w:t>
      </w:r>
      <w:r w:rsidRPr="00503B14">
        <w:rPr>
          <w:rFonts w:ascii="Calibri" w:hAnsi="Calibri" w:cs="Arial"/>
          <w:color w:val="auto"/>
          <w:szCs w:val="22"/>
        </w:rPr>
        <w:t>, el Organismo ejecutor de la operación.</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D00090" w:rsidRPr="00503B14"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3"/>
      </w:r>
      <w:r w:rsidRPr="00503B14">
        <w:rPr>
          <w:rFonts w:ascii="Calibri" w:hAnsi="Calibri" w:cs="Arial"/>
          <w:color w:val="auto"/>
          <w:szCs w:val="22"/>
        </w:rPr>
        <w:t xml:space="preserve"> .</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 xml:space="preserve">Tener su domicilio social y/o centro productivo en alguno </w:t>
      </w:r>
      <w:r w:rsidR="00CD6808">
        <w:rPr>
          <w:rFonts w:ascii="Calibri" w:hAnsi="Calibri" w:cs="Arial"/>
          <w:color w:val="auto"/>
          <w:szCs w:val="22"/>
        </w:rPr>
        <w:t>de los municipios de Castilla-La Mancha</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4"/>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00090" w:rsidRPr="00CC35F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00090" w:rsidRPr="00346F90"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w:t>
      </w:r>
      <w:r w:rsidR="00CD6808">
        <w:rPr>
          <w:rFonts w:ascii="Calibri" w:hAnsi="Calibri" w:cs="Arial"/>
          <w:color w:val="auto"/>
          <w:szCs w:val="22"/>
        </w:rPr>
        <w:t xml:space="preserve">ional de Promoción, durante un </w:t>
      </w:r>
      <w:r w:rsidRPr="00503B14">
        <w:rPr>
          <w:rFonts w:ascii="Calibri" w:hAnsi="Calibri" w:cs="Arial"/>
          <w:color w:val="auto"/>
          <w:szCs w:val="22"/>
        </w:rPr>
        <w:t>plazo de tres años a partir del 31 de diciembre siguiente a la presentación de las cuentas en las que estén incluidos los gastos de la operación, de acuerdo con lo establecido en el art.140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00863DCF">
        <w:rPr>
          <w:rFonts w:ascii="Calibri" w:hAnsi="Calibri" w:cs="Arial"/>
          <w:color w:val="auto"/>
          <w:szCs w:val="22"/>
        </w:rPr>
        <w:t xml:space="preserve">será conocedor </w:t>
      </w:r>
      <w:r w:rsidRPr="00503B14">
        <w:rPr>
          <w:rFonts w:ascii="Calibri" w:hAnsi="Calibri" w:cs="Arial"/>
          <w:color w:val="auto"/>
          <w:szCs w:val="22"/>
        </w:rPr>
        <w:t xml:space="preserve">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w:t>
      </w:r>
      <w:r w:rsidRPr="00503B14">
        <w:rPr>
          <w:rFonts w:ascii="Calibri" w:hAnsi="Calibri" w:cs="Arial"/>
          <w:color w:val="auto"/>
          <w:szCs w:val="22"/>
        </w:rPr>
        <w:lastRenderedPageBreak/>
        <w:t>que supone de impulso a su trabajo y en consecuencia al crecimiento económico y la creación de empleo de la región en que la que se ubica y de España en su conjunto.</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D00090"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D00090" w:rsidRPr="0036554D" w:rsidRDefault="00D00090" w:rsidP="00D00090">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D00090" w:rsidRPr="008B0BD6" w:rsidRDefault="00D00090" w:rsidP="00D00090">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00090"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00090" w:rsidRPr="00C16E96" w:rsidRDefault="00D00090" w:rsidP="00D00090">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D00090" w:rsidRPr="006B7D1A" w:rsidRDefault="00D00090" w:rsidP="00D00090">
      <w:pPr>
        <w:pStyle w:val="Texto2"/>
        <w:spacing w:before="120" w:after="120"/>
        <w:ind w:left="540" w:right="-136" w:hanging="540"/>
        <w:rPr>
          <w:rFonts w:ascii="Calibri" w:hAnsi="Calibri" w:cs="Arial"/>
          <w:bCs/>
          <w:snapToGrid/>
          <w:color w:val="auto"/>
          <w:szCs w:val="22"/>
          <w:lang w:val="es-ES_tradnl"/>
        </w:rPr>
      </w:pPr>
      <w:r w:rsidRPr="006B7D1A">
        <w:rPr>
          <w:rFonts w:ascii="Calibri" w:hAnsi="Calibri" w:cs="Arial"/>
          <w:bCs/>
          <w:snapToGrid/>
          <w:color w:val="auto"/>
          <w:szCs w:val="22"/>
          <w:lang w:val="es-ES_tradnl"/>
        </w:rPr>
        <w:tab/>
        <w:t>El importe máximo para el que el beneficiario r</w:t>
      </w:r>
      <w:r w:rsidR="00863DCF">
        <w:rPr>
          <w:rFonts w:ascii="Calibri" w:hAnsi="Calibri" w:cs="Arial"/>
          <w:bCs/>
          <w:snapToGrid/>
          <w:color w:val="auto"/>
          <w:szCs w:val="22"/>
          <w:lang w:val="es-ES_tradnl"/>
        </w:rPr>
        <w:t xml:space="preserve">ecibirá apoyo, asciende a </w:t>
      </w:r>
      <w:r w:rsidR="00863DCF">
        <w:rPr>
          <w:rFonts w:ascii="Calibri" w:hAnsi="Calibri" w:cs="Arial"/>
        </w:rPr>
        <w:t xml:space="preserve">4.440 </w:t>
      </w:r>
      <w:r w:rsidRPr="006B7D1A">
        <w:rPr>
          <w:rFonts w:ascii="Calibri" w:hAnsi="Calibri" w:cs="Arial"/>
          <w:bCs/>
          <w:snapToGrid/>
          <w:color w:val="auto"/>
          <w:szCs w:val="22"/>
          <w:lang w:val="es-ES_tradnl"/>
        </w:rPr>
        <w:t>€ La actuación estará cofinanciada en un 70% por FEDER y en un 30% con fondos privados</w:t>
      </w:r>
    </w:p>
    <w:p w:rsidR="00863DCF" w:rsidRPr="00863DCF" w:rsidRDefault="00D00090" w:rsidP="00863DCF">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D00090" w:rsidRPr="00FA074F"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17</w:t>
      </w:r>
      <w:r w:rsidRPr="00503B14">
        <w:rPr>
          <w:rFonts w:ascii="Calibri" w:hAnsi="Calibri" w:cs="Arial"/>
          <w:color w:val="auto"/>
          <w:szCs w:val="22"/>
        </w:rPr>
        <w:t xml:space="preserve">. </w:t>
      </w:r>
      <w:r>
        <w:rPr>
          <w:rFonts w:ascii="Calibri" w:hAnsi="Calibri" w:cs="Arial"/>
          <w:color w:val="auto"/>
          <w:szCs w:val="22"/>
        </w:rPr>
        <w:tab/>
      </w:r>
      <w:r w:rsidRPr="00FA074F">
        <w:rPr>
          <w:rFonts w:ascii="Calibri" w:hAnsi="Calibri" w:cs="Arial"/>
          <w:color w:val="auto"/>
          <w:szCs w:val="22"/>
        </w:rPr>
        <w:t>El calendario de ejecución (devengo y pago del gasto) será el siguiente:</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Fecha de inicio: 01/Octubre/2017</w:t>
      </w:r>
      <w:r w:rsidR="00D00090" w:rsidRPr="00FA074F">
        <w:rPr>
          <w:rFonts w:ascii="Calibri" w:hAnsi="Calibri" w:cs="Arial"/>
          <w:color w:val="auto"/>
          <w:szCs w:val="22"/>
        </w:rPr>
        <w:t xml:space="preserve"> </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Fecha de finalización: 31/marzo/2019</w:t>
      </w:r>
    </w:p>
    <w:p w:rsidR="00D00090" w:rsidRDefault="00D00090" w:rsidP="00863DCF">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w:t>
      </w:r>
      <w:r w:rsidR="00863DCF">
        <w:rPr>
          <w:rFonts w:ascii="Calibri" w:hAnsi="Calibri" w:cs="Arial"/>
          <w:color w:val="auto"/>
          <w:szCs w:val="22"/>
        </w:rPr>
        <w:t xml:space="preserve"> 17 de noviembre hasta el 2 </w:t>
      </w:r>
      <w:r>
        <w:rPr>
          <w:rFonts w:ascii="Calibri" w:hAnsi="Calibri" w:cs="Arial"/>
          <w:color w:val="auto"/>
          <w:szCs w:val="22"/>
        </w:rPr>
        <w:t xml:space="preserve">de </w:t>
      </w:r>
      <w:r w:rsidR="00863DCF">
        <w:rPr>
          <w:rFonts w:ascii="Calibri" w:hAnsi="Calibri" w:cs="Arial"/>
          <w:color w:val="auto"/>
          <w:szCs w:val="22"/>
        </w:rPr>
        <w:t xml:space="preserve">diciembre de </w:t>
      </w:r>
      <w:r>
        <w:rPr>
          <w:rFonts w:ascii="Calibri" w:hAnsi="Calibri" w:cs="Arial"/>
          <w:color w:val="auto"/>
          <w:szCs w:val="22"/>
        </w:rPr>
        <w:t>2018</w:t>
      </w:r>
    </w:p>
    <w:p w:rsidR="00D00090" w:rsidRPr="002814FE"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D00090" w:rsidRDefault="00D00090" w:rsidP="00D00090">
      <w:pPr>
        <w:pStyle w:val="Texto2"/>
        <w:spacing w:before="120" w:after="120"/>
        <w:ind w:left="540" w:right="-136"/>
        <w:rPr>
          <w:rFonts w:ascii="Calibri" w:hAnsi="Calibri" w:cs="EUAlbertina"/>
          <w:szCs w:val="22"/>
        </w:rPr>
      </w:pPr>
      <w:r>
        <w:rPr>
          <w:rFonts w:ascii="Calibri" w:hAnsi="Calibri" w:cs="EUAlbertina"/>
          <w:szCs w:val="22"/>
        </w:rPr>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00090" w:rsidRPr="00C16E96" w:rsidRDefault="00D00090" w:rsidP="00D00090">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D00090" w:rsidRPr="00C16E96" w:rsidRDefault="00D00090" w:rsidP="00D00090">
      <w:pPr>
        <w:pStyle w:val="Texto2"/>
        <w:spacing w:before="120" w:after="120"/>
        <w:ind w:left="0" w:right="-136"/>
        <w:rPr>
          <w:rFonts w:cs="Arial"/>
          <w:szCs w:val="22"/>
        </w:rPr>
      </w:pPr>
    </w:p>
    <w:p w:rsidR="00D00090" w:rsidRPr="006B71C9" w:rsidRDefault="00D00090" w:rsidP="00D00090">
      <w:pPr>
        <w:ind w:left="360"/>
        <w:rPr>
          <w:rFonts w:cs="Arial"/>
          <w:color w:val="000080"/>
          <w:sz w:val="22"/>
          <w:szCs w:val="22"/>
        </w:rPr>
      </w:pPr>
    </w:p>
    <w:p w:rsidR="00D00090" w:rsidRPr="006B71C9" w:rsidRDefault="00D00090" w:rsidP="00D00090">
      <w:pPr>
        <w:rPr>
          <w:rFonts w:cs="Arial"/>
          <w:sz w:val="22"/>
          <w:szCs w:val="22"/>
        </w:rPr>
      </w:pPr>
      <w:r w:rsidRPr="006B71C9">
        <w:rPr>
          <w:rFonts w:cs="Arial"/>
          <w:sz w:val="22"/>
          <w:szCs w:val="22"/>
        </w:rPr>
        <w:t>En _____________________, a ______ de _________de _________</w:t>
      </w:r>
    </w:p>
    <w:p w:rsidR="00D00090" w:rsidRPr="006B71C9" w:rsidRDefault="00D00090" w:rsidP="00D00090">
      <w:pPr>
        <w:rPr>
          <w:rFonts w:cs="Arial"/>
          <w:sz w:val="22"/>
          <w:szCs w:val="22"/>
        </w:rPr>
      </w:pPr>
    </w:p>
    <w:p w:rsidR="00D00090" w:rsidRPr="006B71C9" w:rsidRDefault="00D00090" w:rsidP="00D00090">
      <w:pPr>
        <w:jc w:val="center"/>
        <w:rPr>
          <w:rFonts w:cs="Arial"/>
          <w:sz w:val="22"/>
          <w:szCs w:val="22"/>
        </w:rPr>
      </w:pPr>
      <w:r w:rsidRPr="006B71C9">
        <w:rPr>
          <w:rFonts w:cs="Arial"/>
          <w:sz w:val="22"/>
          <w:szCs w:val="22"/>
        </w:rPr>
        <w:t>D/Dña.______________________________</w:t>
      </w:r>
    </w:p>
    <w:p w:rsidR="00D00090" w:rsidRDefault="00D00090" w:rsidP="00D00090">
      <w:pPr>
        <w:jc w:val="center"/>
        <w:rPr>
          <w:rFonts w:cs="Arial"/>
          <w:i/>
        </w:rPr>
      </w:pPr>
      <w:r w:rsidRPr="00D46F7C">
        <w:rPr>
          <w:rFonts w:cs="Arial"/>
          <w:i/>
        </w:rPr>
        <w:t xml:space="preserve">Responsable </w:t>
      </w:r>
      <w:r>
        <w:rPr>
          <w:rFonts w:cs="Arial"/>
          <w:i/>
        </w:rPr>
        <w:t xml:space="preserve">Plan Internacional de Promoción </w:t>
      </w:r>
    </w:p>
    <w:p w:rsidR="00D00090" w:rsidRDefault="00D00090" w:rsidP="00D00090">
      <w:pPr>
        <w:jc w:val="center"/>
        <w:rPr>
          <w:rFonts w:cs="Arial"/>
          <w:i/>
        </w:rPr>
      </w:pPr>
      <w:r>
        <w:rPr>
          <w:rFonts w:cs="Arial"/>
          <w:i/>
        </w:rPr>
        <w:t>Cámara de Comercio de Ciudad Real</w:t>
      </w:r>
    </w:p>
    <w:p w:rsidR="00D00090" w:rsidRDefault="00D00090" w:rsidP="00D00090">
      <w:pPr>
        <w:jc w:val="center"/>
        <w:rPr>
          <w:rFonts w:cs="Arial"/>
          <w:i/>
        </w:rPr>
      </w:pPr>
    </w:p>
    <w:p w:rsidR="00D00090" w:rsidRDefault="00D00090" w:rsidP="00D00090">
      <w:pPr>
        <w:pStyle w:val="Encabezado"/>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Pr="006B71C9" w:rsidRDefault="00D00090" w:rsidP="00D00090">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D00090" w:rsidRDefault="00D00090" w:rsidP="00D00090">
      <w:pPr>
        <w:pBdr>
          <w:top w:val="single" w:sz="4" w:space="1" w:color="auto"/>
          <w:left w:val="single" w:sz="4" w:space="4" w:color="auto"/>
          <w:bottom w:val="single" w:sz="4" w:space="1" w:color="auto"/>
          <w:right w:val="single" w:sz="4" w:space="4" w:color="auto"/>
        </w:pBdr>
        <w:rPr>
          <w:rFonts w:cs="Arial"/>
          <w:i/>
        </w:rPr>
      </w:pPr>
      <w:r>
        <w:rPr>
          <w:rFonts w:cs="Arial"/>
          <w:i/>
        </w:rPr>
        <w:t>(Cargo)</w:t>
      </w:r>
    </w:p>
    <w:p w:rsidR="00D00090" w:rsidRPr="00D46F7C" w:rsidRDefault="00D00090" w:rsidP="00D00090">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D00090" w:rsidRDefault="00D00090" w:rsidP="00D00090">
      <w:pPr>
        <w:jc w:val="center"/>
        <w:rPr>
          <w:rFonts w:cs="Arial"/>
          <w:sz w:val="24"/>
          <w:szCs w:val="24"/>
        </w:rPr>
      </w:pPr>
    </w:p>
    <w:p w:rsidR="00D00090" w:rsidRPr="001B1C15" w:rsidRDefault="00D00090" w:rsidP="00D00090">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D00090" w:rsidRPr="001B1C15" w:rsidRDefault="00D00090" w:rsidP="00D00090">
      <w:pPr>
        <w:pStyle w:val="Encabezado"/>
        <w:tabs>
          <w:tab w:val="clear" w:pos="4252"/>
          <w:tab w:val="clear" w:pos="8504"/>
        </w:tabs>
        <w:jc w:val="both"/>
        <w:rPr>
          <w:rFonts w:ascii="Calibri" w:hAnsi="Calibri"/>
          <w:i/>
          <w:sz w:val="18"/>
          <w:szCs w:val="18"/>
          <w:highlight w:val="cyan"/>
        </w:rPr>
      </w:pPr>
    </w:p>
    <w:p w:rsidR="00D00090" w:rsidRPr="001B1C15" w:rsidRDefault="00D00090" w:rsidP="00D00090">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w:t>
      </w:r>
      <w:r>
        <w:rPr>
          <w:rFonts w:ascii="Calibri" w:hAnsi="Calibri"/>
          <w:b/>
          <w:bCs w:val="0"/>
          <w:i/>
          <w:iCs/>
          <w:sz w:val="18"/>
          <w:szCs w:val="18"/>
          <w:lang w:eastAsia="es-ES_tradnl"/>
        </w:rPr>
        <w:t>la Cámara de Comercio de Ciudad Real</w:t>
      </w:r>
      <w:r w:rsidRPr="00C7031F">
        <w:rPr>
          <w:rFonts w:ascii="Calibri" w:hAnsi="Calibri"/>
          <w:b/>
          <w:bCs w:val="0"/>
          <w:i/>
          <w:iCs/>
          <w:sz w:val="18"/>
          <w:szCs w:val="18"/>
          <w:lang w:eastAsia="es-ES_tradnl"/>
        </w:rPr>
        <w:t xml:space="preserve">, con domicilio </w:t>
      </w:r>
      <w:r>
        <w:rPr>
          <w:rFonts w:ascii="Calibri" w:hAnsi="Calibri"/>
          <w:b/>
          <w:bCs w:val="0"/>
          <w:i/>
          <w:iCs/>
          <w:sz w:val="18"/>
          <w:szCs w:val="18"/>
          <w:lang w:eastAsia="es-ES_tradnl"/>
        </w:rPr>
        <w:t>encalle lanza 2</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3" w:name="_PROGRAMA_PIPE"/>
      <w:bookmarkEnd w:id="3"/>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D39" w:rsidRDefault="00D76D39">
      <w:r>
        <w:separator/>
      </w:r>
    </w:p>
  </w:endnote>
  <w:endnote w:type="continuationSeparator" w:id="1">
    <w:p w:rsidR="00D76D39" w:rsidRDefault="00D76D3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DD1" w:rsidRDefault="00562DD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62DD1" w:rsidRDefault="00562DD1">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562DD1" w:rsidTr="00F00A82">
      <w:tc>
        <w:tcPr>
          <w:tcW w:w="4322" w:type="dxa"/>
        </w:tcPr>
        <w:p w:rsidR="00562DD1" w:rsidRDefault="00562DD1" w:rsidP="001F39F0">
          <w:pPr>
            <w:pStyle w:val="Piedepgina"/>
            <w:rPr>
              <w:lang w:val="es-ES_tradnl"/>
            </w:rPr>
          </w:pPr>
          <w:r w:rsidRPr="00F90930">
            <w:rPr>
              <w:rFonts w:ascii="Calibri" w:hAnsi="Calibri"/>
              <w:szCs w:val="22"/>
            </w:rPr>
            <w:t>Fondo Europeo de Desarrollo Regional</w:t>
          </w:r>
        </w:p>
      </w:tc>
      <w:tc>
        <w:tcPr>
          <w:tcW w:w="5246" w:type="dxa"/>
        </w:tcPr>
        <w:p w:rsidR="00562DD1" w:rsidRPr="00F90930" w:rsidRDefault="00562DD1" w:rsidP="001F39F0">
          <w:pPr>
            <w:pStyle w:val="Piedepgina"/>
            <w:jc w:val="right"/>
            <w:rPr>
              <w:rStyle w:val="Nmerodepgina"/>
            </w:rPr>
          </w:pPr>
          <w:r w:rsidRPr="00F90930">
            <w:rPr>
              <w:rFonts w:ascii="Calibri" w:hAnsi="Calibri"/>
              <w:szCs w:val="22"/>
            </w:rPr>
            <w:t>Una manera de hacer Europa</w:t>
          </w:r>
        </w:p>
      </w:tc>
    </w:tr>
    <w:tr w:rsidR="00562DD1" w:rsidTr="00F00A82">
      <w:tc>
        <w:tcPr>
          <w:tcW w:w="4322" w:type="dxa"/>
        </w:tcPr>
        <w:p w:rsidR="00562DD1" w:rsidRDefault="00562DD1" w:rsidP="00DF6AE6">
          <w:pPr>
            <w:pStyle w:val="Piedepgina"/>
            <w:rPr>
              <w:lang w:val="es-ES_tradnl"/>
            </w:rPr>
          </w:pPr>
          <w:r>
            <w:rPr>
              <w:lang w:val="es-ES_tradnl"/>
            </w:rPr>
            <w:t>V0318</w:t>
          </w:r>
        </w:p>
      </w:tc>
      <w:tc>
        <w:tcPr>
          <w:tcW w:w="5246" w:type="dxa"/>
        </w:tcPr>
        <w:p w:rsidR="00562DD1" w:rsidRDefault="00562DD1"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CD6808">
            <w:rPr>
              <w:rStyle w:val="Nmerodepgina"/>
              <w:noProof/>
            </w:rPr>
            <w:t>20</w:t>
          </w:r>
          <w:r w:rsidRPr="00F90930">
            <w:rPr>
              <w:rStyle w:val="Nmerodepgina"/>
            </w:rPr>
            <w:fldChar w:fldCharType="end"/>
          </w:r>
        </w:p>
      </w:tc>
    </w:tr>
  </w:tbl>
  <w:p w:rsidR="00562DD1" w:rsidRDefault="00562DD1"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D39" w:rsidRDefault="00D76D39">
      <w:r>
        <w:separator/>
      </w:r>
    </w:p>
  </w:footnote>
  <w:footnote w:type="continuationSeparator" w:id="1">
    <w:p w:rsidR="00D76D39" w:rsidRDefault="00D76D39">
      <w:r>
        <w:continuationSeparator/>
      </w:r>
    </w:p>
  </w:footnote>
  <w:footnote w:id="2">
    <w:p w:rsidR="00562DD1" w:rsidRDefault="00562DD1" w:rsidP="00D0009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562DD1" w:rsidRPr="00CF47AE" w:rsidRDefault="00562DD1" w:rsidP="00D00090">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562DD1" w:rsidRPr="00CC35F1" w:rsidRDefault="00562DD1" w:rsidP="00D00090">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562DD1" w:rsidRPr="00CC35F1" w:rsidRDefault="00562DD1" w:rsidP="00D00090">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562DD1" w:rsidRPr="00CC35F1" w:rsidRDefault="00562DD1"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562DD1" w:rsidRPr="00CC35F1" w:rsidRDefault="00562DD1"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4">
    <w:p w:rsidR="00562DD1" w:rsidRPr="00D61B0B" w:rsidRDefault="00562DD1" w:rsidP="00D00090">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505"/>
      <w:gridCol w:w="2597"/>
      <w:gridCol w:w="3398"/>
    </w:tblGrid>
    <w:tr w:rsidR="00562DD1" w:rsidTr="001F691C">
      <w:tc>
        <w:tcPr>
          <w:tcW w:w="3505" w:type="dxa"/>
        </w:tcPr>
        <w:p w:rsidR="00562DD1" w:rsidRPr="00290456" w:rsidRDefault="00562DD1"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562DD1" w:rsidRDefault="00562DD1" w:rsidP="009D13C8">
          <w:pPr>
            <w:pStyle w:val="Encabezado"/>
          </w:pPr>
        </w:p>
      </w:tc>
      <w:tc>
        <w:tcPr>
          <w:tcW w:w="3398" w:type="dxa"/>
        </w:tcPr>
        <w:p w:rsidR="00562DD1" w:rsidRDefault="00562DD1"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62DD1" w:rsidRPr="004A5441" w:rsidRDefault="00562DD1"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77B4185F"/>
    <w:multiLevelType w:val="singleLevel"/>
    <w:tmpl w:val="0C0A000F"/>
    <w:lvl w:ilvl="0">
      <w:start w:val="1"/>
      <w:numFmt w:val="decimal"/>
      <w:lvlText w:val="%1."/>
      <w:lvlJc w:val="left"/>
      <w:pPr>
        <w:tabs>
          <w:tab w:val="num" w:pos="360"/>
        </w:tabs>
        <w:ind w:left="360" w:hanging="360"/>
      </w:pPr>
    </w:lvl>
  </w:abstractNum>
  <w:abstractNum w:abstractNumId="2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4"/>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5"/>
  </w:num>
  <w:num w:numId="23">
    <w:abstractNumId w:val="7"/>
  </w:num>
  <w:num w:numId="24">
    <w:abstractNumId w:val="5"/>
  </w:num>
  <w:num w:numId="25">
    <w:abstractNumId w:val="19"/>
  </w:num>
  <w:num w:numId="26">
    <w:abstractNumId w:val="20"/>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32770"/>
  </w:hdrShapeDefaults>
  <w:footnotePr>
    <w:footnote w:id="0"/>
    <w:footnote w:id="1"/>
  </w:footnotePr>
  <w:endnotePr>
    <w:endnote w:id="0"/>
    <w:endnote w:id="1"/>
  </w:endnotePr>
  <w:compat/>
  <w:rsids>
    <w:rsidRoot w:val="00581C5E"/>
    <w:rsid w:val="00013D45"/>
    <w:rsid w:val="0002097E"/>
    <w:rsid w:val="00021631"/>
    <w:rsid w:val="00021762"/>
    <w:rsid w:val="00037BA5"/>
    <w:rsid w:val="00044F71"/>
    <w:rsid w:val="0005493C"/>
    <w:rsid w:val="00061FE3"/>
    <w:rsid w:val="00066D9D"/>
    <w:rsid w:val="000745C1"/>
    <w:rsid w:val="00074F83"/>
    <w:rsid w:val="000878D3"/>
    <w:rsid w:val="00090633"/>
    <w:rsid w:val="0009359A"/>
    <w:rsid w:val="000B30EE"/>
    <w:rsid w:val="000B428E"/>
    <w:rsid w:val="000D2893"/>
    <w:rsid w:val="000D3102"/>
    <w:rsid w:val="000D5C1D"/>
    <w:rsid w:val="000D6F65"/>
    <w:rsid w:val="000F0B19"/>
    <w:rsid w:val="000F5E28"/>
    <w:rsid w:val="000F6298"/>
    <w:rsid w:val="000F70D6"/>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168FF"/>
    <w:rsid w:val="002507E3"/>
    <w:rsid w:val="00262B35"/>
    <w:rsid w:val="00263BFB"/>
    <w:rsid w:val="0026680A"/>
    <w:rsid w:val="00270266"/>
    <w:rsid w:val="00274663"/>
    <w:rsid w:val="00274668"/>
    <w:rsid w:val="00274C8E"/>
    <w:rsid w:val="0028132A"/>
    <w:rsid w:val="002929A5"/>
    <w:rsid w:val="002A0184"/>
    <w:rsid w:val="002B3E41"/>
    <w:rsid w:val="002C451B"/>
    <w:rsid w:val="002C476D"/>
    <w:rsid w:val="002C7F9B"/>
    <w:rsid w:val="002D1B24"/>
    <w:rsid w:val="002D24D4"/>
    <w:rsid w:val="002E4756"/>
    <w:rsid w:val="002E5396"/>
    <w:rsid w:val="0030356F"/>
    <w:rsid w:val="003120EE"/>
    <w:rsid w:val="00315535"/>
    <w:rsid w:val="00316091"/>
    <w:rsid w:val="0032160B"/>
    <w:rsid w:val="0032692A"/>
    <w:rsid w:val="00330A4C"/>
    <w:rsid w:val="003336A7"/>
    <w:rsid w:val="003341F9"/>
    <w:rsid w:val="003502F3"/>
    <w:rsid w:val="003543EF"/>
    <w:rsid w:val="00354DB0"/>
    <w:rsid w:val="00356FA3"/>
    <w:rsid w:val="0036080A"/>
    <w:rsid w:val="00360CAA"/>
    <w:rsid w:val="00363F24"/>
    <w:rsid w:val="00364CEA"/>
    <w:rsid w:val="00386BB7"/>
    <w:rsid w:val="00386CEB"/>
    <w:rsid w:val="00391C61"/>
    <w:rsid w:val="003A4C50"/>
    <w:rsid w:val="003E76A3"/>
    <w:rsid w:val="003E7A9B"/>
    <w:rsid w:val="003F2E9A"/>
    <w:rsid w:val="003F4807"/>
    <w:rsid w:val="004035FB"/>
    <w:rsid w:val="00403A3F"/>
    <w:rsid w:val="00404717"/>
    <w:rsid w:val="00407BD2"/>
    <w:rsid w:val="00426B4A"/>
    <w:rsid w:val="004623BD"/>
    <w:rsid w:val="00470288"/>
    <w:rsid w:val="00470978"/>
    <w:rsid w:val="004779AD"/>
    <w:rsid w:val="0048168F"/>
    <w:rsid w:val="004A4B8F"/>
    <w:rsid w:val="004A5441"/>
    <w:rsid w:val="004B511D"/>
    <w:rsid w:val="004B5A02"/>
    <w:rsid w:val="004C013F"/>
    <w:rsid w:val="004F25FD"/>
    <w:rsid w:val="00510176"/>
    <w:rsid w:val="00516D33"/>
    <w:rsid w:val="00516DA3"/>
    <w:rsid w:val="00520B6E"/>
    <w:rsid w:val="00530A99"/>
    <w:rsid w:val="005320D1"/>
    <w:rsid w:val="00535AD0"/>
    <w:rsid w:val="005420C7"/>
    <w:rsid w:val="00544FD2"/>
    <w:rsid w:val="00547F9E"/>
    <w:rsid w:val="00551398"/>
    <w:rsid w:val="00551A58"/>
    <w:rsid w:val="00562B0B"/>
    <w:rsid w:val="00562DD1"/>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B7D1A"/>
    <w:rsid w:val="006E3740"/>
    <w:rsid w:val="006E7719"/>
    <w:rsid w:val="006E7837"/>
    <w:rsid w:val="006F3A91"/>
    <w:rsid w:val="006F761B"/>
    <w:rsid w:val="00700701"/>
    <w:rsid w:val="00707082"/>
    <w:rsid w:val="00710B56"/>
    <w:rsid w:val="007149EF"/>
    <w:rsid w:val="00715881"/>
    <w:rsid w:val="00716A42"/>
    <w:rsid w:val="00726985"/>
    <w:rsid w:val="00727D18"/>
    <w:rsid w:val="00733065"/>
    <w:rsid w:val="007350CB"/>
    <w:rsid w:val="00745151"/>
    <w:rsid w:val="00745EB5"/>
    <w:rsid w:val="007522BD"/>
    <w:rsid w:val="00761798"/>
    <w:rsid w:val="00782795"/>
    <w:rsid w:val="00782C6F"/>
    <w:rsid w:val="0079037C"/>
    <w:rsid w:val="007A2D6A"/>
    <w:rsid w:val="007A622D"/>
    <w:rsid w:val="007B1306"/>
    <w:rsid w:val="007B7D86"/>
    <w:rsid w:val="007C3585"/>
    <w:rsid w:val="007D33B0"/>
    <w:rsid w:val="007E2BE4"/>
    <w:rsid w:val="007E304F"/>
    <w:rsid w:val="007E3B73"/>
    <w:rsid w:val="007F1A06"/>
    <w:rsid w:val="00823B8A"/>
    <w:rsid w:val="0084033A"/>
    <w:rsid w:val="00846A1E"/>
    <w:rsid w:val="00863DCF"/>
    <w:rsid w:val="00866499"/>
    <w:rsid w:val="008724CB"/>
    <w:rsid w:val="00873F2D"/>
    <w:rsid w:val="008923AC"/>
    <w:rsid w:val="0089582D"/>
    <w:rsid w:val="00897215"/>
    <w:rsid w:val="008A4D61"/>
    <w:rsid w:val="008A4E09"/>
    <w:rsid w:val="008B6298"/>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3E57"/>
    <w:rsid w:val="009A7315"/>
    <w:rsid w:val="009B3CC9"/>
    <w:rsid w:val="009C3A54"/>
    <w:rsid w:val="009D027B"/>
    <w:rsid w:val="009D13C8"/>
    <w:rsid w:val="009D18A2"/>
    <w:rsid w:val="009E2664"/>
    <w:rsid w:val="009F1FF3"/>
    <w:rsid w:val="00A00236"/>
    <w:rsid w:val="00A01AA2"/>
    <w:rsid w:val="00A02F96"/>
    <w:rsid w:val="00A172AF"/>
    <w:rsid w:val="00A20CCA"/>
    <w:rsid w:val="00A24FE0"/>
    <w:rsid w:val="00A43C8A"/>
    <w:rsid w:val="00A57EA0"/>
    <w:rsid w:val="00A836B3"/>
    <w:rsid w:val="00A90C2C"/>
    <w:rsid w:val="00A97458"/>
    <w:rsid w:val="00AA4170"/>
    <w:rsid w:val="00AB4F3E"/>
    <w:rsid w:val="00AB6AE5"/>
    <w:rsid w:val="00AC54B3"/>
    <w:rsid w:val="00AC5C68"/>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D4DA5"/>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6A08"/>
    <w:rsid w:val="00CB7B15"/>
    <w:rsid w:val="00CC237F"/>
    <w:rsid w:val="00CD5F01"/>
    <w:rsid w:val="00CD6808"/>
    <w:rsid w:val="00CE2696"/>
    <w:rsid w:val="00CE7A55"/>
    <w:rsid w:val="00CF2C0E"/>
    <w:rsid w:val="00D00090"/>
    <w:rsid w:val="00D0437C"/>
    <w:rsid w:val="00D13AD5"/>
    <w:rsid w:val="00D14E54"/>
    <w:rsid w:val="00D15BDB"/>
    <w:rsid w:val="00D23745"/>
    <w:rsid w:val="00D25937"/>
    <w:rsid w:val="00D267C2"/>
    <w:rsid w:val="00D36B87"/>
    <w:rsid w:val="00D37A22"/>
    <w:rsid w:val="00D4433A"/>
    <w:rsid w:val="00D50B58"/>
    <w:rsid w:val="00D6013B"/>
    <w:rsid w:val="00D646E4"/>
    <w:rsid w:val="00D64D71"/>
    <w:rsid w:val="00D66047"/>
    <w:rsid w:val="00D76D39"/>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5E9E"/>
    <w:rsid w:val="00E26679"/>
    <w:rsid w:val="00E330AA"/>
    <w:rsid w:val="00E3428F"/>
    <w:rsid w:val="00E441A5"/>
    <w:rsid w:val="00E444FD"/>
    <w:rsid w:val="00E62640"/>
    <w:rsid w:val="00E81DB2"/>
    <w:rsid w:val="00E865D1"/>
    <w:rsid w:val="00E9187B"/>
    <w:rsid w:val="00E961EC"/>
    <w:rsid w:val="00EA2714"/>
    <w:rsid w:val="00ED1EDD"/>
    <w:rsid w:val="00ED2721"/>
    <w:rsid w:val="00ED2FA9"/>
    <w:rsid w:val="00ED54C2"/>
    <w:rsid w:val="00EF33EC"/>
    <w:rsid w:val="00EF493E"/>
    <w:rsid w:val="00EF62CA"/>
    <w:rsid w:val="00F00A82"/>
    <w:rsid w:val="00F01929"/>
    <w:rsid w:val="00F027AC"/>
    <w:rsid w:val="00F046F8"/>
    <w:rsid w:val="00F323F4"/>
    <w:rsid w:val="00F34C74"/>
    <w:rsid w:val="00F42315"/>
    <w:rsid w:val="00F42E7F"/>
    <w:rsid w:val="00F441CD"/>
    <w:rsid w:val="00F64088"/>
    <w:rsid w:val="00F6420C"/>
    <w:rsid w:val="00F64D1A"/>
    <w:rsid w:val="00F72292"/>
    <w:rsid w:val="00F867FF"/>
    <w:rsid w:val="00F87BEE"/>
    <w:rsid w:val="00F90930"/>
    <w:rsid w:val="00FA074F"/>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D00090"/>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00090"/>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D00090"/>
    <w:rPr>
      <w:rFonts w:ascii="Arial" w:hAnsi="Arial"/>
      <w:lang w:eastAsia="es-ES_tradnl"/>
    </w:rPr>
  </w:style>
  <w:style w:type="character" w:customStyle="1" w:styleId="EncabezadoCar">
    <w:name w:val="Encabezado Car"/>
    <w:link w:val="Encabezado"/>
    <w:rsid w:val="00D00090"/>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e.es/doue/2014/187/L00001-0007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1325-6554-486C-95CF-92D30C56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20</Pages>
  <Words>7078</Words>
  <Characters>37727</Characters>
  <Application>Microsoft Office Word</Application>
  <DocSecurity>0</DocSecurity>
  <Lines>1143</Lines>
  <Paragraphs>379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44426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Jesus Mayordomo</cp:lastModifiedBy>
  <cp:revision>18</cp:revision>
  <cp:lastPrinted>2017-05-16T15:52:00Z</cp:lastPrinted>
  <dcterms:created xsi:type="dcterms:W3CDTF">2018-03-19T17:08:00Z</dcterms:created>
  <dcterms:modified xsi:type="dcterms:W3CDTF">2018-09-20T16:13:00Z</dcterms:modified>
</cp:coreProperties>
</file>