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7E0E9" w14:textId="22B7F4CF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 DE LA CONVOCATORIA</w:t>
      </w:r>
    </w:p>
    <w:p w14:paraId="670C1BCA" w14:textId="1F90A75B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  <w:r w:rsidR="00E11685">
        <w:rPr>
          <w:rFonts w:cs="Arial"/>
          <w:b/>
          <w:lang w:val="es-ES_tradnl"/>
        </w:rPr>
        <w:t xml:space="preserve">/ </w:t>
      </w:r>
      <w:r w:rsidR="00E11685" w:rsidRPr="00BE211C">
        <w:rPr>
          <w:rFonts w:cs="Arial"/>
          <w:b/>
          <w:sz w:val="24"/>
          <w:szCs w:val="22"/>
        </w:rPr>
        <w:t>Convocatoria 202</w:t>
      </w:r>
      <w:r w:rsidR="00BE211C" w:rsidRPr="00BE211C">
        <w:rPr>
          <w:rFonts w:cs="Arial"/>
          <w:b/>
          <w:sz w:val="24"/>
          <w:szCs w:val="22"/>
        </w:rPr>
        <w:t>5</w:t>
      </w:r>
    </w:p>
    <w:p w14:paraId="569309B8" w14:textId="7F1ABDEA" w:rsidR="00A554B3" w:rsidRPr="003918CA" w:rsidRDefault="00E22C47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 w:rsidRPr="009B7291">
        <w:rPr>
          <w:rFonts w:cs="Arial"/>
          <w:b/>
          <w:lang w:val="es-ES_tradnl"/>
        </w:rPr>
        <w:t>Boletín Oficial Ciudad de Ceuta (</w:t>
      </w:r>
      <w:proofErr w:type="spellStart"/>
      <w:r w:rsidRPr="009B7291">
        <w:rPr>
          <w:rFonts w:cs="Arial"/>
          <w:b/>
          <w:lang w:val="es-ES_tradnl"/>
        </w:rPr>
        <w:t>nº</w:t>
      </w:r>
      <w:proofErr w:type="spellEnd"/>
      <w:r w:rsidRPr="009B7291">
        <w:rPr>
          <w:rFonts w:cs="Arial"/>
          <w:b/>
          <w:lang w:val="es-ES_tradnl"/>
        </w:rPr>
        <w:t xml:space="preserve"> 6.503 y fecha 11/04/2025</w:t>
      </w:r>
      <w:r w:rsidR="00A554B3" w:rsidRPr="003918CA">
        <w:rPr>
          <w:rFonts w:cs="Arial"/>
          <w:b/>
          <w:lang w:val="es-ES_tradnl"/>
        </w:rPr>
        <w:t>)</w:t>
      </w:r>
    </w:p>
    <w:p w14:paraId="61E8C2EA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98A7A80" w14:textId="4CF5019B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 xml:space="preserve">……… con </w:t>
      </w:r>
      <w:proofErr w:type="gramStart"/>
      <w:r w:rsidRPr="00F83FC2">
        <w:rPr>
          <w:rFonts w:cs="Arial"/>
          <w:szCs w:val="22"/>
        </w:rPr>
        <w:t>DNI</w:t>
      </w:r>
      <w:r w:rsidR="004D0CAF">
        <w:rPr>
          <w:rFonts w:cs="Arial"/>
          <w:szCs w:val="22"/>
        </w:rPr>
        <w:t>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, y domicilio a efectos de notificaciones en……………</w:t>
      </w:r>
      <w:r w:rsidR="004D0CAF">
        <w:rPr>
          <w:rFonts w:cs="Arial"/>
          <w:szCs w:val="22"/>
        </w:rPr>
        <w:t>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BE211C">
        <w:rPr>
          <w:rFonts w:cs="Arial"/>
          <w:szCs w:val="22"/>
        </w:rPr>
        <w:t>5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BE211C">
        <w:t>Talento Joven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</w:t>
      </w:r>
      <w:proofErr w:type="spellStart"/>
      <w:r w:rsidRPr="006F392E">
        <w:rPr>
          <w:rFonts w:cs="Arial"/>
          <w:szCs w:val="22"/>
        </w:rPr>
        <w:t>nº</w:t>
      </w:r>
      <w:proofErr w:type="spellEnd"/>
      <w:r w:rsidRPr="006F392E">
        <w:rPr>
          <w:rFonts w:cs="Arial"/>
          <w:szCs w:val="22"/>
        </w:rPr>
        <w:t xml:space="preserve"> XXX</w:t>
      </w:r>
      <w:r w:rsidR="009708F0">
        <w:rPr>
          <w:rFonts w:cs="Arial"/>
          <w:szCs w:val="22"/>
        </w:rPr>
        <w:t>/202</w:t>
      </w:r>
      <w:r w:rsidR="00BE211C">
        <w:rPr>
          <w:rFonts w:cs="Arial"/>
          <w:szCs w:val="22"/>
        </w:rPr>
        <w:t>5</w:t>
      </w:r>
      <w:r w:rsidRPr="006F392E">
        <w:rPr>
          <w:rFonts w:cs="Arial"/>
          <w:szCs w:val="22"/>
        </w:rPr>
        <w:t>):</w:t>
      </w:r>
    </w:p>
    <w:p w14:paraId="108A652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247A35DD" w14:textId="77777777" w:rsidTr="005E4C5B">
        <w:tc>
          <w:tcPr>
            <w:tcW w:w="434" w:type="dxa"/>
            <w:shd w:val="clear" w:color="auto" w:fill="B8CCE4"/>
            <w:vAlign w:val="center"/>
          </w:tcPr>
          <w:p w14:paraId="28567A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spellStart"/>
            <w:r w:rsidRPr="00C45A1D">
              <w:rPr>
                <w:rFonts w:cs="Arial"/>
                <w:b/>
                <w:szCs w:val="22"/>
              </w:rPr>
              <w:t>Nº</w:t>
            </w:r>
            <w:proofErr w:type="spellEnd"/>
            <w:r w:rsidRPr="00C45A1D">
              <w:rPr>
                <w:rFonts w:cs="Arial"/>
                <w:b/>
                <w:szCs w:val="22"/>
              </w:rPr>
              <w:t xml:space="preserve">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8AC4671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gramStart"/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  <w:proofErr w:type="gramEnd"/>
          </w:p>
        </w:tc>
        <w:tc>
          <w:tcPr>
            <w:tcW w:w="5772" w:type="dxa"/>
            <w:shd w:val="clear" w:color="auto" w:fill="DBE5F1"/>
            <w:vAlign w:val="center"/>
          </w:tcPr>
          <w:p w14:paraId="241714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6CA1FE6" w14:textId="77777777" w:rsidTr="005E4C5B">
        <w:tc>
          <w:tcPr>
            <w:tcW w:w="434" w:type="dxa"/>
            <w:shd w:val="clear" w:color="auto" w:fill="D9E2F3"/>
            <w:vAlign w:val="center"/>
          </w:tcPr>
          <w:p w14:paraId="7F711E1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319BA0F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3A7BB48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5E263DB3" w14:textId="77777777" w:rsidTr="005E4C5B">
        <w:tc>
          <w:tcPr>
            <w:tcW w:w="434" w:type="dxa"/>
            <w:shd w:val="clear" w:color="auto" w:fill="DBE5F1"/>
            <w:vAlign w:val="center"/>
          </w:tcPr>
          <w:p w14:paraId="0336878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DF94E9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40497BFC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9127C11" w14:textId="77777777" w:rsidTr="005E4C5B">
        <w:tc>
          <w:tcPr>
            <w:tcW w:w="434" w:type="dxa"/>
            <w:shd w:val="clear" w:color="auto" w:fill="DBE5F1"/>
            <w:vAlign w:val="center"/>
          </w:tcPr>
          <w:p w14:paraId="7C19DCF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73F8B0A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2BC5A9D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3C622029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352E90E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6791FD7" w14:textId="41E2B084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</w:t>
            </w:r>
            <w:r w:rsidRPr="00C45A1D">
              <w:rPr>
                <w:rFonts w:cs="Arial"/>
                <w:szCs w:val="22"/>
              </w:rPr>
              <w:t xml:space="preserve"> de vida laboral del trabajador </w:t>
            </w:r>
            <w:r w:rsidR="00D677BF">
              <w:rPr>
                <w:rFonts w:cs="Arial"/>
                <w:szCs w:val="22"/>
              </w:rPr>
              <w:t>por el</w:t>
            </w:r>
            <w:r>
              <w:rPr>
                <w:rFonts w:cs="Arial"/>
                <w:szCs w:val="22"/>
              </w:rPr>
              <w:t xml:space="preserve">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informe de vida laboral de</w:t>
            </w:r>
            <w:r w:rsidR="00D677BF">
              <w:rPr>
                <w:rFonts w:cs="Arial"/>
                <w:szCs w:val="22"/>
              </w:rPr>
              <w:t>l</w:t>
            </w:r>
            <w:r>
              <w:rPr>
                <w:rFonts w:cs="Arial"/>
                <w:szCs w:val="22"/>
              </w:rPr>
              <w:t xml:space="preserve"> trabajador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08799BFE" w14:textId="6F6138A2" w:rsidR="00750212" w:rsidRPr="00337C16" w:rsidRDefault="00D677BF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 xml:space="preserve">Indicar el </w:t>
            </w:r>
            <w:r w:rsidR="00750212">
              <w:rPr>
                <w:rFonts w:cs="Arial"/>
                <w:bCs w:val="0"/>
                <w:sz w:val="18"/>
                <w:szCs w:val="22"/>
              </w:rPr>
              <w:t>nombre de</w:t>
            </w:r>
            <w:r>
              <w:rPr>
                <w:rFonts w:cs="Arial"/>
                <w:bCs w:val="0"/>
                <w:sz w:val="18"/>
                <w:szCs w:val="22"/>
              </w:rPr>
              <w:t>l</w:t>
            </w:r>
            <w:r w:rsidR="00750212">
              <w:rPr>
                <w:rFonts w:cs="Arial"/>
                <w:bCs w:val="0"/>
                <w:sz w:val="18"/>
                <w:szCs w:val="22"/>
              </w:rPr>
              <w:t xml:space="preserve"> trabajador contratado:</w:t>
            </w:r>
          </w:p>
        </w:tc>
      </w:tr>
      <w:tr w:rsidR="00783CEC" w:rsidRPr="00337C16" w14:paraId="3C677493" w14:textId="77777777" w:rsidTr="005E4C5B">
        <w:tc>
          <w:tcPr>
            <w:tcW w:w="434" w:type="dxa"/>
            <w:shd w:val="clear" w:color="auto" w:fill="DBE5F1"/>
            <w:vAlign w:val="center"/>
          </w:tcPr>
          <w:p w14:paraId="1B78AA46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F29100D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559ADA5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BE0145A" w14:textId="77777777" w:rsidTr="005E4C5B">
        <w:tc>
          <w:tcPr>
            <w:tcW w:w="434" w:type="dxa"/>
            <w:shd w:val="clear" w:color="auto" w:fill="DBE5F1"/>
            <w:vAlign w:val="center"/>
          </w:tcPr>
          <w:p w14:paraId="67EFF8E0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C2BA288" w14:textId="1A620B09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</w:t>
            </w:r>
            <w:r w:rsidR="00A6246E">
              <w:rPr>
                <w:rFonts w:eastAsia="Arial" w:cs="Arial"/>
              </w:rPr>
              <w:t>Anexo XII u otros</w:t>
            </w:r>
            <w:r>
              <w:rPr>
                <w:rFonts w:eastAsia="Arial" w:cs="Arial"/>
              </w:rPr>
              <w:t>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3107309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E79B86E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EA537FD" w14:textId="36BEA212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E11685" w:rsidRPr="00BE211C">
        <w:rPr>
          <w:rFonts w:cs="Arial"/>
          <w:szCs w:val="22"/>
          <w:highlight w:val="yellow"/>
        </w:rPr>
        <w:t>5</w:t>
      </w:r>
      <w:r w:rsidR="00EB114E">
        <w:rPr>
          <w:rFonts w:cs="Arial"/>
          <w:szCs w:val="22"/>
        </w:rPr>
        <w:t>.</w:t>
      </w:r>
    </w:p>
    <w:p w14:paraId="2361D18F" w14:textId="77777777"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AB11D1C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default" r:id="rId7"/>
      <w:foot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3BF76" w14:textId="77777777" w:rsidR="00301873" w:rsidRDefault="00301873" w:rsidP="00CC55EF">
      <w:pPr>
        <w:spacing w:line="240" w:lineRule="auto"/>
      </w:pPr>
      <w:r>
        <w:separator/>
      </w:r>
    </w:p>
  </w:endnote>
  <w:endnote w:type="continuationSeparator" w:id="0">
    <w:p w14:paraId="6A9257AA" w14:textId="77777777" w:rsidR="00301873" w:rsidRDefault="00301873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871291"/>
      <w:docPartObj>
        <w:docPartGallery w:val="Page Numbers (Bottom of Page)"/>
        <w:docPartUnique/>
      </w:docPartObj>
    </w:sdtPr>
    <w:sdtContent>
      <w:p w14:paraId="46F1D351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14:paraId="4644B426" w14:textId="77777777"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D2220D" w14:textId="77777777" w:rsidR="00301873" w:rsidRDefault="00301873" w:rsidP="00CC55EF">
      <w:pPr>
        <w:spacing w:line="240" w:lineRule="auto"/>
      </w:pPr>
      <w:r>
        <w:separator/>
      </w:r>
    </w:p>
  </w:footnote>
  <w:footnote w:type="continuationSeparator" w:id="0">
    <w:p w14:paraId="2B7CE5A0" w14:textId="77777777" w:rsidR="00301873" w:rsidRDefault="00301873" w:rsidP="00CC55EF">
      <w:pPr>
        <w:spacing w:line="240" w:lineRule="auto"/>
      </w:pPr>
      <w:r>
        <w:continuationSeparator/>
      </w:r>
    </w:p>
  </w:footnote>
  <w:footnote w:id="1">
    <w:p w14:paraId="571C3EBD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719FCBE6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EF10A" w14:textId="2D5F274E" w:rsidR="00CC55EF" w:rsidRPr="00F3715D" w:rsidRDefault="00E22C47" w:rsidP="00F3715D">
    <w:pPr>
      <w:pStyle w:val="Encabezado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F1EF968" wp14:editId="6482978A">
          <wp:simplePos x="0" y="0"/>
          <wp:positionH relativeFrom="column">
            <wp:posOffset>7944485</wp:posOffset>
          </wp:positionH>
          <wp:positionV relativeFrom="paragraph">
            <wp:posOffset>-151130</wp:posOffset>
          </wp:positionV>
          <wp:extent cx="1263650" cy="473710"/>
          <wp:effectExtent l="0" t="0" r="0" b="2540"/>
          <wp:wrapNone/>
          <wp:docPr id="1325200482" name="Imagen 1" descr="Imagen que contiene dibuj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5200482" name="Imagen 1" descr="Imagen que contiene dibuj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3650" cy="473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2B511C0A" wp14:editId="0574F48E">
          <wp:simplePos x="0" y="0"/>
          <wp:positionH relativeFrom="column">
            <wp:posOffset>-393700</wp:posOffset>
          </wp:positionH>
          <wp:positionV relativeFrom="paragraph">
            <wp:posOffset>-182880</wp:posOffset>
          </wp:positionV>
          <wp:extent cx="7922432" cy="481330"/>
          <wp:effectExtent l="0" t="0" r="2540" b="0"/>
          <wp:wrapNone/>
          <wp:docPr id="3925869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22432" cy="481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823D2"/>
    <w:rsid w:val="001450FD"/>
    <w:rsid w:val="00186DAD"/>
    <w:rsid w:val="0023404E"/>
    <w:rsid w:val="0024071E"/>
    <w:rsid w:val="00260698"/>
    <w:rsid w:val="002D2967"/>
    <w:rsid w:val="002E7AD3"/>
    <w:rsid w:val="00301873"/>
    <w:rsid w:val="00323311"/>
    <w:rsid w:val="00364D7B"/>
    <w:rsid w:val="004412B1"/>
    <w:rsid w:val="004514DD"/>
    <w:rsid w:val="00454393"/>
    <w:rsid w:val="004C0893"/>
    <w:rsid w:val="004D0CAF"/>
    <w:rsid w:val="005A662D"/>
    <w:rsid w:val="005E4C5B"/>
    <w:rsid w:val="00632956"/>
    <w:rsid w:val="0064516E"/>
    <w:rsid w:val="006765D7"/>
    <w:rsid w:val="00746179"/>
    <w:rsid w:val="00750212"/>
    <w:rsid w:val="00783CEC"/>
    <w:rsid w:val="007B04D1"/>
    <w:rsid w:val="00836B28"/>
    <w:rsid w:val="00842F86"/>
    <w:rsid w:val="008743B5"/>
    <w:rsid w:val="008A4472"/>
    <w:rsid w:val="008C2781"/>
    <w:rsid w:val="008F2CD3"/>
    <w:rsid w:val="00944262"/>
    <w:rsid w:val="009708F0"/>
    <w:rsid w:val="00997801"/>
    <w:rsid w:val="009A7BE1"/>
    <w:rsid w:val="009F42F4"/>
    <w:rsid w:val="00A554B3"/>
    <w:rsid w:val="00A57317"/>
    <w:rsid w:val="00A6246E"/>
    <w:rsid w:val="00A624F1"/>
    <w:rsid w:val="00AA1705"/>
    <w:rsid w:val="00AE02F5"/>
    <w:rsid w:val="00AF5A6B"/>
    <w:rsid w:val="00B13DFE"/>
    <w:rsid w:val="00B57169"/>
    <w:rsid w:val="00B60964"/>
    <w:rsid w:val="00BE211C"/>
    <w:rsid w:val="00C26C77"/>
    <w:rsid w:val="00CC55EF"/>
    <w:rsid w:val="00CF4938"/>
    <w:rsid w:val="00D633BA"/>
    <w:rsid w:val="00D677BF"/>
    <w:rsid w:val="00DC5946"/>
    <w:rsid w:val="00DE4977"/>
    <w:rsid w:val="00E11685"/>
    <w:rsid w:val="00E22C47"/>
    <w:rsid w:val="00E95EC4"/>
    <w:rsid w:val="00EB114E"/>
    <w:rsid w:val="00F01A84"/>
    <w:rsid w:val="00F1695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F50CCB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267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Illescas</cp:lastModifiedBy>
  <cp:revision>24</cp:revision>
  <dcterms:created xsi:type="dcterms:W3CDTF">2020-02-06T09:44:00Z</dcterms:created>
  <dcterms:modified xsi:type="dcterms:W3CDTF">2025-04-10T11:53:00Z</dcterms:modified>
</cp:coreProperties>
</file>