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685624" w:rsidP="00492314">
      <w:pPr>
        <w:pStyle w:val="Estndar"/>
        <w:tabs>
          <w:tab w:val="left" w:pos="5102"/>
        </w:tabs>
        <w:spacing w:line="360" w:lineRule="auto"/>
        <w:rPr>
          <w:rFonts w:ascii="Arial" w:hAnsi="Arial" w:cs="Arial"/>
          <w:bCs/>
          <w:iCs/>
          <w:sz w:val="22"/>
        </w:rPr>
      </w:pPr>
      <w:bookmarkStart w:id="0" w:name="_GoBack"/>
      <w:bookmarkEnd w:id="0"/>
      <w:r>
        <w:rPr>
          <w:rFonts w:ascii="Arial" w:hAnsi="Arial" w:cs="Arial"/>
          <w:bCs/>
          <w:iCs/>
          <w:noProof/>
          <w:sz w:val="22"/>
        </w:rPr>
        <w:drawing>
          <wp:inline distT="0" distB="0" distL="0" distR="0">
            <wp:extent cx="5391150" cy="714375"/>
            <wp:effectExtent l="0" t="0" r="0" b="0"/>
            <wp:docPr id="10" name="Imagen 10" descr="C:\Users\vquirell\AppData\Local\Microsoft\Windows\INetCache\Content.Word\Logos_comercio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quirell\AppData\Local\Microsoft\Windows\INetCache\Content.Word\Logos_comercio 20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14375"/>
                    </a:xfrm>
                    <a:prstGeom prst="rect">
                      <a:avLst/>
                    </a:prstGeom>
                    <a:noFill/>
                    <a:ln>
                      <a:noFill/>
                    </a:ln>
                  </pic:spPr>
                </pic:pic>
              </a:graphicData>
            </a:graphic>
          </wp:inline>
        </w:drawing>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685624"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685624"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828B3"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33"/>
        <w:gridCol w:w="1461"/>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4140" w:type="pct"/>
            <w:vAlign w:val="center"/>
          </w:tcPr>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FF0000"/>
              </w:rPr>
            </w:pP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9000F6">
        <w:rPr>
          <w:rFonts w:eastAsia="Calibri" w:cs="Arial"/>
          <w:bCs w:val="0"/>
          <w:color w:val="000000"/>
          <w:kern w:val="1"/>
          <w:sz w:val="16"/>
          <w:szCs w:val="16"/>
          <w:lang w:eastAsia="zh-CN"/>
        </w:rPr>
        <w:t xml:space="preserve"> camara@camaracg.com.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58C" w:rsidRDefault="00B1058C">
      <w:r>
        <w:separator/>
      </w:r>
    </w:p>
  </w:endnote>
  <w:endnote w:type="continuationSeparator" w:id="0">
    <w:p w:rsidR="00B1058C" w:rsidRDefault="00B1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685624">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685624">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58C" w:rsidRDefault="00B1058C">
      <w:r>
        <w:separator/>
      </w:r>
    </w:p>
  </w:footnote>
  <w:footnote w:type="continuationSeparator" w:id="0">
    <w:p w:rsidR="00B1058C" w:rsidRDefault="00B10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1D9E"/>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85624"/>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00F6"/>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058C"/>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20BABF-681C-4482-8552-2D6881711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890</Words>
  <Characters>4899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CÁMARA</cp:lastModifiedBy>
  <cp:revision>2</cp:revision>
  <cp:lastPrinted>2017-02-07T17:32:00Z</cp:lastPrinted>
  <dcterms:created xsi:type="dcterms:W3CDTF">2020-07-28T12:06:00Z</dcterms:created>
  <dcterms:modified xsi:type="dcterms:W3CDTF">2020-07-28T12:06:00Z</dcterms:modified>
</cp:coreProperties>
</file>