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w:t>
      </w:r>
      <w:r w:rsidR="00FB53FE">
        <w:rPr>
          <w:rFonts w:cs="Arial"/>
          <w:b/>
          <w:lang w:val="es-ES_tradnl"/>
        </w:rPr>
        <w:t>ín Oficial de la Provincia de Cádiz</w:t>
      </w:r>
      <w:r w:rsidRPr="003918CA">
        <w:rPr>
          <w:rFonts w:cs="Arial"/>
          <w:b/>
          <w:lang w:val="es-ES_tradnl"/>
        </w:rPr>
        <w:t xml:space="preserve"> (nº </w:t>
      </w:r>
      <w:r w:rsidR="00C35D51" w:rsidRPr="00C35D51">
        <w:rPr>
          <w:rFonts w:cs="Arial"/>
          <w:b/>
          <w:lang w:val="es-ES_tradnl"/>
        </w:rPr>
        <w:t>48</w:t>
      </w:r>
      <w:r w:rsidRPr="003918CA">
        <w:rPr>
          <w:rFonts w:cs="Arial"/>
          <w:b/>
          <w:lang w:val="es-ES_tradnl"/>
        </w:rPr>
        <w:t xml:space="preserve"> y fecha </w:t>
      </w:r>
      <w:r w:rsidR="00C35D51" w:rsidRPr="00C35D51">
        <w:rPr>
          <w:rFonts w:cs="Arial"/>
          <w:b/>
          <w:lang w:val="es-ES_tradnl"/>
        </w:rPr>
        <w:t>13</w:t>
      </w:r>
      <w:r w:rsidRPr="00C35D51">
        <w:rPr>
          <w:rFonts w:cs="Arial"/>
          <w:b/>
          <w:lang w:val="es-ES_tradnl"/>
        </w:rPr>
        <w:t>/</w:t>
      </w:r>
      <w:r w:rsidR="00C35D51" w:rsidRPr="00C35D51">
        <w:rPr>
          <w:rFonts w:cs="Arial"/>
          <w:b/>
          <w:lang w:val="es-ES_tradnl"/>
        </w:rPr>
        <w:t>03</w:t>
      </w:r>
      <w:r w:rsidRPr="00C35D51">
        <w:rPr>
          <w:rFonts w:cs="Arial"/>
          <w:b/>
          <w:lang w:val="es-ES_tradnl"/>
        </w:rPr>
        <w:t>/201</w:t>
      </w:r>
      <w:r w:rsidR="00275E98" w:rsidRPr="00C35D51">
        <w:rPr>
          <w:rFonts w:cs="Arial"/>
          <w:b/>
          <w:lang w:val="es-ES_tradnl"/>
        </w:rPr>
        <w:t>9</w:t>
      </w:r>
      <w:r w:rsidRPr="00C35D51">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 xml:space="preserve">OPCIÓN </w:t>
            </w:r>
            <w:r w:rsidR="00AE6791">
              <w:rPr>
                <w:rFonts w:asciiTheme="minorHAnsi" w:hAnsiTheme="minorHAnsi" w:cstheme="minorHAnsi"/>
                <w:b/>
                <w:i/>
                <w:sz w:val="16"/>
                <w:lang w:val="es-ES_tradnl"/>
              </w:rPr>
              <w:t>A</w:t>
            </w:r>
            <w:r>
              <w:rPr>
                <w:rFonts w:asciiTheme="minorHAnsi" w:hAnsiTheme="minorHAnsi" w:cstheme="minorHAnsi"/>
                <w:b/>
                <w:i/>
                <w:sz w:val="16"/>
                <w:lang w:val="es-ES_tradnl"/>
              </w:rPr>
              <w:t xml:space="preserve"> –</w:t>
            </w:r>
            <w:r w:rsidR="00AE6791">
              <w:rPr>
                <w:rFonts w:asciiTheme="minorHAnsi" w:hAnsiTheme="minorHAnsi" w:cstheme="minorHAnsi"/>
                <w:b/>
                <w:i/>
                <w:sz w:val="16"/>
                <w:lang w:val="es-ES_tradnl"/>
              </w:rPr>
              <w:t>NO</w:t>
            </w:r>
            <w:r>
              <w:rPr>
                <w:rFonts w:asciiTheme="minorHAnsi" w:hAnsiTheme="minorHAnsi" w:cstheme="minorHAnsi"/>
                <w:b/>
                <w:i/>
                <w:sz w:val="16"/>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275E98">
              <w:rPr>
                <w:rFonts w:asciiTheme="minorHAnsi" w:hAnsiTheme="minorHAnsi" w:cstheme="minorHAnsi"/>
                <w:sz w:val="22"/>
              </w:rPr>
              <w:t>9</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E84D86">
              <w:rPr>
                <w:rFonts w:asciiTheme="minorHAnsi" w:hAnsiTheme="minorHAnsi" w:cstheme="minorHAnsi"/>
                <w:sz w:val="16"/>
              </w:rPr>
            </w:r>
            <w:r w:rsidR="00E84D86">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E84D86">
              <w:rPr>
                <w:rFonts w:asciiTheme="minorHAnsi" w:hAnsiTheme="minorHAnsi" w:cstheme="minorHAnsi"/>
                <w:sz w:val="16"/>
              </w:rPr>
            </w:r>
            <w:r w:rsidR="00E84D86">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84D86">
              <w:rPr>
                <w:rFonts w:asciiTheme="minorHAnsi" w:hAnsiTheme="minorHAnsi" w:cstheme="minorHAnsi"/>
                <w:sz w:val="16"/>
              </w:rPr>
            </w:r>
            <w:r w:rsidR="00E84D8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84D86">
              <w:rPr>
                <w:rFonts w:asciiTheme="minorHAnsi" w:hAnsiTheme="minorHAnsi" w:cstheme="minorHAnsi"/>
                <w:sz w:val="16"/>
              </w:rPr>
            </w:r>
            <w:r w:rsidR="00E84D8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84D86">
              <w:rPr>
                <w:rFonts w:asciiTheme="minorHAnsi" w:hAnsiTheme="minorHAnsi" w:cstheme="minorHAnsi"/>
                <w:sz w:val="16"/>
              </w:rPr>
            </w:r>
            <w:r w:rsidR="00E84D8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84D86">
              <w:rPr>
                <w:rFonts w:asciiTheme="minorHAnsi" w:hAnsiTheme="minorHAnsi" w:cstheme="minorHAnsi"/>
                <w:sz w:val="16"/>
              </w:rPr>
            </w:r>
            <w:r w:rsidR="00E84D8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84D86">
              <w:rPr>
                <w:rFonts w:asciiTheme="minorHAnsi" w:hAnsiTheme="minorHAnsi" w:cstheme="minorHAnsi"/>
                <w:sz w:val="16"/>
              </w:rPr>
            </w:r>
            <w:r w:rsidR="00E84D8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84D86">
              <w:rPr>
                <w:rFonts w:asciiTheme="minorHAnsi" w:hAnsiTheme="minorHAnsi" w:cstheme="minorHAnsi"/>
                <w:sz w:val="16"/>
              </w:rPr>
            </w:r>
            <w:r w:rsidR="00E84D8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84D86">
              <w:rPr>
                <w:rFonts w:asciiTheme="minorHAnsi" w:hAnsiTheme="minorHAnsi" w:cstheme="minorHAnsi"/>
                <w:sz w:val="16"/>
              </w:rPr>
            </w:r>
            <w:r w:rsidR="00E84D86">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84D86">
              <w:rPr>
                <w:rFonts w:asciiTheme="minorHAnsi" w:hAnsiTheme="minorHAnsi" w:cstheme="minorHAnsi"/>
                <w:sz w:val="16"/>
              </w:rPr>
            </w:r>
            <w:r w:rsidR="00E84D86">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D86" w:rsidRDefault="00E84D86" w:rsidP="0069290F">
      <w:pPr>
        <w:spacing w:line="240" w:lineRule="auto"/>
      </w:pPr>
      <w:r>
        <w:separator/>
      </w:r>
    </w:p>
  </w:endnote>
  <w:endnote w:type="continuationSeparator" w:id="0">
    <w:p w:rsidR="00E84D86" w:rsidRDefault="00E84D86" w:rsidP="0069290F">
      <w:pPr>
        <w:spacing w:line="240" w:lineRule="auto"/>
      </w:pPr>
      <w:r>
        <w:continuationSeparator/>
      </w:r>
    </w:p>
  </w:endnote>
  <w:endnote w:id="1">
    <w:p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w:t>
      </w:r>
      <w:r w:rsidR="00532409">
        <w:rPr>
          <w:rFonts w:asciiTheme="minorHAnsi" w:hAnsiTheme="minorHAnsi" w:cstheme="minorHAnsi"/>
          <w:sz w:val="16"/>
          <w:szCs w:val="16"/>
        </w:rPr>
        <w:t>l Campo de Gibraltar</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532409">
        <w:rPr>
          <w:rFonts w:asciiTheme="minorHAnsi" w:eastAsia="Calibri" w:hAnsiTheme="minorHAnsi" w:cstheme="minorHAnsi"/>
          <w:color w:val="000000"/>
          <w:kern w:val="2"/>
          <w:sz w:val="16"/>
          <w:szCs w:val="16"/>
          <w:lang w:eastAsia="zh-CN"/>
        </w:rPr>
        <w:t xml:space="preserve"> camara@camaracg.com.</w:t>
      </w:r>
      <w:bookmarkStart w:id="0" w:name="_GoBack"/>
      <w:bookmarkEnd w:id="0"/>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532409">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D86" w:rsidRDefault="00E84D86" w:rsidP="0069290F">
      <w:pPr>
        <w:spacing w:line="240" w:lineRule="auto"/>
      </w:pPr>
      <w:r>
        <w:separator/>
      </w:r>
    </w:p>
  </w:footnote>
  <w:footnote w:type="continuationSeparator" w:id="0">
    <w:p w:rsidR="00E84D86" w:rsidRDefault="00E84D86"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90F" w:rsidRDefault="00605455" w:rsidP="0072437E">
    <w:pPr>
      <w:pStyle w:val="Encabezado"/>
      <w:tabs>
        <w:tab w:val="center" w:pos="4686"/>
        <w:tab w:val="right" w:pos="9372"/>
      </w:tabs>
    </w:pPr>
    <w:r>
      <w:rPr>
        <w:rFonts w:ascii="Times New Roman" w:hAnsi="Times New Roman"/>
        <w:bCs w:val="0"/>
        <w:noProof/>
        <w:sz w:val="24"/>
        <w:szCs w:val="24"/>
      </w:rPr>
      <w:drawing>
        <wp:anchor distT="0" distB="0" distL="114300" distR="114300" simplePos="0" relativeHeight="251658240" behindDoc="1" locked="0" layoutInCell="1" allowOverlap="1">
          <wp:simplePos x="0" y="0"/>
          <wp:positionH relativeFrom="margin">
            <wp:align>center</wp:align>
          </wp:positionH>
          <wp:positionV relativeFrom="paragraph">
            <wp:posOffset>-286385</wp:posOffset>
          </wp:positionV>
          <wp:extent cx="6457950" cy="828675"/>
          <wp:effectExtent l="0" t="0" r="0" b="9525"/>
          <wp:wrapTight wrapText="bothSides">
            <wp:wrapPolygon edited="0">
              <wp:start x="0" y="0"/>
              <wp:lineTo x="0" y="21352"/>
              <wp:lineTo x="21536" y="21352"/>
              <wp:lineTo x="21536" y="0"/>
              <wp:lineTo x="0" y="0"/>
            </wp:wrapPolygon>
          </wp:wrapTight>
          <wp:docPr id="1" name="Imagen 1" descr="LogosPICEyContratac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PICEyContratac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7950" cy="828675"/>
                  </a:xfrm>
                  <a:prstGeom prst="rect">
                    <a:avLst/>
                  </a:prstGeom>
                  <a:noFill/>
                </pic:spPr>
              </pic:pic>
            </a:graphicData>
          </a:graphic>
          <wp14:sizeRelH relativeFrom="page">
            <wp14:pctWidth>0</wp14:pctWidth>
          </wp14:sizeRelH>
          <wp14:sizeRelV relativeFrom="page">
            <wp14:pctHeight>0</wp14:pctHeight>
          </wp14:sizeRelV>
        </wp:anchor>
      </w:drawing>
    </w:r>
    <w:r w:rsidR="0069290F">
      <w:t xml:space="preserve">    </w:t>
    </w:r>
    <w:r w:rsidR="0072437E">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F6BB0"/>
    <w:rsid w:val="00152CA6"/>
    <w:rsid w:val="00163419"/>
    <w:rsid w:val="00180F6F"/>
    <w:rsid w:val="001A5189"/>
    <w:rsid w:val="001E53B8"/>
    <w:rsid w:val="001F38D1"/>
    <w:rsid w:val="00266362"/>
    <w:rsid w:val="00275E98"/>
    <w:rsid w:val="00343085"/>
    <w:rsid w:val="00351349"/>
    <w:rsid w:val="003979B7"/>
    <w:rsid w:val="003A6A0D"/>
    <w:rsid w:val="003D169A"/>
    <w:rsid w:val="003E4AE6"/>
    <w:rsid w:val="00423EA9"/>
    <w:rsid w:val="00476C07"/>
    <w:rsid w:val="004B1448"/>
    <w:rsid w:val="004C14C8"/>
    <w:rsid w:val="00532409"/>
    <w:rsid w:val="00552B32"/>
    <w:rsid w:val="0056010B"/>
    <w:rsid w:val="005A5544"/>
    <w:rsid w:val="005F14CC"/>
    <w:rsid w:val="00605455"/>
    <w:rsid w:val="00644FEF"/>
    <w:rsid w:val="006548F3"/>
    <w:rsid w:val="0066430E"/>
    <w:rsid w:val="0069290F"/>
    <w:rsid w:val="006C0042"/>
    <w:rsid w:val="006C229A"/>
    <w:rsid w:val="0072437E"/>
    <w:rsid w:val="007400C5"/>
    <w:rsid w:val="008019AE"/>
    <w:rsid w:val="00837E7A"/>
    <w:rsid w:val="00870482"/>
    <w:rsid w:val="00896992"/>
    <w:rsid w:val="008F2CD3"/>
    <w:rsid w:val="009665C4"/>
    <w:rsid w:val="009F42F4"/>
    <w:rsid w:val="00A472AA"/>
    <w:rsid w:val="00AE6791"/>
    <w:rsid w:val="00AF61B7"/>
    <w:rsid w:val="00B2048A"/>
    <w:rsid w:val="00BD4B3C"/>
    <w:rsid w:val="00C35D51"/>
    <w:rsid w:val="00D54D51"/>
    <w:rsid w:val="00D57AC6"/>
    <w:rsid w:val="00DD63CD"/>
    <w:rsid w:val="00E84D86"/>
    <w:rsid w:val="00E867D0"/>
    <w:rsid w:val="00EE1A11"/>
    <w:rsid w:val="00F233C7"/>
    <w:rsid w:val="00F40651"/>
    <w:rsid w:val="00F4116C"/>
    <w:rsid w:val="00FB53FE"/>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EF5D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04DC3-841C-4BB1-858B-3DC0F4528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3</Pages>
  <Words>781</Words>
  <Characters>4299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mgonzalez</cp:lastModifiedBy>
  <cp:revision>13</cp:revision>
  <cp:lastPrinted>2018-03-13T09:40:00Z</cp:lastPrinted>
  <dcterms:created xsi:type="dcterms:W3CDTF">2018-03-12T13:12:00Z</dcterms:created>
  <dcterms:modified xsi:type="dcterms:W3CDTF">2019-03-13T08:45:00Z</dcterms:modified>
</cp:coreProperties>
</file>