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21F55637" w14:textId="5D0DC6D8" w:rsidR="005E7F7B" w:rsidRPr="00BA4534" w:rsidRDefault="00DD7DE4" w:rsidP="003502F3">
            <w:pPr>
              <w:pStyle w:val="Encabezado"/>
              <w:tabs>
                <w:tab w:val="clear" w:pos="4252"/>
                <w:tab w:val="clear" w:pos="8504"/>
              </w:tabs>
              <w:jc w:val="both"/>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874A96">
              <w:rPr>
                <w:rFonts w:ascii="Calibri" w:hAnsi="Calibri" w:cs="Arial"/>
                <w:b/>
                <w:bCs/>
                <w:color w:val="FFFFFF"/>
                <w:sz w:val="32"/>
                <w:szCs w:val="32"/>
                <w:lang w:val="es-ES_tradnl"/>
              </w:rPr>
              <w:t xml:space="preserve"> </w:t>
            </w:r>
            <w:r w:rsidR="00BA4534" w:rsidRPr="00BA4534">
              <w:rPr>
                <w:rFonts w:ascii="Calibri" w:hAnsi="Calibri" w:cs="Arial"/>
                <w:b/>
                <w:bCs/>
                <w:color w:val="FFFFFF"/>
                <w:sz w:val="32"/>
                <w:szCs w:val="32"/>
                <w:lang w:val="es-ES_tradnl"/>
              </w:rPr>
              <w:t xml:space="preserve">Misión </w:t>
            </w:r>
            <w:r w:rsidR="00F36AF2">
              <w:rPr>
                <w:rFonts w:ascii="Calibri" w:hAnsi="Calibri" w:cs="Arial"/>
                <w:b/>
                <w:bCs/>
                <w:color w:val="FFFFFF"/>
                <w:sz w:val="32"/>
                <w:szCs w:val="32"/>
                <w:lang w:val="es-ES_tradnl"/>
              </w:rPr>
              <w:t>C</w:t>
            </w:r>
            <w:r w:rsidR="00BA4534" w:rsidRPr="00BA4534">
              <w:rPr>
                <w:rFonts w:ascii="Calibri" w:hAnsi="Calibri" w:cs="Arial"/>
                <w:b/>
                <w:bCs/>
                <w:color w:val="FFFFFF"/>
                <w:sz w:val="32"/>
                <w:szCs w:val="32"/>
                <w:lang w:val="es-ES_tradnl"/>
              </w:rPr>
              <w:t xml:space="preserve">omercial </w:t>
            </w:r>
            <w:r w:rsidR="00F36AF2">
              <w:rPr>
                <w:rFonts w:ascii="Calibri" w:hAnsi="Calibri" w:cs="Arial"/>
                <w:b/>
                <w:bCs/>
                <w:color w:val="FFFFFF"/>
                <w:sz w:val="32"/>
                <w:szCs w:val="32"/>
                <w:lang w:val="es-ES_tradnl"/>
              </w:rPr>
              <w:t xml:space="preserve">Directa </w:t>
            </w:r>
            <w:r w:rsidR="00BA4534" w:rsidRPr="00BA4534">
              <w:rPr>
                <w:rFonts w:ascii="Calibri" w:hAnsi="Calibri" w:cs="Arial"/>
                <w:b/>
                <w:bCs/>
                <w:color w:val="FFFFFF"/>
                <w:sz w:val="32"/>
                <w:szCs w:val="32"/>
                <w:lang w:val="es-ES_tradnl"/>
              </w:rPr>
              <w:t>para el sector hortofrutícola en el sudeste asiático</w:t>
            </w:r>
            <w:r w:rsidR="00C77D1E">
              <w:rPr>
                <w:rFonts w:ascii="Calibri" w:hAnsi="Calibri" w:cs="Arial"/>
                <w:b/>
                <w:bCs/>
                <w:color w:val="FFFFFF"/>
                <w:sz w:val="32"/>
                <w:szCs w:val="32"/>
                <w:lang w:val="es-ES_tradnl"/>
              </w:rPr>
              <w:t xml:space="preserve"> 2022 (Bangkok, Tailandia)</w:t>
            </w: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 xml:space="preserve">(haciendo mención </w:t>
            </w:r>
            <w:proofErr w:type="gramStart"/>
            <w:r w:rsidRPr="00EA3A70">
              <w:rPr>
                <w:rFonts w:ascii="Calibri" w:hAnsi="Calibri" w:cs="Arial"/>
                <w:b w:val="0"/>
                <w:i/>
                <w:sz w:val="16"/>
                <w:szCs w:val="16"/>
                <w:lang w:val="es-ES" w:eastAsia="es-ES"/>
              </w:rPr>
              <w:t>a</w:t>
            </w:r>
            <w:proofErr w:type="gramEnd"/>
            <w:r w:rsidRPr="00EA3A70">
              <w:rPr>
                <w:rFonts w:ascii="Calibri" w:hAnsi="Calibri" w:cs="Arial"/>
                <w:b w:val="0"/>
                <w:i/>
                <w:sz w:val="16"/>
                <w:szCs w:val="16"/>
                <w:lang w:val="es-ES" w:eastAsia="es-ES"/>
              </w:rPr>
              <w:t xml:space="preserve">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77777777" w:rsidR="00756033" w:rsidRPr="00292BA1" w:rsidRDefault="00756033" w:rsidP="002F3C51">
            <w:pPr>
              <w:spacing w:line="276" w:lineRule="auto"/>
              <w:ind w:left="708"/>
              <w:rPr>
                <w:rFonts w:ascii="Calibri" w:hAnsi="Calibri"/>
                <w:i/>
                <w:sz w:val="18"/>
                <w:szCs w:val="18"/>
                <w:lang w:val="es-ES_tradnl"/>
              </w:rPr>
            </w:pPr>
            <w:r>
              <w:rPr>
                <w:rFonts w:ascii="Calibri" w:hAnsi="Calibri" w:cs="Arial"/>
                <w:b/>
                <w:sz w:val="18"/>
                <w:szCs w:val="18"/>
                <w:highlight w:val="cyan"/>
              </w:rPr>
              <w:t>L</w:t>
            </w:r>
            <w:r w:rsidRPr="00756033">
              <w:rPr>
                <w:rFonts w:ascii="Calibri" w:hAnsi="Calibri" w:cs="Arial"/>
                <w:b/>
                <w:sz w:val="18"/>
                <w:szCs w:val="18"/>
                <w:highlight w:val="cyan"/>
              </w:rPr>
              <w:t>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lastRenderedPageBreak/>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F36AF2">
              <w:rPr>
                <w:rFonts w:ascii="Calibri" w:hAnsi="Calibri"/>
                <w:b/>
                <w:sz w:val="18"/>
                <w:szCs w:val="18"/>
              </w:rPr>
            </w:r>
            <w:r w:rsidR="00F36AF2">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lastRenderedPageBreak/>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F36AF2">
              <w:rPr>
                <w:rFonts w:ascii="Calibri" w:hAnsi="Calibri"/>
                <w:b/>
                <w:sz w:val="18"/>
                <w:szCs w:val="18"/>
              </w:rPr>
            </w:r>
            <w:r w:rsidR="00F36AF2">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lastRenderedPageBreak/>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6623203"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w:t>
      </w:r>
      <w:r w:rsidR="00874A96">
        <w:rPr>
          <w:rFonts w:cs="Arial"/>
          <w:sz w:val="16"/>
          <w:szCs w:val="16"/>
          <w:lang w:eastAsia="zh-CN"/>
        </w:rPr>
        <w:t xml:space="preserve"> Cáceres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r w:rsidR="00B83F1E" w:rsidRPr="00D76B21">
        <w:rPr>
          <w:rFonts w:cs="Arial"/>
          <w:sz w:val="16"/>
          <w:szCs w:val="16"/>
          <w:lang w:eastAsia="zh-CN"/>
        </w:rPr>
        <w:t>de este</w:t>
      </w:r>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1785C45B"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00874A96">
        <w:rPr>
          <w:rFonts w:eastAsia="Calibri" w:cs="Arial"/>
          <w:bCs w:val="0"/>
          <w:color w:val="000000"/>
          <w:kern w:val="1"/>
          <w:sz w:val="16"/>
          <w:szCs w:val="16"/>
          <w:lang w:eastAsia="zh-CN"/>
        </w:rPr>
        <w:t>info@camaracaceres.es</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92"/>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11"/>
      <w:footerReference w:type="even" r:id="rId12"/>
      <w:footerReference w:type="defaul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4F1D" w14:textId="77777777" w:rsidR="009433D7" w:rsidRDefault="009433D7">
      <w:r>
        <w:separator/>
      </w:r>
    </w:p>
  </w:endnote>
  <w:endnote w:type="continuationSeparator" w:id="0">
    <w:p w14:paraId="32640852" w14:textId="77777777" w:rsidR="009433D7" w:rsidRDefault="0094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555E" w14:textId="77777777" w:rsidR="009433D7" w:rsidRDefault="009433D7">
      <w:r>
        <w:separator/>
      </w:r>
    </w:p>
  </w:footnote>
  <w:footnote w:type="continuationSeparator" w:id="0">
    <w:p w14:paraId="50CA0656" w14:textId="77777777" w:rsidR="009433D7" w:rsidRDefault="0094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22"/>
      <w:gridCol w:w="222"/>
      <w:gridCol w:w="9849"/>
    </w:tblGrid>
    <w:tr w:rsidR="00EF6BAD" w14:paraId="202D5F13" w14:textId="77777777" w:rsidTr="004B607B">
      <w:tc>
        <w:tcPr>
          <w:tcW w:w="2410" w:type="dxa"/>
          <w:shd w:val="clear" w:color="auto" w:fill="auto"/>
          <w:hideMark/>
        </w:tcPr>
        <w:p w14:paraId="4C7F5D9B" w14:textId="49E588BA" w:rsidR="00E426B7" w:rsidRPr="00EF6BAD" w:rsidRDefault="00E426B7" w:rsidP="00EF6BAD">
          <w:pPr>
            <w:pStyle w:val="Encabezado"/>
            <w:rPr>
              <w:rFonts w:ascii="Calibri" w:hAnsi="Calibri"/>
              <w:lang w:eastAsia="es-ES"/>
            </w:rPr>
          </w:pPr>
        </w:p>
      </w:tc>
      <w:tc>
        <w:tcPr>
          <w:tcW w:w="4536" w:type="dxa"/>
          <w:shd w:val="clear" w:color="auto" w:fill="auto"/>
          <w:vAlign w:val="center"/>
        </w:tcPr>
        <w:p w14:paraId="7336745B" w14:textId="291947D5" w:rsidR="00E426B7" w:rsidRPr="00EF6BAD" w:rsidRDefault="00E426B7" w:rsidP="00EF6BAD">
          <w:pPr>
            <w:pStyle w:val="Encabezado"/>
            <w:jc w:val="center"/>
            <w:rPr>
              <w:b/>
              <w:color w:val="404040"/>
              <w:sz w:val="24"/>
              <w:szCs w:val="24"/>
              <w:lang w:eastAsia="es-ES"/>
            </w:rPr>
          </w:pPr>
        </w:p>
      </w:tc>
      <w:tc>
        <w:tcPr>
          <w:tcW w:w="2977" w:type="dxa"/>
          <w:shd w:val="clear" w:color="auto" w:fill="auto"/>
          <w:hideMark/>
        </w:tcPr>
        <w:p w14:paraId="3C460254" w14:textId="0D470D2F" w:rsidR="00E426B7" w:rsidRPr="00EF6BAD" w:rsidRDefault="004B607B" w:rsidP="00EF6BAD">
          <w:pPr>
            <w:pStyle w:val="Encabezado"/>
            <w:rPr>
              <w:sz w:val="22"/>
              <w:szCs w:val="22"/>
              <w:lang w:eastAsia="es-ES"/>
            </w:rPr>
          </w:pPr>
          <w:r>
            <w:rPr>
              <w:rFonts w:ascii="Calibri" w:hAnsi="Calibri"/>
              <w:noProof/>
              <w:lang w:eastAsia="es-ES"/>
            </w:rPr>
            <w:drawing>
              <wp:inline distT="0" distB="0" distL="0" distR="0" wp14:anchorId="5E5EA9DE" wp14:editId="20C6FF90">
                <wp:extent cx="6172200" cy="666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666750"/>
                        </a:xfrm>
                        <a:prstGeom prst="rect">
                          <a:avLst/>
                        </a:prstGeom>
                        <a:noFill/>
                        <a:ln>
                          <a:noFill/>
                        </a:ln>
                      </pic:spPr>
                    </pic:pic>
                  </a:graphicData>
                </a:graphic>
              </wp:inline>
            </w:drawing>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00435651">
    <w:abstractNumId w:val="13"/>
  </w:num>
  <w:num w:numId="2" w16cid:durableId="1804034105">
    <w:abstractNumId w:val="10"/>
  </w:num>
  <w:num w:numId="3" w16cid:durableId="1798136865">
    <w:abstractNumId w:val="8"/>
  </w:num>
  <w:num w:numId="4" w16cid:durableId="1224028675">
    <w:abstractNumId w:val="12"/>
  </w:num>
  <w:num w:numId="5" w16cid:durableId="581330392">
    <w:abstractNumId w:val="15"/>
  </w:num>
  <w:num w:numId="6" w16cid:durableId="859778094">
    <w:abstractNumId w:val="1"/>
  </w:num>
  <w:num w:numId="7" w16cid:durableId="1888565133">
    <w:abstractNumId w:val="3"/>
  </w:num>
  <w:num w:numId="8" w16cid:durableId="567764761">
    <w:abstractNumId w:val="9"/>
  </w:num>
  <w:num w:numId="9" w16cid:durableId="1152254881">
    <w:abstractNumId w:val="22"/>
  </w:num>
  <w:num w:numId="10" w16cid:durableId="14414905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381987">
    <w:abstractNumId w:val="20"/>
  </w:num>
  <w:num w:numId="12" w16cid:durableId="1891187754">
    <w:abstractNumId w:val="14"/>
  </w:num>
  <w:num w:numId="13" w16cid:durableId="150679454">
    <w:abstractNumId w:val="16"/>
  </w:num>
  <w:num w:numId="14" w16cid:durableId="794106367">
    <w:abstractNumId w:val="18"/>
  </w:num>
  <w:num w:numId="15" w16cid:durableId="1118449031">
    <w:abstractNumId w:val="2"/>
  </w:num>
  <w:num w:numId="16" w16cid:durableId="728308052">
    <w:abstractNumId w:val="5"/>
  </w:num>
  <w:num w:numId="17" w16cid:durableId="1401246553">
    <w:abstractNumId w:val="11"/>
  </w:num>
  <w:num w:numId="18" w16cid:durableId="1276710452">
    <w:abstractNumId w:val="19"/>
  </w:num>
  <w:num w:numId="19" w16cid:durableId="876701368">
    <w:abstractNumId w:val="7"/>
  </w:num>
  <w:num w:numId="20" w16cid:durableId="832599008">
    <w:abstractNumId w:val="17"/>
  </w:num>
  <w:num w:numId="21" w16cid:durableId="964120388">
    <w:abstractNumId w:val="0"/>
  </w:num>
  <w:num w:numId="22" w16cid:durableId="1988508318">
    <w:abstractNumId w:val="23"/>
  </w:num>
  <w:num w:numId="23" w16cid:durableId="1574318439">
    <w:abstractNumId w:val="6"/>
  </w:num>
  <w:num w:numId="24" w16cid:durableId="1376661661">
    <w:abstractNumId w:val="4"/>
  </w:num>
  <w:num w:numId="25" w16cid:durableId="9897955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C37E2"/>
    <w:rsid w:val="001D2ADA"/>
    <w:rsid w:val="001E6A71"/>
    <w:rsid w:val="001F0357"/>
    <w:rsid w:val="001F27A4"/>
    <w:rsid w:val="001F3423"/>
    <w:rsid w:val="001F39F0"/>
    <w:rsid w:val="00200EF8"/>
    <w:rsid w:val="00214F33"/>
    <w:rsid w:val="00215219"/>
    <w:rsid w:val="002168FF"/>
    <w:rsid w:val="002372A1"/>
    <w:rsid w:val="002507E3"/>
    <w:rsid w:val="00262B35"/>
    <w:rsid w:val="00263BFB"/>
    <w:rsid w:val="0026680A"/>
    <w:rsid w:val="00270CFA"/>
    <w:rsid w:val="00274663"/>
    <w:rsid w:val="00274668"/>
    <w:rsid w:val="00274C8E"/>
    <w:rsid w:val="002827CC"/>
    <w:rsid w:val="00287B40"/>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16CC"/>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23A1"/>
    <w:rsid w:val="004623BD"/>
    <w:rsid w:val="00466ED8"/>
    <w:rsid w:val="00470288"/>
    <w:rsid w:val="00470978"/>
    <w:rsid w:val="0048168F"/>
    <w:rsid w:val="004A08FF"/>
    <w:rsid w:val="004A4B8F"/>
    <w:rsid w:val="004A5441"/>
    <w:rsid w:val="004B511D"/>
    <w:rsid w:val="004B5A02"/>
    <w:rsid w:val="004B607B"/>
    <w:rsid w:val="004C013F"/>
    <w:rsid w:val="004D160D"/>
    <w:rsid w:val="004F0B9B"/>
    <w:rsid w:val="00516D33"/>
    <w:rsid w:val="00516DA3"/>
    <w:rsid w:val="00530A99"/>
    <w:rsid w:val="00535AD0"/>
    <w:rsid w:val="005420C7"/>
    <w:rsid w:val="00544FD2"/>
    <w:rsid w:val="00551398"/>
    <w:rsid w:val="00551A58"/>
    <w:rsid w:val="00552922"/>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0CD5"/>
    <w:rsid w:val="005E1817"/>
    <w:rsid w:val="005E7F7B"/>
    <w:rsid w:val="005F407E"/>
    <w:rsid w:val="00613DEE"/>
    <w:rsid w:val="006232C4"/>
    <w:rsid w:val="00633D8E"/>
    <w:rsid w:val="00635E6E"/>
    <w:rsid w:val="0064612C"/>
    <w:rsid w:val="006523BA"/>
    <w:rsid w:val="00652B13"/>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1DFA"/>
    <w:rsid w:val="007F5F11"/>
    <w:rsid w:val="00823B8A"/>
    <w:rsid w:val="008443A5"/>
    <w:rsid w:val="00846862"/>
    <w:rsid w:val="00846A1E"/>
    <w:rsid w:val="00852DE8"/>
    <w:rsid w:val="00866499"/>
    <w:rsid w:val="008724CB"/>
    <w:rsid w:val="00873F2D"/>
    <w:rsid w:val="008740CC"/>
    <w:rsid w:val="00874A96"/>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33D7"/>
    <w:rsid w:val="009469EF"/>
    <w:rsid w:val="0095528C"/>
    <w:rsid w:val="00961F48"/>
    <w:rsid w:val="00966DA3"/>
    <w:rsid w:val="00974D5F"/>
    <w:rsid w:val="009750AE"/>
    <w:rsid w:val="00990C98"/>
    <w:rsid w:val="00992F0E"/>
    <w:rsid w:val="009A7315"/>
    <w:rsid w:val="009B03FE"/>
    <w:rsid w:val="009B3CC9"/>
    <w:rsid w:val="009C3A54"/>
    <w:rsid w:val="009D13C8"/>
    <w:rsid w:val="009D3A0A"/>
    <w:rsid w:val="009D4BAD"/>
    <w:rsid w:val="009E2664"/>
    <w:rsid w:val="009F1FF3"/>
    <w:rsid w:val="00A00236"/>
    <w:rsid w:val="00A00B04"/>
    <w:rsid w:val="00A02F96"/>
    <w:rsid w:val="00A172AF"/>
    <w:rsid w:val="00A24FE0"/>
    <w:rsid w:val="00A329D7"/>
    <w:rsid w:val="00A43C8A"/>
    <w:rsid w:val="00A836B3"/>
    <w:rsid w:val="00A90C2C"/>
    <w:rsid w:val="00A9796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83F1E"/>
    <w:rsid w:val="00B92B74"/>
    <w:rsid w:val="00B9332E"/>
    <w:rsid w:val="00B9619E"/>
    <w:rsid w:val="00BA180E"/>
    <w:rsid w:val="00BA4534"/>
    <w:rsid w:val="00BB7694"/>
    <w:rsid w:val="00BC56A2"/>
    <w:rsid w:val="00BC5D60"/>
    <w:rsid w:val="00BD4629"/>
    <w:rsid w:val="00BD55F4"/>
    <w:rsid w:val="00BD7DFF"/>
    <w:rsid w:val="00BE6ADB"/>
    <w:rsid w:val="00BF254C"/>
    <w:rsid w:val="00BF5E1A"/>
    <w:rsid w:val="00C00066"/>
    <w:rsid w:val="00C11254"/>
    <w:rsid w:val="00C15E57"/>
    <w:rsid w:val="00C20D34"/>
    <w:rsid w:val="00C22023"/>
    <w:rsid w:val="00C351B8"/>
    <w:rsid w:val="00C56FAA"/>
    <w:rsid w:val="00C61429"/>
    <w:rsid w:val="00C6793F"/>
    <w:rsid w:val="00C67FF7"/>
    <w:rsid w:val="00C7359C"/>
    <w:rsid w:val="00C77155"/>
    <w:rsid w:val="00C77D1E"/>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B4FA3"/>
    <w:rsid w:val="00DC36EB"/>
    <w:rsid w:val="00DC4F7C"/>
    <w:rsid w:val="00DC5AE2"/>
    <w:rsid w:val="00DD4611"/>
    <w:rsid w:val="00DD7DE4"/>
    <w:rsid w:val="00DE7204"/>
    <w:rsid w:val="00DF7D91"/>
    <w:rsid w:val="00E01C6F"/>
    <w:rsid w:val="00E152FD"/>
    <w:rsid w:val="00E17788"/>
    <w:rsid w:val="00E2057C"/>
    <w:rsid w:val="00E252B3"/>
    <w:rsid w:val="00E26679"/>
    <w:rsid w:val="00E30C5C"/>
    <w:rsid w:val="00E330AA"/>
    <w:rsid w:val="00E3363F"/>
    <w:rsid w:val="00E3428F"/>
    <w:rsid w:val="00E426B7"/>
    <w:rsid w:val="00E441A5"/>
    <w:rsid w:val="00E444FD"/>
    <w:rsid w:val="00E50E30"/>
    <w:rsid w:val="00E6084E"/>
    <w:rsid w:val="00E62640"/>
    <w:rsid w:val="00E81DB2"/>
    <w:rsid w:val="00E865D1"/>
    <w:rsid w:val="00E961EC"/>
    <w:rsid w:val="00EA2714"/>
    <w:rsid w:val="00EA3A70"/>
    <w:rsid w:val="00ED2721"/>
    <w:rsid w:val="00ED54C2"/>
    <w:rsid w:val="00EF33EC"/>
    <w:rsid w:val="00EF6BAD"/>
    <w:rsid w:val="00F00A82"/>
    <w:rsid w:val="00F027AC"/>
    <w:rsid w:val="00F06610"/>
    <w:rsid w:val="00F23977"/>
    <w:rsid w:val="00F34C74"/>
    <w:rsid w:val="00F36AF2"/>
    <w:rsid w:val="00F42315"/>
    <w:rsid w:val="00F42E7F"/>
    <w:rsid w:val="00F441CD"/>
    <w:rsid w:val="00F64088"/>
    <w:rsid w:val="00F6420C"/>
    <w:rsid w:val="00F66409"/>
    <w:rsid w:val="00F72292"/>
    <w:rsid w:val="00F867FF"/>
    <w:rsid w:val="00F87BEE"/>
    <w:rsid w:val="00F92A48"/>
    <w:rsid w:val="00FB6CC1"/>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D59822D6E2418EB1673DE9DFCD7C" ma:contentTypeVersion="14" ma:contentTypeDescription="Create a new document." ma:contentTypeScope="" ma:versionID="37b2dbd5c021c53ac03118d8adeaab33">
  <xsd:schema xmlns:xsd="http://www.w3.org/2001/XMLSchema" xmlns:xs="http://www.w3.org/2001/XMLSchema" xmlns:p="http://schemas.microsoft.com/office/2006/metadata/properties" xmlns:ns3="5c451f19-48c1-40bf-9fb9-c9a21d6868f5" xmlns:ns4="241f0be4-6c03-4ae1-83cf-ff6845a1a047" targetNamespace="http://schemas.microsoft.com/office/2006/metadata/properties" ma:root="true" ma:fieldsID="950dd1eaf49510335d89ef08f9d71233" ns3:_="" ns4:_="">
    <xsd:import namespace="5c451f19-48c1-40bf-9fb9-c9a21d6868f5"/>
    <xsd:import namespace="241f0be4-6c03-4ae1-83cf-ff6845a1a0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51f19-48c1-40bf-9fb9-c9a21d68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f0be4-6c03-4ae1-83cf-ff6845a1a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3EAA-EDA3-4FC6-8321-49BE198DF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51f19-48c1-40bf-9fb9-c9a21d6868f5"/>
    <ds:schemaRef ds:uri="241f0be4-6c03-4ae1-83cf-ff6845a1a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43F9B-2B61-4B33-8426-E191FE48DF21}">
  <ds:schemaRefs>
    <ds:schemaRef ds:uri="http://schemas.microsoft.com/sharepoint/v3/contenttype/forms"/>
  </ds:schemaRefs>
</ds:datastoreItem>
</file>

<file path=customXml/itemProps3.xml><?xml version="1.0" encoding="utf-8"?>
<ds:datastoreItem xmlns:ds="http://schemas.openxmlformats.org/officeDocument/2006/customXml" ds:itemID="{432F8959-5218-4F0A-A840-5577C850E5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1329</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Blanca Beatriz Jiménez Cerro</cp:lastModifiedBy>
  <cp:revision>7</cp:revision>
  <cp:lastPrinted>2018-07-25T08:16:00Z</cp:lastPrinted>
  <dcterms:created xsi:type="dcterms:W3CDTF">2022-06-29T09:56:00Z</dcterms:created>
  <dcterms:modified xsi:type="dcterms:W3CDTF">2022-07-04T06:41:00Z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0x010100224AD59822D6E2418EB1673DE9DFCD7C</vt:lpwstr>
  </property>
</Properties>
</file>