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7142D1" w:rsidRDefault="00886199" w:rsidP="007142D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DD206E">
        <w:rPr>
          <w:rFonts w:cs="Arial"/>
          <w:b/>
          <w:lang w:val="pt-BR"/>
        </w:rPr>
        <w:t xml:space="preserve"> de Burgos</w:t>
      </w:r>
      <w:r w:rsidR="00CF4AF9">
        <w:rPr>
          <w:rFonts w:cs="Arial"/>
          <w:b/>
          <w:lang w:val="pt-BR"/>
        </w:rPr>
        <w:t xml:space="preserve"> (nº </w:t>
      </w:r>
      <w:r w:rsidR="00101BFA">
        <w:rPr>
          <w:rFonts w:cs="Arial"/>
          <w:b/>
          <w:lang w:val="pt-BR"/>
        </w:rPr>
        <w:t>91</w:t>
      </w:r>
      <w:bookmarkStart w:id="0" w:name="_GoBack"/>
      <w:bookmarkEnd w:id="0"/>
      <w:r w:rsidR="00CF4AF9">
        <w:rPr>
          <w:rFonts w:cs="Arial"/>
          <w:b/>
          <w:lang w:val="pt-BR"/>
        </w:rPr>
        <w:t xml:space="preserve"> y fecha </w:t>
      </w:r>
      <w:r w:rsidR="00D8224E">
        <w:rPr>
          <w:rFonts w:cs="Arial"/>
          <w:b/>
          <w:lang w:val="pt-BR"/>
        </w:rPr>
        <w:t>14</w:t>
      </w:r>
      <w:r w:rsidR="00D8224E" w:rsidRPr="00D8224E">
        <w:rPr>
          <w:rFonts w:cs="Arial"/>
          <w:b/>
          <w:lang w:val="pt-BR"/>
        </w:rPr>
        <w:t xml:space="preserve"> </w:t>
      </w:r>
      <w:r w:rsidR="00E24F43" w:rsidRPr="00B53CA3">
        <w:rPr>
          <w:rFonts w:cs="Arial"/>
          <w:b/>
          <w:lang w:val="pt-BR"/>
        </w:rPr>
        <w:t xml:space="preserve">de </w:t>
      </w:r>
      <w:proofErr w:type="spellStart"/>
      <w:r w:rsidR="00B53CA3">
        <w:rPr>
          <w:rFonts w:cs="Arial"/>
          <w:b/>
          <w:lang w:val="pt-BR"/>
        </w:rPr>
        <w:t>Mayo</w:t>
      </w:r>
      <w:proofErr w:type="spellEnd"/>
      <w:r w:rsidR="00E24F43" w:rsidRPr="00B53CA3">
        <w:rPr>
          <w:rFonts w:cs="Arial"/>
          <w:b/>
          <w:lang w:val="pt-BR"/>
        </w:rPr>
        <w:t xml:space="preserve"> de 202</w:t>
      </w:r>
      <w:r w:rsidR="0082182A" w:rsidRPr="00B53CA3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7142D1">
        <w:rPr>
          <w:rFonts w:cs="Arial"/>
        </w:rPr>
      </w:r>
      <w:r w:rsidR="007142D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42D1">
        <w:rPr>
          <w:rFonts w:cs="Arial"/>
        </w:rPr>
      </w:r>
      <w:r w:rsidR="007142D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42D1">
        <w:rPr>
          <w:rFonts w:cs="Arial"/>
        </w:rPr>
      </w:r>
      <w:r w:rsidR="007142D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42D1">
        <w:rPr>
          <w:rFonts w:cs="Arial"/>
        </w:rPr>
      </w:r>
      <w:r w:rsidR="007142D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142D1">
        <w:rPr>
          <w:rFonts w:cs="Arial"/>
        </w:rPr>
      </w:r>
      <w:r w:rsidR="007142D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5C7A6B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C7A6B" w:rsidRPr="005C7A6B">
        <w:rPr>
          <w:rFonts w:cs="Arial"/>
          <w:szCs w:val="22"/>
        </w:rPr>
        <w:t>Burgos.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101BFA" w:rsidRDefault="005E39F1" w:rsidP="00101BFA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Se compromete a cumplir todas las obligaciones que se prevén en la convocatoria y, en concreto, las establecidas en el</w:t>
      </w:r>
      <w:r w:rsidRPr="00101BFA">
        <w:rPr>
          <w:rFonts w:cs="Arial"/>
          <w:szCs w:val="22"/>
        </w:rPr>
        <w:t xml:space="preserve">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142D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142D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142D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01BFA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C7A6B"/>
    <w:rsid w:val="005E39F1"/>
    <w:rsid w:val="007142D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53CA3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8224E"/>
    <w:rsid w:val="00DD206E"/>
    <w:rsid w:val="00E07908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8</cp:revision>
  <dcterms:created xsi:type="dcterms:W3CDTF">2021-04-22T16:36:00Z</dcterms:created>
  <dcterms:modified xsi:type="dcterms:W3CDTF">2021-05-07T07:40:00Z</dcterms:modified>
</cp:coreProperties>
</file>